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36455686" w:displacedByCustomXml="next"/>
    <w:bookmarkStart w:id="1" w:name="_Hlk42180463" w:displacedByCustomXml="next"/>
    <w:sdt>
      <w:sdtPr>
        <w:id w:val="328331135"/>
        <w:docPartObj>
          <w:docPartGallery w:val="Cover Pages"/>
          <w:docPartUnique/>
        </w:docPartObj>
      </w:sdtPr>
      <w:sdtContent>
        <w:p w14:paraId="3A12BC03" w14:textId="2A93D551" w:rsidR="000E592A" w:rsidRDefault="000E592A">
          <w:pPr>
            <w:rPr>
              <w:rFonts w:asciiTheme="majorHAnsi" w:eastAsiaTheme="majorEastAsia" w:hAnsiTheme="majorHAnsi" w:cstheme="majorBidi"/>
              <w:color w:val="000000" w:themeColor="text1"/>
              <w:sz w:val="56"/>
              <w:szCs w:val="56"/>
            </w:rPr>
          </w:pPr>
          <w:r w:rsidRPr="000E592A">
            <w:rPr>
              <w:rFonts w:asciiTheme="majorHAnsi" w:eastAsiaTheme="majorEastAsia" w:hAnsiTheme="majorHAnsi" w:cstheme="majorBidi"/>
              <w:noProof/>
              <w:color w:val="000000" w:themeColor="text1"/>
              <w:sz w:val="56"/>
              <w:szCs w:val="56"/>
            </w:rPr>
            <mc:AlternateContent>
              <mc:Choice Requires="wps">
                <w:drawing>
                  <wp:anchor distT="0" distB="0" distL="114300" distR="114300" simplePos="0" relativeHeight="251661312" behindDoc="0" locked="0" layoutInCell="1" allowOverlap="1" wp14:anchorId="5CD0A68B" wp14:editId="046B4132">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8"/>
                                  <w:gridCol w:w="3869"/>
                                </w:tblGrid>
                                <w:tr w:rsidR="002F5D75" w14:paraId="43599FAD" w14:textId="77777777">
                                  <w:trPr>
                                    <w:jc w:val="center"/>
                                  </w:trPr>
                                  <w:tc>
                                    <w:tcPr>
                                      <w:tcW w:w="2568" w:type="pct"/>
                                      <w:vAlign w:val="center"/>
                                    </w:tcPr>
                                    <w:p w14:paraId="7BC38C6A" w14:textId="77777777" w:rsidR="002F5D75" w:rsidRPr="002F5D75" w:rsidRDefault="002F5D75">
                                      <w:pPr>
                                        <w:jc w:val="right"/>
                                        <w:rPr>
                                          <w:rFonts w:cstheme="minorHAnsi"/>
                                        </w:rPr>
                                      </w:pPr>
                                      <w:r w:rsidRPr="002F5D75">
                                        <w:rPr>
                                          <w:rFonts w:cstheme="minorHAnsi"/>
                                          <w:noProof/>
                                        </w:rPr>
                                        <w:drawing>
                                          <wp:inline distT="0" distB="0" distL="0" distR="0" wp14:anchorId="3F34C43A" wp14:editId="026BD613">
                                            <wp:extent cx="3072130" cy="9842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1">
                                                      <a:extLst>
                                                        <a:ext uri="{28A0092B-C50C-407E-A947-70E740481C1C}">
                                                          <a14:useLocalDpi xmlns:a14="http://schemas.microsoft.com/office/drawing/2010/main" val="0"/>
                                                        </a:ext>
                                                      </a:extLst>
                                                    </a:blip>
                                                    <a:stretch>
                                                      <a:fillRect/>
                                                    </a:stretch>
                                                  </pic:blipFill>
                                                  <pic:spPr>
                                                    <a:xfrm>
                                                      <a:off x="0" y="0"/>
                                                      <a:ext cx="3161937" cy="1013022"/>
                                                    </a:xfrm>
                                                    <a:prstGeom prst="rect">
                                                      <a:avLst/>
                                                    </a:prstGeom>
                                                  </pic:spPr>
                                                </pic:pic>
                                              </a:graphicData>
                                            </a:graphic>
                                          </wp:inline>
                                        </w:drawing>
                                      </w:r>
                                    </w:p>
                                    <w:sdt>
                                      <w:sdtPr>
                                        <w:rPr>
                                          <w:rFonts w:cstheme="minorHAnsi"/>
                                          <w:color w:val="000000"/>
                                          <w:sz w:val="56"/>
                                          <w:szCs w:val="56"/>
                                          <w:shd w:val="clear" w:color="auto" w:fill="FFFFFF"/>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7EEA9BC" w14:textId="39A60458" w:rsidR="002F5D75" w:rsidRPr="002F5D75" w:rsidRDefault="002F5D75">
                                          <w:pPr>
                                            <w:pStyle w:val="NoSpacing"/>
                                            <w:spacing w:line="312" w:lineRule="auto"/>
                                            <w:jc w:val="right"/>
                                            <w:rPr>
                                              <w:rFonts w:cstheme="minorHAnsi"/>
                                              <w:caps/>
                                              <w:color w:val="191919" w:themeColor="text1" w:themeTint="E6"/>
                                              <w:sz w:val="72"/>
                                              <w:szCs w:val="72"/>
                                            </w:rPr>
                                          </w:pPr>
                                          <w:r w:rsidRPr="002F5D75">
                                            <w:rPr>
                                              <w:rFonts w:cstheme="minorHAnsi"/>
                                              <w:color w:val="000000"/>
                                              <w:sz w:val="56"/>
                                              <w:szCs w:val="56"/>
                                              <w:shd w:val="clear" w:color="auto" w:fill="FFFFFF"/>
                                            </w:rPr>
                                            <w:t>Library Management using Analytics and Big Data Technologies</w:t>
                                          </w:r>
                                        </w:p>
                                      </w:sdtContent>
                                    </w:sdt>
                                    <w:sdt>
                                      <w:sdtPr>
                                        <w:rPr>
                                          <w:rFonts w:eastAsiaTheme="minorHAnsi" w:cstheme="minorHAnsi"/>
                                          <w:color w:val="000000" w:themeColor="text1"/>
                                          <w:sz w:val="30"/>
                                          <w:szCs w:val="30"/>
                                          <w:lang w:val="en-GB"/>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9F24213" w14:textId="687790D4" w:rsidR="002F5D75" w:rsidRPr="002F5D75" w:rsidRDefault="002F5D75">
                                          <w:pPr>
                                            <w:jc w:val="right"/>
                                            <w:rPr>
                                              <w:rFonts w:cstheme="minorHAnsi"/>
                                              <w:sz w:val="24"/>
                                              <w:szCs w:val="24"/>
                                            </w:rPr>
                                          </w:pPr>
                                          <w:r w:rsidRPr="00963028">
                                            <w:rPr>
                                              <w:rFonts w:eastAsiaTheme="minorHAnsi" w:cstheme="minorHAnsi"/>
                                              <w:color w:val="000000" w:themeColor="text1"/>
                                              <w:sz w:val="30"/>
                                              <w:szCs w:val="30"/>
                                              <w:lang w:val="en-GB"/>
                                            </w:rPr>
                                            <w:t>MS5103: Business Analytics Project</w:t>
                                          </w:r>
                                        </w:p>
                                      </w:sdtContent>
                                    </w:sdt>
                                  </w:tc>
                                  <w:tc>
                                    <w:tcPr>
                                      <w:tcW w:w="2432" w:type="pct"/>
                                      <w:vAlign w:val="center"/>
                                    </w:tcPr>
                                    <w:p w14:paraId="7C09269D" w14:textId="77777777" w:rsidR="002F5D75" w:rsidRPr="002F5D75" w:rsidRDefault="002F5D75" w:rsidP="000E592A">
                                      <w:pPr>
                                        <w:pStyle w:val="NoSpacing"/>
                                        <w:rPr>
                                          <w:rFonts w:cstheme="minorHAnsi"/>
                                          <w:b/>
                                          <w:bCs/>
                                          <w:sz w:val="28"/>
                                          <w:szCs w:val="28"/>
                                        </w:rPr>
                                      </w:pPr>
                                      <w:bookmarkStart w:id="2" w:name="_GoBack"/>
                                      <w:bookmarkEnd w:id="2"/>
                                      <w:r w:rsidRPr="002F5D75">
                                        <w:rPr>
                                          <w:rFonts w:cstheme="minorHAnsi"/>
                                          <w:b/>
                                          <w:bCs/>
                                          <w:sz w:val="28"/>
                                          <w:szCs w:val="28"/>
                                        </w:rPr>
                                        <w:t>Name:                             Student ID:</w:t>
                                      </w:r>
                                    </w:p>
                                    <w:p w14:paraId="1DDDB642" w14:textId="79D201F2" w:rsidR="002F5D75" w:rsidRPr="002F5D75" w:rsidRDefault="002F5D75">
                                      <w:pPr>
                                        <w:pStyle w:val="NoSpacing"/>
                                        <w:rPr>
                                          <w:rFonts w:cstheme="minorHAnsi"/>
                                          <w:caps/>
                                          <w:color w:val="ED7D31" w:themeColor="accent2"/>
                                          <w:sz w:val="26"/>
                                          <w:szCs w:val="26"/>
                                        </w:rPr>
                                      </w:pPr>
                                      <w:r w:rsidRPr="002F5D75">
                                        <w:rPr>
                                          <w:rFonts w:cstheme="minorHAnsi"/>
                                          <w:caps/>
                                          <w:color w:val="ED7D31" w:themeColor="accent2"/>
                                          <w:sz w:val="26"/>
                                          <w:szCs w:val="26"/>
                                        </w:rPr>
                                        <w:t xml:space="preserve"> </w:t>
                                      </w:r>
                                    </w:p>
                                    <w:p w14:paraId="398406AE" w14:textId="6B4DE6F8" w:rsidR="002F5D75" w:rsidRPr="002F5D75" w:rsidRDefault="002F5D75" w:rsidP="000E592A">
                                      <w:pPr>
                                        <w:rPr>
                                          <w:rFonts w:cstheme="minorHAnsi"/>
                                          <w:sz w:val="24"/>
                                          <w:szCs w:val="24"/>
                                        </w:rPr>
                                      </w:pPr>
                                      <w:proofErr w:type="spellStart"/>
                                      <w:r w:rsidRPr="002F5D75">
                                        <w:rPr>
                                          <w:rFonts w:cstheme="minorHAnsi"/>
                                          <w:sz w:val="24"/>
                                          <w:szCs w:val="24"/>
                                        </w:rPr>
                                        <w:t>Doireann</w:t>
                                      </w:r>
                                      <w:proofErr w:type="spellEnd"/>
                                      <w:r w:rsidRPr="002F5D75">
                                        <w:rPr>
                                          <w:rFonts w:cstheme="minorHAnsi"/>
                                          <w:sz w:val="24"/>
                                          <w:szCs w:val="24"/>
                                        </w:rPr>
                                        <w:t xml:space="preserve"> Casey                     </w:t>
                                      </w:r>
                                      <w:r>
                                        <w:rPr>
                                          <w:rFonts w:cstheme="minorHAnsi"/>
                                          <w:sz w:val="24"/>
                                          <w:szCs w:val="24"/>
                                        </w:rPr>
                                        <w:t xml:space="preserve"> </w:t>
                                      </w:r>
                                      <w:r w:rsidRPr="002F5D75">
                                        <w:rPr>
                                          <w:rFonts w:cstheme="minorHAnsi"/>
                                          <w:sz w:val="24"/>
                                          <w:szCs w:val="24"/>
                                        </w:rPr>
                                        <w:t xml:space="preserve">16435532                  </w:t>
                                      </w:r>
                                    </w:p>
                                    <w:p w14:paraId="19011E46" w14:textId="570330A0" w:rsidR="002F5D75" w:rsidRPr="002F5D75" w:rsidRDefault="002F5D75" w:rsidP="000E592A">
                                      <w:pPr>
                                        <w:rPr>
                                          <w:rFonts w:cstheme="minorHAnsi"/>
                                          <w:color w:val="000000"/>
                                          <w:sz w:val="24"/>
                                          <w:szCs w:val="24"/>
                                          <w:bdr w:val="none" w:sz="0" w:space="0" w:color="auto" w:frame="1"/>
                                        </w:rPr>
                                      </w:pPr>
                                      <w:r w:rsidRPr="002F5D75">
                                        <w:rPr>
                                          <w:rStyle w:val="normaltextrun"/>
                                          <w:rFonts w:cstheme="minorHAnsi"/>
                                          <w:sz w:val="24"/>
                                          <w:szCs w:val="24"/>
                                        </w:rPr>
                                        <w:t xml:space="preserve">Issac Antu Joseph                  </w:t>
                                      </w:r>
                                      <w:r w:rsidRPr="002F5D75">
                                        <w:rPr>
                                          <w:rStyle w:val="normaltextrun"/>
                                          <w:rFonts w:cstheme="minorHAnsi"/>
                                          <w:color w:val="000000"/>
                                          <w:sz w:val="24"/>
                                          <w:szCs w:val="24"/>
                                          <w:bdr w:val="none" w:sz="0" w:space="0" w:color="auto" w:frame="1"/>
                                        </w:rPr>
                                        <w:t>19230120</w:t>
                                      </w:r>
                                    </w:p>
                                    <w:p w14:paraId="5AF32DD5" w14:textId="3B12B053" w:rsidR="002F5D75" w:rsidRPr="002F5D75" w:rsidRDefault="002F5D75" w:rsidP="000E592A">
                                      <w:pPr>
                                        <w:rPr>
                                          <w:rStyle w:val="normaltextrun"/>
                                          <w:rFonts w:cstheme="minorHAnsi"/>
                                          <w:color w:val="000000"/>
                                          <w:sz w:val="24"/>
                                          <w:szCs w:val="24"/>
                                          <w:bdr w:val="none" w:sz="0" w:space="0" w:color="auto" w:frame="1"/>
                                        </w:rPr>
                                      </w:pPr>
                                      <w:r w:rsidRPr="002F5D75">
                                        <w:rPr>
                                          <w:rStyle w:val="normaltextrun"/>
                                          <w:rFonts w:cstheme="minorHAnsi"/>
                                          <w:sz w:val="24"/>
                                          <w:szCs w:val="24"/>
                                        </w:rPr>
                                        <w:t xml:space="preserve">Kapil Arora                             </w:t>
                                      </w:r>
                                      <w:r>
                                        <w:rPr>
                                          <w:rStyle w:val="normaltextrun"/>
                                          <w:rFonts w:cstheme="minorHAnsi"/>
                                          <w:sz w:val="24"/>
                                          <w:szCs w:val="24"/>
                                        </w:rPr>
                                        <w:t xml:space="preserve"> </w:t>
                                      </w:r>
                                      <w:r w:rsidRPr="002F5D75">
                                        <w:rPr>
                                          <w:rStyle w:val="normaltextrun"/>
                                          <w:rFonts w:cstheme="minorHAnsi"/>
                                          <w:color w:val="000000"/>
                                          <w:sz w:val="24"/>
                                          <w:szCs w:val="24"/>
                                          <w:bdr w:val="none" w:sz="0" w:space="0" w:color="auto" w:frame="1"/>
                                        </w:rPr>
                                        <w:t>19230069</w:t>
                                      </w:r>
                                    </w:p>
                                    <w:p w14:paraId="3E322C61" w14:textId="4882B004" w:rsidR="002F5D75" w:rsidRPr="002F5D75" w:rsidRDefault="002F5D75" w:rsidP="000E592A">
                                      <w:pPr>
                                        <w:rPr>
                                          <w:rFonts w:cstheme="minorHAnsi"/>
                                          <w:sz w:val="24"/>
                                          <w:szCs w:val="24"/>
                                        </w:rPr>
                                      </w:pPr>
                                      <w:r w:rsidRPr="002F5D75">
                                        <w:rPr>
                                          <w:rStyle w:val="normaltextrun"/>
                                          <w:rFonts w:cstheme="minorHAnsi"/>
                                          <w:sz w:val="24"/>
                                          <w:szCs w:val="24"/>
                                        </w:rPr>
                                        <w:t xml:space="preserve">Varun Dua                              </w:t>
                                      </w:r>
                                      <w:r>
                                        <w:rPr>
                                          <w:rStyle w:val="normaltextrun"/>
                                          <w:rFonts w:cstheme="minorHAnsi"/>
                                          <w:sz w:val="24"/>
                                          <w:szCs w:val="24"/>
                                        </w:rPr>
                                        <w:t xml:space="preserve"> </w:t>
                                      </w:r>
                                      <w:r w:rsidRPr="002F5D75">
                                        <w:rPr>
                                          <w:rStyle w:val="normaltextrun"/>
                                          <w:rFonts w:cstheme="minorHAnsi"/>
                                          <w:color w:val="000000"/>
                                          <w:sz w:val="24"/>
                                          <w:szCs w:val="24"/>
                                          <w:bdr w:val="none" w:sz="0" w:space="0" w:color="auto" w:frame="1"/>
                                        </w:rPr>
                                        <w:t>19230587</w:t>
                                      </w:r>
                                    </w:p>
                                    <w:p w14:paraId="08A192A9" w14:textId="77777777" w:rsidR="002F5D75" w:rsidRPr="002F5D75" w:rsidRDefault="002F5D75">
                                      <w:pPr>
                                        <w:pStyle w:val="NoSpacing"/>
                                        <w:rPr>
                                          <w:rFonts w:cstheme="minorHAnsi"/>
                                          <w:caps/>
                                          <w:color w:val="ED7D31" w:themeColor="accent2"/>
                                          <w:sz w:val="26"/>
                                          <w:szCs w:val="26"/>
                                        </w:rPr>
                                      </w:pPr>
                                    </w:p>
                                    <w:sdt>
                                      <w:sdtPr>
                                        <w:rPr>
                                          <w:rFonts w:cstheme="minorHAnsi"/>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5DA5D645" w14:textId="6E8CF88F" w:rsidR="002F5D75" w:rsidRPr="002F5D75" w:rsidRDefault="002F5D75">
                                          <w:pPr>
                                            <w:rPr>
                                              <w:rFonts w:cstheme="minorHAnsi"/>
                                              <w:color w:val="000000" w:themeColor="text1"/>
                                            </w:rPr>
                                          </w:pPr>
                                          <w:r w:rsidRPr="002F5D75">
                                            <w:rPr>
                                              <w:rFonts w:cstheme="minorHAnsi"/>
                                              <w:color w:val="000000" w:themeColor="text1"/>
                                            </w:rPr>
                                            <w:t xml:space="preserve">     </w:t>
                                          </w:r>
                                        </w:p>
                                      </w:sdtContent>
                                    </w:sdt>
                                    <w:p w14:paraId="0A001A78" w14:textId="77777777" w:rsidR="002F5D75" w:rsidRPr="002F5D75" w:rsidRDefault="002F5D75" w:rsidP="000E592A">
                                      <w:pPr>
                                        <w:pStyle w:val="NoSpacing"/>
                                        <w:rPr>
                                          <w:rFonts w:cstheme="minorHAnsi"/>
                                          <w:sz w:val="28"/>
                                          <w:szCs w:val="28"/>
                                        </w:rPr>
                                      </w:pPr>
                                      <w:r w:rsidRPr="002F5D75">
                                        <w:rPr>
                                          <w:rFonts w:cstheme="minorHAnsi"/>
                                          <w:b/>
                                          <w:bCs/>
                                          <w:sz w:val="28"/>
                                          <w:szCs w:val="28"/>
                                        </w:rPr>
                                        <w:t>Group Number:</w:t>
                                      </w:r>
                                      <w:r w:rsidRPr="002F5D75">
                                        <w:rPr>
                                          <w:rFonts w:cstheme="minorHAnsi"/>
                                          <w:sz w:val="28"/>
                                          <w:szCs w:val="28"/>
                                        </w:rPr>
                                        <w:t xml:space="preserve"> 22</w:t>
                                      </w:r>
                                    </w:p>
                                    <w:p w14:paraId="41042989" w14:textId="7805AC28" w:rsidR="002F5D75" w:rsidRPr="002F5D75" w:rsidRDefault="002F5D75" w:rsidP="000E592A">
                                      <w:pPr>
                                        <w:pStyle w:val="NoSpacing"/>
                                        <w:rPr>
                                          <w:rFonts w:cstheme="minorHAnsi"/>
                                          <w:sz w:val="28"/>
                                          <w:szCs w:val="28"/>
                                        </w:rPr>
                                      </w:pPr>
                                      <w:r w:rsidRPr="002F5D75">
                                        <w:rPr>
                                          <w:rFonts w:cstheme="minorHAnsi"/>
                                          <w:b/>
                                          <w:bCs/>
                                          <w:sz w:val="28"/>
                                          <w:szCs w:val="28"/>
                                        </w:rPr>
                                        <w:t>Supervisor:</w:t>
                                      </w:r>
                                      <w:r w:rsidRPr="002F5D75">
                                        <w:rPr>
                                          <w:rFonts w:cstheme="minorHAnsi"/>
                                          <w:sz w:val="28"/>
                                          <w:szCs w:val="28"/>
                                        </w:rPr>
                                        <w:t xml:space="preserve"> </w:t>
                                      </w:r>
                                      <w:r w:rsidR="00963028">
                                        <w:rPr>
                                          <w:rFonts w:cstheme="minorHAnsi"/>
                                          <w:sz w:val="28"/>
                                          <w:szCs w:val="28"/>
                                        </w:rPr>
                                        <w:t xml:space="preserve">Dr </w:t>
                                      </w:r>
                                      <w:r w:rsidRPr="002F5D75">
                                        <w:rPr>
                                          <w:rFonts w:cstheme="minorHAnsi"/>
                                          <w:sz w:val="28"/>
                                          <w:szCs w:val="28"/>
                                        </w:rPr>
                                        <w:t>Anatoli Nachev</w:t>
                                      </w:r>
                                    </w:p>
                                    <w:p w14:paraId="05EBD511" w14:textId="0597552C" w:rsidR="002F5D75" w:rsidRPr="002F5D75" w:rsidRDefault="002F5D75">
                                      <w:pPr>
                                        <w:pStyle w:val="NoSpacing"/>
                                        <w:rPr>
                                          <w:rFonts w:cstheme="minorHAnsi"/>
                                        </w:rPr>
                                      </w:pPr>
                                    </w:p>
                                  </w:tc>
                                </w:tr>
                              </w:tbl>
                              <w:p w14:paraId="604F9A05" w14:textId="7E003F23" w:rsidR="002F5D75" w:rsidRDefault="002F5D75"/>
                              <w:p w14:paraId="6A83104F" w14:textId="41159B83" w:rsidR="000C688F" w:rsidRDefault="000C688F"/>
                              <w:p w14:paraId="74FBD13F" w14:textId="7B9743DC" w:rsidR="000C688F" w:rsidRDefault="000C688F"/>
                              <w:p w14:paraId="7513575D" w14:textId="020B8226" w:rsidR="000C688F" w:rsidRDefault="000C688F"/>
                              <w:p w14:paraId="0E8CACEC" w14:textId="45D2874B" w:rsidR="000C688F" w:rsidRDefault="000C688F"/>
                              <w:p w14:paraId="389D2382" w14:textId="7F681534" w:rsidR="000C688F" w:rsidRDefault="000C688F"/>
                              <w:p w14:paraId="57026A12" w14:textId="12AC09E3" w:rsidR="000C688F" w:rsidRDefault="000C688F"/>
                              <w:p w14:paraId="6D03F8AB" w14:textId="4C67A298" w:rsidR="000C688F" w:rsidRDefault="000C688F"/>
                              <w:p w14:paraId="3ED57F67" w14:textId="1F85789F" w:rsidR="000C688F" w:rsidRDefault="000C688F"/>
                              <w:p w14:paraId="5E713C4F" w14:textId="392386A8" w:rsidR="000C688F" w:rsidRDefault="000C688F"/>
                              <w:p w14:paraId="22F19A59" w14:textId="29BB0E77" w:rsidR="000C688F" w:rsidRDefault="000C688F"/>
                              <w:p w14:paraId="0826C5AC" w14:textId="527A142D" w:rsidR="000C688F" w:rsidRDefault="000C688F"/>
                              <w:p w14:paraId="3064E122" w14:textId="291DA693" w:rsidR="000C688F" w:rsidRDefault="000C688F"/>
                              <w:p w14:paraId="718C2B58" w14:textId="77777777" w:rsidR="000C688F" w:rsidRDefault="000C688F"/>
                              <w:p w14:paraId="0CAA7A4A" w14:textId="77777777" w:rsidR="00963028" w:rsidRDefault="0096302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CD0A68B" id="_x0000_t202" coordsize="21600,21600" o:spt="202" path="m,l,21600r21600,l21600,xe">
                    <v:stroke joinstyle="miter"/>
                    <v:path gradientshapeok="t" o:connecttype="rect"/>
                  </v:shapetype>
                  <v:shape id="Text Box 138" o:spid="_x0000_s1026" type="#_x0000_t202" style="position:absolute;margin-left:0;margin-top:0;width:134.85pt;height:302.4pt;z-index:25166131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8"/>
                            <w:gridCol w:w="3869"/>
                          </w:tblGrid>
                          <w:tr w:rsidR="002F5D75" w14:paraId="43599FAD" w14:textId="77777777">
                            <w:trPr>
                              <w:jc w:val="center"/>
                            </w:trPr>
                            <w:tc>
                              <w:tcPr>
                                <w:tcW w:w="2568" w:type="pct"/>
                                <w:vAlign w:val="center"/>
                              </w:tcPr>
                              <w:p w14:paraId="7BC38C6A" w14:textId="77777777" w:rsidR="002F5D75" w:rsidRPr="002F5D75" w:rsidRDefault="002F5D75">
                                <w:pPr>
                                  <w:jc w:val="right"/>
                                  <w:rPr>
                                    <w:rFonts w:cstheme="minorHAnsi"/>
                                  </w:rPr>
                                </w:pPr>
                                <w:r w:rsidRPr="002F5D75">
                                  <w:rPr>
                                    <w:rFonts w:cstheme="minorHAnsi"/>
                                    <w:noProof/>
                                  </w:rPr>
                                  <w:drawing>
                                    <wp:inline distT="0" distB="0" distL="0" distR="0" wp14:anchorId="3F34C43A" wp14:editId="026BD613">
                                      <wp:extent cx="3072130" cy="9842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1">
                                                <a:extLst>
                                                  <a:ext uri="{28A0092B-C50C-407E-A947-70E740481C1C}">
                                                    <a14:useLocalDpi xmlns:a14="http://schemas.microsoft.com/office/drawing/2010/main" val="0"/>
                                                  </a:ext>
                                                </a:extLst>
                                              </a:blip>
                                              <a:stretch>
                                                <a:fillRect/>
                                              </a:stretch>
                                            </pic:blipFill>
                                            <pic:spPr>
                                              <a:xfrm>
                                                <a:off x="0" y="0"/>
                                                <a:ext cx="3161937" cy="1013022"/>
                                              </a:xfrm>
                                              <a:prstGeom prst="rect">
                                                <a:avLst/>
                                              </a:prstGeom>
                                            </pic:spPr>
                                          </pic:pic>
                                        </a:graphicData>
                                      </a:graphic>
                                    </wp:inline>
                                  </w:drawing>
                                </w:r>
                              </w:p>
                              <w:sdt>
                                <w:sdtPr>
                                  <w:rPr>
                                    <w:rFonts w:cstheme="minorHAnsi"/>
                                    <w:color w:val="000000"/>
                                    <w:sz w:val="56"/>
                                    <w:szCs w:val="56"/>
                                    <w:shd w:val="clear" w:color="auto" w:fill="FFFFFF"/>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7EEA9BC" w14:textId="39A60458" w:rsidR="002F5D75" w:rsidRPr="002F5D75" w:rsidRDefault="002F5D75">
                                    <w:pPr>
                                      <w:pStyle w:val="NoSpacing"/>
                                      <w:spacing w:line="312" w:lineRule="auto"/>
                                      <w:jc w:val="right"/>
                                      <w:rPr>
                                        <w:rFonts w:cstheme="minorHAnsi"/>
                                        <w:caps/>
                                        <w:color w:val="191919" w:themeColor="text1" w:themeTint="E6"/>
                                        <w:sz w:val="72"/>
                                        <w:szCs w:val="72"/>
                                      </w:rPr>
                                    </w:pPr>
                                    <w:r w:rsidRPr="002F5D75">
                                      <w:rPr>
                                        <w:rFonts w:cstheme="minorHAnsi"/>
                                        <w:color w:val="000000"/>
                                        <w:sz w:val="56"/>
                                        <w:szCs w:val="56"/>
                                        <w:shd w:val="clear" w:color="auto" w:fill="FFFFFF"/>
                                      </w:rPr>
                                      <w:t>Library Management using Analytics and Big Data Technologies</w:t>
                                    </w:r>
                                  </w:p>
                                </w:sdtContent>
                              </w:sdt>
                              <w:sdt>
                                <w:sdtPr>
                                  <w:rPr>
                                    <w:rFonts w:eastAsiaTheme="minorHAnsi" w:cstheme="minorHAnsi"/>
                                    <w:color w:val="000000" w:themeColor="text1"/>
                                    <w:sz w:val="30"/>
                                    <w:szCs w:val="30"/>
                                    <w:lang w:val="en-GB"/>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9F24213" w14:textId="687790D4" w:rsidR="002F5D75" w:rsidRPr="002F5D75" w:rsidRDefault="002F5D75">
                                    <w:pPr>
                                      <w:jc w:val="right"/>
                                      <w:rPr>
                                        <w:rFonts w:cstheme="minorHAnsi"/>
                                        <w:sz w:val="24"/>
                                        <w:szCs w:val="24"/>
                                      </w:rPr>
                                    </w:pPr>
                                    <w:r w:rsidRPr="00963028">
                                      <w:rPr>
                                        <w:rFonts w:eastAsiaTheme="minorHAnsi" w:cstheme="minorHAnsi"/>
                                        <w:color w:val="000000" w:themeColor="text1"/>
                                        <w:sz w:val="30"/>
                                        <w:szCs w:val="30"/>
                                        <w:lang w:val="en-GB"/>
                                      </w:rPr>
                                      <w:t>MS5103: Business Analytics Project</w:t>
                                    </w:r>
                                  </w:p>
                                </w:sdtContent>
                              </w:sdt>
                            </w:tc>
                            <w:tc>
                              <w:tcPr>
                                <w:tcW w:w="2432" w:type="pct"/>
                                <w:vAlign w:val="center"/>
                              </w:tcPr>
                              <w:p w14:paraId="7C09269D" w14:textId="77777777" w:rsidR="002F5D75" w:rsidRPr="002F5D75" w:rsidRDefault="002F5D75" w:rsidP="000E592A">
                                <w:pPr>
                                  <w:pStyle w:val="NoSpacing"/>
                                  <w:rPr>
                                    <w:rFonts w:cstheme="minorHAnsi"/>
                                    <w:b/>
                                    <w:bCs/>
                                    <w:sz w:val="28"/>
                                    <w:szCs w:val="28"/>
                                  </w:rPr>
                                </w:pPr>
                                <w:bookmarkStart w:id="3" w:name="_GoBack"/>
                                <w:bookmarkEnd w:id="3"/>
                                <w:r w:rsidRPr="002F5D75">
                                  <w:rPr>
                                    <w:rFonts w:cstheme="minorHAnsi"/>
                                    <w:b/>
                                    <w:bCs/>
                                    <w:sz w:val="28"/>
                                    <w:szCs w:val="28"/>
                                  </w:rPr>
                                  <w:t>Name:                             Student ID:</w:t>
                                </w:r>
                              </w:p>
                              <w:p w14:paraId="1DDDB642" w14:textId="79D201F2" w:rsidR="002F5D75" w:rsidRPr="002F5D75" w:rsidRDefault="002F5D75">
                                <w:pPr>
                                  <w:pStyle w:val="NoSpacing"/>
                                  <w:rPr>
                                    <w:rFonts w:cstheme="minorHAnsi"/>
                                    <w:caps/>
                                    <w:color w:val="ED7D31" w:themeColor="accent2"/>
                                    <w:sz w:val="26"/>
                                    <w:szCs w:val="26"/>
                                  </w:rPr>
                                </w:pPr>
                                <w:r w:rsidRPr="002F5D75">
                                  <w:rPr>
                                    <w:rFonts w:cstheme="minorHAnsi"/>
                                    <w:caps/>
                                    <w:color w:val="ED7D31" w:themeColor="accent2"/>
                                    <w:sz w:val="26"/>
                                    <w:szCs w:val="26"/>
                                  </w:rPr>
                                  <w:t xml:space="preserve"> </w:t>
                                </w:r>
                              </w:p>
                              <w:p w14:paraId="398406AE" w14:textId="6B4DE6F8" w:rsidR="002F5D75" w:rsidRPr="002F5D75" w:rsidRDefault="002F5D75" w:rsidP="000E592A">
                                <w:pPr>
                                  <w:rPr>
                                    <w:rFonts w:cstheme="minorHAnsi"/>
                                    <w:sz w:val="24"/>
                                    <w:szCs w:val="24"/>
                                  </w:rPr>
                                </w:pPr>
                                <w:proofErr w:type="spellStart"/>
                                <w:r w:rsidRPr="002F5D75">
                                  <w:rPr>
                                    <w:rFonts w:cstheme="minorHAnsi"/>
                                    <w:sz w:val="24"/>
                                    <w:szCs w:val="24"/>
                                  </w:rPr>
                                  <w:t>Doireann</w:t>
                                </w:r>
                                <w:proofErr w:type="spellEnd"/>
                                <w:r w:rsidRPr="002F5D75">
                                  <w:rPr>
                                    <w:rFonts w:cstheme="minorHAnsi"/>
                                    <w:sz w:val="24"/>
                                    <w:szCs w:val="24"/>
                                  </w:rPr>
                                  <w:t xml:space="preserve"> Casey                     </w:t>
                                </w:r>
                                <w:r>
                                  <w:rPr>
                                    <w:rFonts w:cstheme="minorHAnsi"/>
                                    <w:sz w:val="24"/>
                                    <w:szCs w:val="24"/>
                                  </w:rPr>
                                  <w:t xml:space="preserve"> </w:t>
                                </w:r>
                                <w:r w:rsidRPr="002F5D75">
                                  <w:rPr>
                                    <w:rFonts w:cstheme="minorHAnsi"/>
                                    <w:sz w:val="24"/>
                                    <w:szCs w:val="24"/>
                                  </w:rPr>
                                  <w:t xml:space="preserve">16435532                  </w:t>
                                </w:r>
                              </w:p>
                              <w:p w14:paraId="19011E46" w14:textId="570330A0" w:rsidR="002F5D75" w:rsidRPr="002F5D75" w:rsidRDefault="002F5D75" w:rsidP="000E592A">
                                <w:pPr>
                                  <w:rPr>
                                    <w:rFonts w:cstheme="minorHAnsi"/>
                                    <w:color w:val="000000"/>
                                    <w:sz w:val="24"/>
                                    <w:szCs w:val="24"/>
                                    <w:bdr w:val="none" w:sz="0" w:space="0" w:color="auto" w:frame="1"/>
                                  </w:rPr>
                                </w:pPr>
                                <w:r w:rsidRPr="002F5D75">
                                  <w:rPr>
                                    <w:rStyle w:val="normaltextrun"/>
                                    <w:rFonts w:cstheme="minorHAnsi"/>
                                    <w:sz w:val="24"/>
                                    <w:szCs w:val="24"/>
                                  </w:rPr>
                                  <w:t xml:space="preserve">Issac Antu Joseph                  </w:t>
                                </w:r>
                                <w:r w:rsidRPr="002F5D75">
                                  <w:rPr>
                                    <w:rStyle w:val="normaltextrun"/>
                                    <w:rFonts w:cstheme="minorHAnsi"/>
                                    <w:color w:val="000000"/>
                                    <w:sz w:val="24"/>
                                    <w:szCs w:val="24"/>
                                    <w:bdr w:val="none" w:sz="0" w:space="0" w:color="auto" w:frame="1"/>
                                  </w:rPr>
                                  <w:t>19230120</w:t>
                                </w:r>
                              </w:p>
                              <w:p w14:paraId="5AF32DD5" w14:textId="3B12B053" w:rsidR="002F5D75" w:rsidRPr="002F5D75" w:rsidRDefault="002F5D75" w:rsidP="000E592A">
                                <w:pPr>
                                  <w:rPr>
                                    <w:rStyle w:val="normaltextrun"/>
                                    <w:rFonts w:cstheme="minorHAnsi"/>
                                    <w:color w:val="000000"/>
                                    <w:sz w:val="24"/>
                                    <w:szCs w:val="24"/>
                                    <w:bdr w:val="none" w:sz="0" w:space="0" w:color="auto" w:frame="1"/>
                                  </w:rPr>
                                </w:pPr>
                                <w:r w:rsidRPr="002F5D75">
                                  <w:rPr>
                                    <w:rStyle w:val="normaltextrun"/>
                                    <w:rFonts w:cstheme="minorHAnsi"/>
                                    <w:sz w:val="24"/>
                                    <w:szCs w:val="24"/>
                                  </w:rPr>
                                  <w:t xml:space="preserve">Kapil Arora                             </w:t>
                                </w:r>
                                <w:r>
                                  <w:rPr>
                                    <w:rStyle w:val="normaltextrun"/>
                                    <w:rFonts w:cstheme="minorHAnsi"/>
                                    <w:sz w:val="24"/>
                                    <w:szCs w:val="24"/>
                                  </w:rPr>
                                  <w:t xml:space="preserve"> </w:t>
                                </w:r>
                                <w:r w:rsidRPr="002F5D75">
                                  <w:rPr>
                                    <w:rStyle w:val="normaltextrun"/>
                                    <w:rFonts w:cstheme="minorHAnsi"/>
                                    <w:color w:val="000000"/>
                                    <w:sz w:val="24"/>
                                    <w:szCs w:val="24"/>
                                    <w:bdr w:val="none" w:sz="0" w:space="0" w:color="auto" w:frame="1"/>
                                  </w:rPr>
                                  <w:t>19230069</w:t>
                                </w:r>
                              </w:p>
                              <w:p w14:paraId="3E322C61" w14:textId="4882B004" w:rsidR="002F5D75" w:rsidRPr="002F5D75" w:rsidRDefault="002F5D75" w:rsidP="000E592A">
                                <w:pPr>
                                  <w:rPr>
                                    <w:rFonts w:cstheme="minorHAnsi"/>
                                    <w:sz w:val="24"/>
                                    <w:szCs w:val="24"/>
                                  </w:rPr>
                                </w:pPr>
                                <w:r w:rsidRPr="002F5D75">
                                  <w:rPr>
                                    <w:rStyle w:val="normaltextrun"/>
                                    <w:rFonts w:cstheme="minorHAnsi"/>
                                    <w:sz w:val="24"/>
                                    <w:szCs w:val="24"/>
                                  </w:rPr>
                                  <w:t xml:space="preserve">Varun Dua                              </w:t>
                                </w:r>
                                <w:r>
                                  <w:rPr>
                                    <w:rStyle w:val="normaltextrun"/>
                                    <w:rFonts w:cstheme="minorHAnsi"/>
                                    <w:sz w:val="24"/>
                                    <w:szCs w:val="24"/>
                                  </w:rPr>
                                  <w:t xml:space="preserve"> </w:t>
                                </w:r>
                                <w:r w:rsidRPr="002F5D75">
                                  <w:rPr>
                                    <w:rStyle w:val="normaltextrun"/>
                                    <w:rFonts w:cstheme="minorHAnsi"/>
                                    <w:color w:val="000000"/>
                                    <w:sz w:val="24"/>
                                    <w:szCs w:val="24"/>
                                    <w:bdr w:val="none" w:sz="0" w:space="0" w:color="auto" w:frame="1"/>
                                  </w:rPr>
                                  <w:t>19230587</w:t>
                                </w:r>
                              </w:p>
                              <w:p w14:paraId="08A192A9" w14:textId="77777777" w:rsidR="002F5D75" w:rsidRPr="002F5D75" w:rsidRDefault="002F5D75">
                                <w:pPr>
                                  <w:pStyle w:val="NoSpacing"/>
                                  <w:rPr>
                                    <w:rFonts w:cstheme="minorHAnsi"/>
                                    <w:caps/>
                                    <w:color w:val="ED7D31" w:themeColor="accent2"/>
                                    <w:sz w:val="26"/>
                                    <w:szCs w:val="26"/>
                                  </w:rPr>
                                </w:pPr>
                              </w:p>
                              <w:sdt>
                                <w:sdtPr>
                                  <w:rPr>
                                    <w:rFonts w:cstheme="minorHAnsi"/>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5DA5D645" w14:textId="6E8CF88F" w:rsidR="002F5D75" w:rsidRPr="002F5D75" w:rsidRDefault="002F5D75">
                                    <w:pPr>
                                      <w:rPr>
                                        <w:rFonts w:cstheme="minorHAnsi"/>
                                        <w:color w:val="000000" w:themeColor="text1"/>
                                      </w:rPr>
                                    </w:pPr>
                                    <w:r w:rsidRPr="002F5D75">
                                      <w:rPr>
                                        <w:rFonts w:cstheme="minorHAnsi"/>
                                        <w:color w:val="000000" w:themeColor="text1"/>
                                      </w:rPr>
                                      <w:t xml:space="preserve">     </w:t>
                                    </w:r>
                                  </w:p>
                                </w:sdtContent>
                              </w:sdt>
                              <w:p w14:paraId="0A001A78" w14:textId="77777777" w:rsidR="002F5D75" w:rsidRPr="002F5D75" w:rsidRDefault="002F5D75" w:rsidP="000E592A">
                                <w:pPr>
                                  <w:pStyle w:val="NoSpacing"/>
                                  <w:rPr>
                                    <w:rFonts w:cstheme="minorHAnsi"/>
                                    <w:sz w:val="28"/>
                                    <w:szCs w:val="28"/>
                                  </w:rPr>
                                </w:pPr>
                                <w:r w:rsidRPr="002F5D75">
                                  <w:rPr>
                                    <w:rFonts w:cstheme="minorHAnsi"/>
                                    <w:b/>
                                    <w:bCs/>
                                    <w:sz w:val="28"/>
                                    <w:szCs w:val="28"/>
                                  </w:rPr>
                                  <w:t>Group Number:</w:t>
                                </w:r>
                                <w:r w:rsidRPr="002F5D75">
                                  <w:rPr>
                                    <w:rFonts w:cstheme="minorHAnsi"/>
                                    <w:sz w:val="28"/>
                                    <w:szCs w:val="28"/>
                                  </w:rPr>
                                  <w:t xml:space="preserve"> 22</w:t>
                                </w:r>
                              </w:p>
                              <w:p w14:paraId="41042989" w14:textId="7805AC28" w:rsidR="002F5D75" w:rsidRPr="002F5D75" w:rsidRDefault="002F5D75" w:rsidP="000E592A">
                                <w:pPr>
                                  <w:pStyle w:val="NoSpacing"/>
                                  <w:rPr>
                                    <w:rFonts w:cstheme="minorHAnsi"/>
                                    <w:sz w:val="28"/>
                                    <w:szCs w:val="28"/>
                                  </w:rPr>
                                </w:pPr>
                                <w:r w:rsidRPr="002F5D75">
                                  <w:rPr>
                                    <w:rFonts w:cstheme="minorHAnsi"/>
                                    <w:b/>
                                    <w:bCs/>
                                    <w:sz w:val="28"/>
                                    <w:szCs w:val="28"/>
                                  </w:rPr>
                                  <w:t>Supervisor:</w:t>
                                </w:r>
                                <w:r w:rsidRPr="002F5D75">
                                  <w:rPr>
                                    <w:rFonts w:cstheme="minorHAnsi"/>
                                    <w:sz w:val="28"/>
                                    <w:szCs w:val="28"/>
                                  </w:rPr>
                                  <w:t xml:space="preserve"> </w:t>
                                </w:r>
                                <w:r w:rsidR="00963028">
                                  <w:rPr>
                                    <w:rFonts w:cstheme="minorHAnsi"/>
                                    <w:sz w:val="28"/>
                                    <w:szCs w:val="28"/>
                                  </w:rPr>
                                  <w:t xml:space="preserve">Dr </w:t>
                                </w:r>
                                <w:r w:rsidRPr="002F5D75">
                                  <w:rPr>
                                    <w:rFonts w:cstheme="minorHAnsi"/>
                                    <w:sz w:val="28"/>
                                    <w:szCs w:val="28"/>
                                  </w:rPr>
                                  <w:t>Anatoli Nachev</w:t>
                                </w:r>
                              </w:p>
                              <w:p w14:paraId="05EBD511" w14:textId="0597552C" w:rsidR="002F5D75" w:rsidRPr="002F5D75" w:rsidRDefault="002F5D75">
                                <w:pPr>
                                  <w:pStyle w:val="NoSpacing"/>
                                  <w:rPr>
                                    <w:rFonts w:cstheme="minorHAnsi"/>
                                  </w:rPr>
                                </w:pPr>
                              </w:p>
                            </w:tc>
                          </w:tr>
                        </w:tbl>
                        <w:p w14:paraId="604F9A05" w14:textId="7E003F23" w:rsidR="002F5D75" w:rsidRDefault="002F5D75"/>
                        <w:p w14:paraId="6A83104F" w14:textId="41159B83" w:rsidR="000C688F" w:rsidRDefault="000C688F"/>
                        <w:p w14:paraId="74FBD13F" w14:textId="7B9743DC" w:rsidR="000C688F" w:rsidRDefault="000C688F"/>
                        <w:p w14:paraId="7513575D" w14:textId="020B8226" w:rsidR="000C688F" w:rsidRDefault="000C688F"/>
                        <w:p w14:paraId="0E8CACEC" w14:textId="45D2874B" w:rsidR="000C688F" w:rsidRDefault="000C688F"/>
                        <w:p w14:paraId="389D2382" w14:textId="7F681534" w:rsidR="000C688F" w:rsidRDefault="000C688F"/>
                        <w:p w14:paraId="57026A12" w14:textId="12AC09E3" w:rsidR="000C688F" w:rsidRDefault="000C688F"/>
                        <w:p w14:paraId="6D03F8AB" w14:textId="4C67A298" w:rsidR="000C688F" w:rsidRDefault="000C688F"/>
                        <w:p w14:paraId="3ED57F67" w14:textId="1F85789F" w:rsidR="000C688F" w:rsidRDefault="000C688F"/>
                        <w:p w14:paraId="5E713C4F" w14:textId="392386A8" w:rsidR="000C688F" w:rsidRDefault="000C688F"/>
                        <w:p w14:paraId="22F19A59" w14:textId="29BB0E77" w:rsidR="000C688F" w:rsidRDefault="000C688F"/>
                        <w:p w14:paraId="0826C5AC" w14:textId="527A142D" w:rsidR="000C688F" w:rsidRDefault="000C688F"/>
                        <w:p w14:paraId="3064E122" w14:textId="291DA693" w:rsidR="000C688F" w:rsidRDefault="000C688F"/>
                        <w:p w14:paraId="718C2B58" w14:textId="77777777" w:rsidR="000C688F" w:rsidRDefault="000C688F"/>
                        <w:p w14:paraId="0CAA7A4A" w14:textId="77777777" w:rsidR="00963028" w:rsidRDefault="00963028"/>
                      </w:txbxContent>
                    </v:textbox>
                    <w10:wrap anchorx="page" anchory="page"/>
                  </v:shape>
                </w:pict>
              </mc:Fallback>
            </mc:AlternateContent>
          </w:r>
          <w:r>
            <w:br w:type="page"/>
          </w:r>
        </w:p>
      </w:sdtContent>
    </w:sdt>
    <w:bookmarkEnd w:id="0"/>
    <w:p w14:paraId="258ECC65" w14:textId="24DA897A" w:rsidR="000C688F" w:rsidRDefault="000C688F" w:rsidP="000C688F">
      <w:pPr>
        <w:spacing w:line="200" w:lineRule="exact"/>
        <w:rPr>
          <w:rFonts w:ascii="Times New Roman" w:eastAsia="Times New Roman" w:hAnsi="Times New Roman"/>
          <w:sz w:val="24"/>
        </w:rPr>
      </w:pPr>
      <w:r>
        <w:rPr>
          <w:noProof/>
        </w:rPr>
        <w:lastRenderedPageBreak/>
        <w:drawing>
          <wp:anchor distT="0" distB="0" distL="114300" distR="114300" simplePos="0" relativeHeight="251663360" behindDoc="1" locked="0" layoutInCell="1" allowOverlap="1" wp14:anchorId="06F5D9DD" wp14:editId="2103CC3A">
            <wp:simplePos x="0" y="0"/>
            <wp:positionH relativeFrom="page">
              <wp:posOffset>2563495</wp:posOffset>
            </wp:positionH>
            <wp:positionV relativeFrom="page">
              <wp:posOffset>666750</wp:posOffset>
            </wp:positionV>
            <wp:extent cx="2645410" cy="80772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45410" cy="807720"/>
                    </a:xfrm>
                    <a:prstGeom prst="rect">
                      <a:avLst/>
                    </a:prstGeom>
                    <a:noFill/>
                  </pic:spPr>
                </pic:pic>
              </a:graphicData>
            </a:graphic>
            <wp14:sizeRelH relativeFrom="page">
              <wp14:pctWidth>0</wp14:pctWidth>
            </wp14:sizeRelH>
            <wp14:sizeRelV relativeFrom="page">
              <wp14:pctHeight>0</wp14:pctHeight>
            </wp14:sizeRelV>
          </wp:anchor>
        </w:drawing>
      </w:r>
      <w:bookmarkStart w:id="4" w:name="page1"/>
      <w:bookmarkEnd w:id="4"/>
    </w:p>
    <w:p w14:paraId="2583D320" w14:textId="77777777" w:rsidR="000C688F" w:rsidRDefault="000C688F" w:rsidP="000C688F">
      <w:pPr>
        <w:spacing w:line="200" w:lineRule="exact"/>
        <w:rPr>
          <w:rFonts w:ascii="Times New Roman" w:eastAsia="Times New Roman" w:hAnsi="Times New Roman"/>
          <w:sz w:val="24"/>
        </w:rPr>
      </w:pPr>
    </w:p>
    <w:p w14:paraId="4D472E0B" w14:textId="77777777" w:rsidR="000C688F" w:rsidRDefault="000C688F" w:rsidP="000C688F">
      <w:pPr>
        <w:spacing w:line="219" w:lineRule="exact"/>
        <w:rPr>
          <w:rFonts w:ascii="Times New Roman" w:eastAsia="Times New Roman" w:hAnsi="Times New Roman"/>
          <w:sz w:val="24"/>
        </w:rPr>
      </w:pPr>
    </w:p>
    <w:tbl>
      <w:tblPr>
        <w:tblW w:w="9356" w:type="dxa"/>
        <w:tblLayout w:type="fixed"/>
        <w:tblCellMar>
          <w:left w:w="0" w:type="dxa"/>
          <w:right w:w="0" w:type="dxa"/>
        </w:tblCellMar>
        <w:tblLook w:val="04A0" w:firstRow="1" w:lastRow="0" w:firstColumn="1" w:lastColumn="0" w:noHBand="0" w:noVBand="1"/>
      </w:tblPr>
      <w:tblGrid>
        <w:gridCol w:w="1520"/>
        <w:gridCol w:w="460"/>
        <w:gridCol w:w="20"/>
        <w:gridCol w:w="640"/>
        <w:gridCol w:w="3120"/>
        <w:gridCol w:w="3596"/>
      </w:tblGrid>
      <w:tr w:rsidR="000C688F" w14:paraId="00D75108" w14:textId="77777777" w:rsidTr="000C688F">
        <w:trPr>
          <w:trHeight w:val="404"/>
        </w:trPr>
        <w:tc>
          <w:tcPr>
            <w:tcW w:w="1520" w:type="dxa"/>
            <w:vAlign w:val="bottom"/>
          </w:tcPr>
          <w:p w14:paraId="3EBE3769" w14:textId="77777777" w:rsidR="000C688F" w:rsidRDefault="000C688F">
            <w:pPr>
              <w:spacing w:line="0" w:lineRule="atLeast"/>
              <w:rPr>
                <w:rFonts w:ascii="Times New Roman" w:eastAsia="Times New Roman" w:hAnsi="Times New Roman"/>
                <w:sz w:val="24"/>
              </w:rPr>
            </w:pPr>
          </w:p>
        </w:tc>
        <w:tc>
          <w:tcPr>
            <w:tcW w:w="460" w:type="dxa"/>
            <w:vAlign w:val="bottom"/>
          </w:tcPr>
          <w:p w14:paraId="226081B3" w14:textId="77777777" w:rsidR="000C688F" w:rsidRDefault="000C688F">
            <w:pPr>
              <w:spacing w:line="0" w:lineRule="atLeast"/>
              <w:rPr>
                <w:rFonts w:ascii="Times New Roman" w:eastAsia="Times New Roman" w:hAnsi="Times New Roman"/>
                <w:sz w:val="24"/>
              </w:rPr>
            </w:pPr>
          </w:p>
        </w:tc>
        <w:tc>
          <w:tcPr>
            <w:tcW w:w="20" w:type="dxa"/>
            <w:vAlign w:val="bottom"/>
          </w:tcPr>
          <w:p w14:paraId="6B5C7F99" w14:textId="77777777" w:rsidR="000C688F" w:rsidRDefault="000C688F">
            <w:pPr>
              <w:spacing w:line="0" w:lineRule="atLeast"/>
              <w:rPr>
                <w:rFonts w:ascii="Times New Roman" w:eastAsia="Times New Roman" w:hAnsi="Times New Roman"/>
                <w:sz w:val="24"/>
              </w:rPr>
            </w:pPr>
          </w:p>
        </w:tc>
        <w:tc>
          <w:tcPr>
            <w:tcW w:w="640" w:type="dxa"/>
            <w:vAlign w:val="bottom"/>
          </w:tcPr>
          <w:p w14:paraId="56980D09" w14:textId="77777777" w:rsidR="000C688F" w:rsidRDefault="000C688F">
            <w:pPr>
              <w:spacing w:line="0" w:lineRule="atLeast"/>
              <w:rPr>
                <w:rFonts w:ascii="Times New Roman" w:eastAsia="Times New Roman" w:hAnsi="Times New Roman"/>
                <w:sz w:val="24"/>
              </w:rPr>
            </w:pPr>
          </w:p>
        </w:tc>
        <w:tc>
          <w:tcPr>
            <w:tcW w:w="6716" w:type="dxa"/>
            <w:gridSpan w:val="2"/>
            <w:vAlign w:val="bottom"/>
            <w:hideMark/>
          </w:tcPr>
          <w:p w14:paraId="2239073C" w14:textId="6E06705F" w:rsidR="000C688F" w:rsidRDefault="000C688F" w:rsidP="000C688F">
            <w:pPr>
              <w:spacing w:line="0" w:lineRule="atLeast"/>
              <w:rPr>
                <w:rFonts w:ascii="Calibri" w:eastAsia="Calibri" w:hAnsi="Calibri"/>
                <w:b/>
                <w:sz w:val="32"/>
              </w:rPr>
            </w:pPr>
            <w:r>
              <w:rPr>
                <w:b/>
                <w:sz w:val="32"/>
              </w:rPr>
              <w:t xml:space="preserve">    </w:t>
            </w:r>
            <w:r>
              <w:rPr>
                <w:b/>
                <w:sz w:val="32"/>
              </w:rPr>
              <w:t>Declaration of Originality</w:t>
            </w:r>
          </w:p>
        </w:tc>
      </w:tr>
      <w:tr w:rsidR="000C688F" w14:paraId="5E488C4D" w14:textId="77777777" w:rsidTr="000C688F">
        <w:trPr>
          <w:trHeight w:val="666"/>
        </w:trPr>
        <w:tc>
          <w:tcPr>
            <w:tcW w:w="1520" w:type="dxa"/>
            <w:vAlign w:val="bottom"/>
            <w:hideMark/>
          </w:tcPr>
          <w:p w14:paraId="5F4C5747" w14:textId="77777777" w:rsidR="000C688F" w:rsidRDefault="000C688F" w:rsidP="00963028">
            <w:pPr>
              <w:spacing w:line="0" w:lineRule="atLeast"/>
              <w:rPr>
                <w:b/>
              </w:rPr>
            </w:pPr>
            <w:r>
              <w:rPr>
                <w:b/>
              </w:rPr>
              <w:t>Project Details</w:t>
            </w:r>
          </w:p>
        </w:tc>
        <w:tc>
          <w:tcPr>
            <w:tcW w:w="460" w:type="dxa"/>
            <w:vAlign w:val="bottom"/>
          </w:tcPr>
          <w:p w14:paraId="0EBD218E" w14:textId="77777777" w:rsidR="000C688F" w:rsidRDefault="000C688F">
            <w:pPr>
              <w:spacing w:line="0" w:lineRule="atLeast"/>
              <w:rPr>
                <w:rFonts w:ascii="Times New Roman" w:eastAsia="Times New Roman" w:hAnsi="Times New Roman"/>
                <w:sz w:val="24"/>
              </w:rPr>
            </w:pPr>
          </w:p>
        </w:tc>
        <w:tc>
          <w:tcPr>
            <w:tcW w:w="20" w:type="dxa"/>
            <w:vAlign w:val="bottom"/>
          </w:tcPr>
          <w:p w14:paraId="08BCEC9A" w14:textId="77777777" w:rsidR="000C688F" w:rsidRDefault="000C688F">
            <w:pPr>
              <w:spacing w:line="0" w:lineRule="atLeast"/>
              <w:rPr>
                <w:rFonts w:ascii="Times New Roman" w:eastAsia="Times New Roman" w:hAnsi="Times New Roman"/>
                <w:sz w:val="24"/>
              </w:rPr>
            </w:pPr>
          </w:p>
        </w:tc>
        <w:tc>
          <w:tcPr>
            <w:tcW w:w="640" w:type="dxa"/>
            <w:vAlign w:val="bottom"/>
          </w:tcPr>
          <w:p w14:paraId="52CD8345" w14:textId="77777777" w:rsidR="000C688F" w:rsidRDefault="000C688F">
            <w:pPr>
              <w:spacing w:line="0" w:lineRule="atLeast"/>
              <w:rPr>
                <w:rFonts w:ascii="Times New Roman" w:eastAsia="Times New Roman" w:hAnsi="Times New Roman"/>
                <w:sz w:val="24"/>
              </w:rPr>
            </w:pPr>
          </w:p>
        </w:tc>
        <w:tc>
          <w:tcPr>
            <w:tcW w:w="3120" w:type="dxa"/>
            <w:vAlign w:val="bottom"/>
          </w:tcPr>
          <w:p w14:paraId="3131D82B" w14:textId="77777777" w:rsidR="000C688F" w:rsidRDefault="000C688F">
            <w:pPr>
              <w:spacing w:line="0" w:lineRule="atLeast"/>
              <w:rPr>
                <w:rFonts w:ascii="Times New Roman" w:eastAsia="Times New Roman" w:hAnsi="Times New Roman"/>
                <w:sz w:val="24"/>
              </w:rPr>
            </w:pPr>
          </w:p>
        </w:tc>
        <w:tc>
          <w:tcPr>
            <w:tcW w:w="3596" w:type="dxa"/>
            <w:vAlign w:val="bottom"/>
          </w:tcPr>
          <w:p w14:paraId="603EA4E3" w14:textId="77777777" w:rsidR="000C688F" w:rsidRDefault="000C688F">
            <w:pPr>
              <w:spacing w:line="0" w:lineRule="atLeast"/>
              <w:rPr>
                <w:rFonts w:ascii="Times New Roman" w:eastAsia="Times New Roman" w:hAnsi="Times New Roman"/>
                <w:sz w:val="24"/>
              </w:rPr>
            </w:pPr>
          </w:p>
        </w:tc>
      </w:tr>
      <w:tr w:rsidR="000C688F" w14:paraId="7C3AEF6A" w14:textId="77777777" w:rsidTr="000C688F">
        <w:trPr>
          <w:trHeight w:val="389"/>
        </w:trPr>
        <w:tc>
          <w:tcPr>
            <w:tcW w:w="1520" w:type="dxa"/>
            <w:vAlign w:val="bottom"/>
            <w:hideMark/>
          </w:tcPr>
          <w:p w14:paraId="203B5F22" w14:textId="77777777" w:rsidR="000C688F" w:rsidRDefault="000C688F" w:rsidP="00963028">
            <w:pPr>
              <w:spacing w:line="0" w:lineRule="atLeast"/>
              <w:rPr>
                <w:rFonts w:ascii="Calibri" w:eastAsia="Calibri" w:hAnsi="Calibri"/>
              </w:rPr>
            </w:pPr>
            <w:r>
              <w:t>Module Code:</w:t>
            </w:r>
          </w:p>
        </w:tc>
        <w:tc>
          <w:tcPr>
            <w:tcW w:w="1120" w:type="dxa"/>
            <w:gridSpan w:val="3"/>
            <w:vAlign w:val="bottom"/>
            <w:hideMark/>
          </w:tcPr>
          <w:p w14:paraId="20BD6A2E" w14:textId="77777777" w:rsidR="000C688F" w:rsidRDefault="000C688F" w:rsidP="00963028">
            <w:pPr>
              <w:spacing w:line="0" w:lineRule="atLeast"/>
              <w:rPr>
                <w:b/>
              </w:rPr>
            </w:pPr>
            <w:r>
              <w:rPr>
                <w:b/>
              </w:rPr>
              <w:t>MS5103</w:t>
            </w:r>
          </w:p>
        </w:tc>
        <w:tc>
          <w:tcPr>
            <w:tcW w:w="6716" w:type="dxa"/>
            <w:gridSpan w:val="2"/>
            <w:vAlign w:val="bottom"/>
            <w:hideMark/>
          </w:tcPr>
          <w:p w14:paraId="1D9F1D7C" w14:textId="1D1AFA49" w:rsidR="000C688F" w:rsidRDefault="000C688F">
            <w:pPr>
              <w:spacing w:line="0" w:lineRule="atLeast"/>
              <w:ind w:left="360"/>
              <w:rPr>
                <w:b/>
              </w:rPr>
            </w:pPr>
            <w:r>
              <w:t xml:space="preserve">Assignment Title: </w:t>
            </w:r>
            <w:r w:rsidRPr="000C688F">
              <w:rPr>
                <w:b/>
                <w:bCs/>
              </w:rPr>
              <w:t>Group 22</w:t>
            </w:r>
            <w:r>
              <w:t xml:space="preserve"> </w:t>
            </w:r>
            <w:r>
              <w:rPr>
                <w:b/>
              </w:rPr>
              <w:t>M.Sc. Business Analytics - Major Project</w:t>
            </w:r>
          </w:p>
        </w:tc>
      </w:tr>
    </w:tbl>
    <w:p w14:paraId="7BCCD9B5" w14:textId="01ACD59D" w:rsidR="00963028" w:rsidRDefault="00963028" w:rsidP="00C93504">
      <w:r>
        <w:t>Group Members:</w:t>
      </w:r>
    </w:p>
    <w:tbl>
      <w:tblPr>
        <w:tblStyle w:val="TableGrid"/>
        <w:tblW w:w="0" w:type="auto"/>
        <w:tblLook w:val="04A0" w:firstRow="1" w:lastRow="0" w:firstColumn="1" w:lastColumn="0" w:noHBand="0" w:noVBand="1"/>
      </w:tblPr>
      <w:tblGrid>
        <w:gridCol w:w="3005"/>
        <w:gridCol w:w="3005"/>
        <w:gridCol w:w="3006"/>
      </w:tblGrid>
      <w:tr w:rsidR="00963028" w14:paraId="7A5C0775" w14:textId="77777777" w:rsidTr="00963028">
        <w:tc>
          <w:tcPr>
            <w:tcW w:w="3005" w:type="dxa"/>
          </w:tcPr>
          <w:p w14:paraId="45034CEA" w14:textId="72632F43" w:rsidR="00963028" w:rsidRPr="00801E00" w:rsidRDefault="00963028" w:rsidP="00963028">
            <w:pPr>
              <w:jc w:val="center"/>
              <w:rPr>
                <w:b/>
                <w:bCs/>
                <w:i/>
                <w:iCs/>
              </w:rPr>
            </w:pPr>
            <w:r w:rsidRPr="00801E00">
              <w:rPr>
                <w:b/>
                <w:bCs/>
                <w:i/>
                <w:iCs/>
              </w:rPr>
              <w:t>Student ID</w:t>
            </w:r>
          </w:p>
        </w:tc>
        <w:tc>
          <w:tcPr>
            <w:tcW w:w="3005" w:type="dxa"/>
          </w:tcPr>
          <w:p w14:paraId="2AAA8F9D" w14:textId="5414EAED" w:rsidR="00963028" w:rsidRPr="00801E00" w:rsidRDefault="00963028" w:rsidP="00963028">
            <w:pPr>
              <w:jc w:val="center"/>
              <w:rPr>
                <w:b/>
                <w:bCs/>
                <w:i/>
                <w:iCs/>
              </w:rPr>
            </w:pPr>
            <w:r w:rsidRPr="00801E00">
              <w:rPr>
                <w:b/>
                <w:bCs/>
                <w:i/>
                <w:iCs/>
              </w:rPr>
              <w:t>Student Name</w:t>
            </w:r>
          </w:p>
        </w:tc>
        <w:tc>
          <w:tcPr>
            <w:tcW w:w="3006" w:type="dxa"/>
          </w:tcPr>
          <w:p w14:paraId="6C54555F" w14:textId="24405CF1" w:rsidR="00963028" w:rsidRPr="00801E00" w:rsidRDefault="00963028" w:rsidP="00963028">
            <w:pPr>
              <w:jc w:val="center"/>
              <w:rPr>
                <w:b/>
                <w:bCs/>
                <w:i/>
                <w:iCs/>
              </w:rPr>
            </w:pPr>
            <w:r w:rsidRPr="00801E00">
              <w:rPr>
                <w:b/>
                <w:bCs/>
                <w:i/>
                <w:iCs/>
              </w:rPr>
              <w:t>Contact Details (Email, Telephone)</w:t>
            </w:r>
          </w:p>
        </w:tc>
      </w:tr>
      <w:tr w:rsidR="00963028" w14:paraId="14225FCF" w14:textId="77777777" w:rsidTr="00963028">
        <w:tc>
          <w:tcPr>
            <w:tcW w:w="3005" w:type="dxa"/>
          </w:tcPr>
          <w:p w14:paraId="37970DB6" w14:textId="1F96B0C9" w:rsidR="00963028" w:rsidRPr="00801E00" w:rsidRDefault="00963028" w:rsidP="00C93504">
            <w:r w:rsidRPr="00801E00">
              <w:rPr>
                <w:rFonts w:cstheme="minorHAnsi"/>
              </w:rPr>
              <w:t xml:space="preserve">16435532                  </w:t>
            </w:r>
          </w:p>
        </w:tc>
        <w:tc>
          <w:tcPr>
            <w:tcW w:w="3005" w:type="dxa"/>
          </w:tcPr>
          <w:p w14:paraId="38F5E2D9" w14:textId="31924116" w:rsidR="00963028" w:rsidRPr="00801E00" w:rsidRDefault="00963028" w:rsidP="00C93504">
            <w:proofErr w:type="spellStart"/>
            <w:r w:rsidRPr="00801E00">
              <w:t>Doireann</w:t>
            </w:r>
            <w:proofErr w:type="spellEnd"/>
            <w:r w:rsidRPr="00801E00">
              <w:t xml:space="preserve"> Casey</w:t>
            </w:r>
          </w:p>
        </w:tc>
        <w:tc>
          <w:tcPr>
            <w:tcW w:w="3006" w:type="dxa"/>
          </w:tcPr>
          <w:p w14:paraId="7DA38580" w14:textId="06D8BFD4" w:rsidR="00963028" w:rsidRPr="00801E00" w:rsidRDefault="00963028" w:rsidP="00C93504">
            <w:r w:rsidRPr="00801E00">
              <w:t>D.Casey11@nuigalway.ie</w:t>
            </w:r>
          </w:p>
          <w:p w14:paraId="4C0C6F9B" w14:textId="3CD9DE8F" w:rsidR="00963028" w:rsidRPr="00801E00" w:rsidRDefault="00801E00" w:rsidP="00C93504">
            <w:r w:rsidRPr="00801E00">
              <w:t>+353 852022170</w:t>
            </w:r>
          </w:p>
        </w:tc>
      </w:tr>
      <w:tr w:rsidR="00963028" w14:paraId="66185C8F" w14:textId="77777777" w:rsidTr="00963028">
        <w:tc>
          <w:tcPr>
            <w:tcW w:w="3005" w:type="dxa"/>
          </w:tcPr>
          <w:p w14:paraId="05C23B28" w14:textId="75DC597D" w:rsidR="00963028" w:rsidRPr="00801E00" w:rsidRDefault="00963028" w:rsidP="00C93504">
            <w:r w:rsidRPr="00801E00">
              <w:rPr>
                <w:rStyle w:val="normaltextrun"/>
                <w:rFonts w:cstheme="minorHAnsi"/>
                <w:color w:val="000000"/>
                <w:bdr w:val="none" w:sz="0" w:space="0" w:color="auto" w:frame="1"/>
              </w:rPr>
              <w:t>19230120</w:t>
            </w:r>
          </w:p>
        </w:tc>
        <w:tc>
          <w:tcPr>
            <w:tcW w:w="3005" w:type="dxa"/>
          </w:tcPr>
          <w:p w14:paraId="07640E6E" w14:textId="4897B179" w:rsidR="00963028" w:rsidRPr="00801E00" w:rsidRDefault="00963028" w:rsidP="00C93504">
            <w:r w:rsidRPr="00801E00">
              <w:t>Issac Antu Joseph</w:t>
            </w:r>
          </w:p>
        </w:tc>
        <w:tc>
          <w:tcPr>
            <w:tcW w:w="3006" w:type="dxa"/>
          </w:tcPr>
          <w:p w14:paraId="41364806" w14:textId="7B5C3607" w:rsidR="00963028" w:rsidRPr="00801E00" w:rsidRDefault="00801E00" w:rsidP="00C93504">
            <w:r w:rsidRPr="00801E00">
              <w:t>I.Joseph1@nuigalway.ie</w:t>
            </w:r>
          </w:p>
          <w:p w14:paraId="248A3B79" w14:textId="7EFEDB26" w:rsidR="00801E00" w:rsidRPr="00801E00" w:rsidRDefault="00801E00" w:rsidP="00C93504">
            <w:r w:rsidRPr="00801E00">
              <w:t>+353 894858113</w:t>
            </w:r>
          </w:p>
        </w:tc>
      </w:tr>
      <w:tr w:rsidR="00963028" w14:paraId="415BBB23" w14:textId="77777777" w:rsidTr="00963028">
        <w:tc>
          <w:tcPr>
            <w:tcW w:w="3005" w:type="dxa"/>
          </w:tcPr>
          <w:p w14:paraId="4FA3BE5A" w14:textId="6FFAEE3F" w:rsidR="00963028" w:rsidRPr="00801E00" w:rsidRDefault="00963028" w:rsidP="00C93504">
            <w:r w:rsidRPr="00801E00">
              <w:rPr>
                <w:rStyle w:val="normaltextrun"/>
                <w:rFonts w:cstheme="minorHAnsi"/>
                <w:color w:val="000000"/>
                <w:bdr w:val="none" w:sz="0" w:space="0" w:color="auto" w:frame="1"/>
              </w:rPr>
              <w:t>19230069</w:t>
            </w:r>
          </w:p>
        </w:tc>
        <w:tc>
          <w:tcPr>
            <w:tcW w:w="3005" w:type="dxa"/>
          </w:tcPr>
          <w:p w14:paraId="57CA6BD2" w14:textId="5FE45C77" w:rsidR="00963028" w:rsidRPr="00801E00" w:rsidRDefault="00963028" w:rsidP="00C93504">
            <w:r w:rsidRPr="00801E00">
              <w:t>Kapil Arora</w:t>
            </w:r>
          </w:p>
        </w:tc>
        <w:tc>
          <w:tcPr>
            <w:tcW w:w="3006" w:type="dxa"/>
          </w:tcPr>
          <w:p w14:paraId="365384AC" w14:textId="3C73089A" w:rsidR="00963028" w:rsidRPr="00801E00" w:rsidRDefault="00801E00" w:rsidP="00C93504">
            <w:r w:rsidRPr="00801E00">
              <w:t>K.Arora2@nuigalway.ie</w:t>
            </w:r>
          </w:p>
          <w:p w14:paraId="0B972B10" w14:textId="44A6930F" w:rsidR="00801E00" w:rsidRPr="00801E00" w:rsidRDefault="00801E00" w:rsidP="00C93504">
            <w:r w:rsidRPr="00801E00">
              <w:t>+91 9999374373</w:t>
            </w:r>
          </w:p>
        </w:tc>
      </w:tr>
      <w:tr w:rsidR="00963028" w14:paraId="7D7E6100" w14:textId="77777777" w:rsidTr="00963028">
        <w:tc>
          <w:tcPr>
            <w:tcW w:w="3005" w:type="dxa"/>
          </w:tcPr>
          <w:p w14:paraId="7726FBA3" w14:textId="55E1D692" w:rsidR="00963028" w:rsidRPr="00801E00" w:rsidRDefault="00963028" w:rsidP="00C93504">
            <w:r w:rsidRPr="00801E00">
              <w:rPr>
                <w:rStyle w:val="normaltextrun"/>
                <w:rFonts w:cstheme="minorHAnsi"/>
                <w:color w:val="000000"/>
                <w:bdr w:val="none" w:sz="0" w:space="0" w:color="auto" w:frame="1"/>
              </w:rPr>
              <w:t>19230587</w:t>
            </w:r>
          </w:p>
        </w:tc>
        <w:tc>
          <w:tcPr>
            <w:tcW w:w="3005" w:type="dxa"/>
          </w:tcPr>
          <w:p w14:paraId="2D9098D2" w14:textId="4506A289" w:rsidR="00963028" w:rsidRPr="00801E00" w:rsidRDefault="00963028" w:rsidP="00C93504">
            <w:r w:rsidRPr="00801E00">
              <w:t>Varun Dua</w:t>
            </w:r>
          </w:p>
        </w:tc>
        <w:tc>
          <w:tcPr>
            <w:tcW w:w="3006" w:type="dxa"/>
          </w:tcPr>
          <w:p w14:paraId="49307824" w14:textId="27A23190" w:rsidR="00963028" w:rsidRPr="00801E00" w:rsidRDefault="00801E00" w:rsidP="00C93504">
            <w:r w:rsidRPr="00801E00">
              <w:t>V.Dua2@nuigalway.ie</w:t>
            </w:r>
          </w:p>
          <w:p w14:paraId="1F438CD4" w14:textId="053DCBC9" w:rsidR="00801E00" w:rsidRPr="00801E00" w:rsidRDefault="00801E00" w:rsidP="00C93504">
            <w:r w:rsidRPr="00801E00">
              <w:t>+353 894876463</w:t>
            </w:r>
          </w:p>
        </w:tc>
      </w:tr>
    </w:tbl>
    <w:p w14:paraId="474D0CBB" w14:textId="51A29CFC" w:rsidR="00963028" w:rsidRDefault="00963028" w:rsidP="00C93504"/>
    <w:p w14:paraId="5DFCF95F" w14:textId="77777777" w:rsidR="00963028" w:rsidRDefault="00963028" w:rsidP="00963028">
      <w:pPr>
        <w:spacing w:line="338" w:lineRule="auto"/>
        <w:ind w:right="100"/>
        <w:jc w:val="both"/>
        <w:rPr>
          <w:i/>
        </w:rPr>
      </w:pPr>
      <w:r>
        <w:t xml:space="preserve">I/We hereby declare that this project is my/our own original work. I/We have read the University </w:t>
      </w:r>
      <w:r>
        <w:rPr>
          <w:i/>
        </w:rPr>
        <w:t>Code of</w:t>
      </w:r>
      <w:r>
        <w:t xml:space="preserve"> </w:t>
      </w:r>
      <w:r>
        <w:rPr>
          <w:i/>
        </w:rPr>
        <w:t>Practice for Dealing with Plagiarism</w:t>
      </w:r>
      <w:r>
        <w:rPr>
          <w:i/>
          <w:sz w:val="27"/>
          <w:vertAlign w:val="superscript"/>
        </w:rPr>
        <w:t>*</w:t>
      </w:r>
      <w:r>
        <w:rPr>
          <w:i/>
        </w:rPr>
        <w:t xml:space="preserve"> </w:t>
      </w:r>
      <w:r>
        <w:t>and am/are aware that the possible penalties for plagiarism include</w:t>
      </w:r>
      <w:r>
        <w:rPr>
          <w:i/>
        </w:rPr>
        <w:t xml:space="preserve"> </w:t>
      </w:r>
      <w:r>
        <w:t>expulsion from the University</w:t>
      </w:r>
      <w:r>
        <w:rPr>
          <w:i/>
        </w:rPr>
        <w:t>.</w:t>
      </w:r>
    </w:p>
    <w:tbl>
      <w:tblPr>
        <w:tblStyle w:val="TableGrid"/>
        <w:tblW w:w="0" w:type="auto"/>
        <w:tblLook w:val="04A0" w:firstRow="1" w:lastRow="0" w:firstColumn="1" w:lastColumn="0" w:noHBand="0" w:noVBand="1"/>
      </w:tblPr>
      <w:tblGrid>
        <w:gridCol w:w="4508"/>
        <w:gridCol w:w="4508"/>
      </w:tblGrid>
      <w:tr w:rsidR="00963028" w14:paraId="3B7EDE2B" w14:textId="77777777" w:rsidTr="00963028">
        <w:tc>
          <w:tcPr>
            <w:tcW w:w="4508" w:type="dxa"/>
          </w:tcPr>
          <w:p w14:paraId="556517F7" w14:textId="3D7B348B" w:rsidR="00963028" w:rsidRPr="00963028" w:rsidRDefault="00963028" w:rsidP="00963028">
            <w:pPr>
              <w:jc w:val="center"/>
              <w:rPr>
                <w:b/>
                <w:bCs/>
                <w:i/>
                <w:iCs/>
              </w:rPr>
            </w:pPr>
            <w:r w:rsidRPr="00963028">
              <w:rPr>
                <w:b/>
                <w:bCs/>
                <w:i/>
                <w:iCs/>
              </w:rPr>
              <w:t>Signature</w:t>
            </w:r>
          </w:p>
        </w:tc>
        <w:tc>
          <w:tcPr>
            <w:tcW w:w="4508" w:type="dxa"/>
          </w:tcPr>
          <w:p w14:paraId="22553FD7" w14:textId="0FDE8D13" w:rsidR="00963028" w:rsidRPr="00963028" w:rsidRDefault="00963028" w:rsidP="00963028">
            <w:pPr>
              <w:jc w:val="center"/>
              <w:rPr>
                <w:b/>
                <w:bCs/>
                <w:i/>
                <w:iCs/>
              </w:rPr>
            </w:pPr>
            <w:r w:rsidRPr="00963028">
              <w:rPr>
                <w:b/>
                <w:bCs/>
                <w:i/>
                <w:iCs/>
              </w:rPr>
              <w:t>Date</w:t>
            </w:r>
          </w:p>
        </w:tc>
      </w:tr>
      <w:tr w:rsidR="00963028" w14:paraId="7FDBD6AF" w14:textId="77777777" w:rsidTr="00963028">
        <w:tc>
          <w:tcPr>
            <w:tcW w:w="4508" w:type="dxa"/>
          </w:tcPr>
          <w:p w14:paraId="0D1DE0E8" w14:textId="673E8625" w:rsidR="00963028" w:rsidRDefault="00801E00" w:rsidP="00C93504">
            <w:proofErr w:type="spellStart"/>
            <w:r>
              <w:t>Doireann</w:t>
            </w:r>
            <w:proofErr w:type="spellEnd"/>
            <w:r>
              <w:t xml:space="preserve"> Casey</w:t>
            </w:r>
          </w:p>
        </w:tc>
        <w:tc>
          <w:tcPr>
            <w:tcW w:w="4508" w:type="dxa"/>
          </w:tcPr>
          <w:p w14:paraId="4E49CA1F" w14:textId="2A94331A" w:rsidR="00963028" w:rsidRDefault="00801E00" w:rsidP="00C93504">
            <w:r>
              <w:t>29</w:t>
            </w:r>
            <w:r w:rsidRPr="00801E00">
              <w:rPr>
                <w:vertAlign w:val="superscript"/>
              </w:rPr>
              <w:t>th</w:t>
            </w:r>
            <w:r>
              <w:t xml:space="preserve"> June 2020</w:t>
            </w:r>
          </w:p>
        </w:tc>
      </w:tr>
      <w:tr w:rsidR="00963028" w14:paraId="135644CC" w14:textId="77777777" w:rsidTr="00963028">
        <w:tc>
          <w:tcPr>
            <w:tcW w:w="4508" w:type="dxa"/>
          </w:tcPr>
          <w:p w14:paraId="2FC7E618" w14:textId="2D932181" w:rsidR="00963028" w:rsidRDefault="00801E00" w:rsidP="00C93504">
            <w:r>
              <w:t>Issac Antu Joseph</w:t>
            </w:r>
          </w:p>
        </w:tc>
        <w:tc>
          <w:tcPr>
            <w:tcW w:w="4508" w:type="dxa"/>
          </w:tcPr>
          <w:p w14:paraId="22D2FD90" w14:textId="1664E70F" w:rsidR="00963028" w:rsidRDefault="00801E00" w:rsidP="00C93504">
            <w:r>
              <w:t>29</w:t>
            </w:r>
            <w:r w:rsidRPr="00801E00">
              <w:rPr>
                <w:vertAlign w:val="superscript"/>
              </w:rPr>
              <w:t>th</w:t>
            </w:r>
            <w:r>
              <w:t xml:space="preserve"> June 2020</w:t>
            </w:r>
          </w:p>
        </w:tc>
      </w:tr>
      <w:tr w:rsidR="00963028" w14:paraId="2C0FA5B0" w14:textId="77777777" w:rsidTr="00963028">
        <w:tc>
          <w:tcPr>
            <w:tcW w:w="4508" w:type="dxa"/>
          </w:tcPr>
          <w:p w14:paraId="6F9A0486" w14:textId="747B8D18" w:rsidR="00963028" w:rsidRDefault="00801E00" w:rsidP="00C93504">
            <w:r>
              <w:t>Kapil Arora</w:t>
            </w:r>
          </w:p>
        </w:tc>
        <w:tc>
          <w:tcPr>
            <w:tcW w:w="4508" w:type="dxa"/>
          </w:tcPr>
          <w:p w14:paraId="02AC6E49" w14:textId="3800FA79" w:rsidR="00963028" w:rsidRDefault="00801E00" w:rsidP="00C93504">
            <w:r>
              <w:t>29</w:t>
            </w:r>
            <w:r w:rsidRPr="00801E00">
              <w:rPr>
                <w:vertAlign w:val="superscript"/>
              </w:rPr>
              <w:t>th</w:t>
            </w:r>
            <w:r>
              <w:t xml:space="preserve"> June 2020</w:t>
            </w:r>
          </w:p>
        </w:tc>
      </w:tr>
      <w:tr w:rsidR="00963028" w14:paraId="49EACD82" w14:textId="77777777" w:rsidTr="00963028">
        <w:tc>
          <w:tcPr>
            <w:tcW w:w="4508" w:type="dxa"/>
          </w:tcPr>
          <w:p w14:paraId="6F540922" w14:textId="50268753" w:rsidR="00963028" w:rsidRDefault="00801E00" w:rsidP="00C93504">
            <w:r>
              <w:t>Varun Dua</w:t>
            </w:r>
          </w:p>
        </w:tc>
        <w:tc>
          <w:tcPr>
            <w:tcW w:w="4508" w:type="dxa"/>
          </w:tcPr>
          <w:p w14:paraId="05EF570A" w14:textId="1895CD80" w:rsidR="00963028" w:rsidRDefault="00801E00" w:rsidP="00C93504">
            <w:r>
              <w:t>29</w:t>
            </w:r>
            <w:r w:rsidRPr="00801E00">
              <w:rPr>
                <w:vertAlign w:val="superscript"/>
              </w:rPr>
              <w:t>th</w:t>
            </w:r>
            <w:r>
              <w:t xml:space="preserve"> June 2020</w:t>
            </w:r>
          </w:p>
        </w:tc>
      </w:tr>
    </w:tbl>
    <w:p w14:paraId="666D45A3" w14:textId="32B0AF30" w:rsidR="00963028" w:rsidRDefault="00963028" w:rsidP="00C93504"/>
    <w:p w14:paraId="3F3D9FB4" w14:textId="3A249003" w:rsidR="00801E00" w:rsidRDefault="00801E00" w:rsidP="00C93504"/>
    <w:p w14:paraId="27B591D7" w14:textId="7BA8BB45" w:rsidR="00801E00" w:rsidRDefault="00801E00" w:rsidP="00C93504"/>
    <w:p w14:paraId="132541ED" w14:textId="175EDE51" w:rsidR="00801E00" w:rsidRDefault="00801E00" w:rsidP="00C93504"/>
    <w:p w14:paraId="2D838C43" w14:textId="2AA8C114" w:rsidR="00801E00" w:rsidRDefault="00801E00" w:rsidP="00C93504"/>
    <w:p w14:paraId="2703F4D5" w14:textId="5DD45DAD" w:rsidR="00801E00" w:rsidRDefault="00801E00" w:rsidP="00C93504"/>
    <w:p w14:paraId="371AAEEF" w14:textId="15B5CEAF" w:rsidR="00801E00" w:rsidRDefault="00801E00" w:rsidP="00C93504"/>
    <w:p w14:paraId="7AC6CA77" w14:textId="37522E98" w:rsidR="00801E00" w:rsidRDefault="00801E00" w:rsidP="00C93504"/>
    <w:p w14:paraId="38B8AA23" w14:textId="77777777" w:rsidR="00801E00" w:rsidRDefault="00801E00" w:rsidP="00801E00">
      <w:pPr>
        <w:tabs>
          <w:tab w:val="left" w:pos="220"/>
        </w:tabs>
        <w:spacing w:after="0" w:line="0" w:lineRule="atLeast"/>
        <w:ind w:left="220"/>
        <w:rPr>
          <w:rFonts w:ascii="Times New Roman" w:eastAsia="Times New Roman" w:hAnsi="Times New Roman"/>
          <w:sz w:val="26"/>
          <w:vertAlign w:val="superscript"/>
        </w:rPr>
      </w:pPr>
      <w:r>
        <w:t xml:space="preserve">* </w:t>
      </w:r>
      <w:r>
        <w:t>http://www.nuigalway.ie/plagiarism</w:t>
      </w:r>
    </w:p>
    <w:p w14:paraId="73AD7ABB" w14:textId="0935FD16" w:rsidR="00801E00" w:rsidRDefault="00801E00" w:rsidP="00C93504"/>
    <w:p w14:paraId="773AF068" w14:textId="77777777" w:rsidR="00801E00" w:rsidRDefault="00801E00">
      <w:r>
        <w:br w:type="page"/>
      </w:r>
    </w:p>
    <w:p w14:paraId="0E6E3E56" w14:textId="77777777" w:rsidR="00801E00" w:rsidRDefault="00801E00" w:rsidP="00801E00">
      <w:pPr>
        <w:pStyle w:val="Heading1"/>
        <w:numPr>
          <w:ilvl w:val="0"/>
          <w:numId w:val="0"/>
        </w:numPr>
        <w:ind w:left="432" w:hanging="432"/>
      </w:pPr>
      <w:bookmarkStart w:id="5" w:name="_Toc44313837"/>
      <w:r w:rsidRPr="00F43BE8">
        <w:lastRenderedPageBreak/>
        <w:t>Executive Summary</w:t>
      </w:r>
      <w:bookmarkEnd w:id="5"/>
    </w:p>
    <w:p w14:paraId="365A2B8E" w14:textId="77777777" w:rsidR="00801E00" w:rsidRDefault="00801E00" w:rsidP="00801E00">
      <w:pPr>
        <w:rPr>
          <w:rStyle w:val="normaltextrun"/>
          <w:rFonts w:ascii="Calibri" w:hAnsi="Calibri" w:cs="Calibri"/>
          <w:color w:val="000000"/>
          <w:shd w:val="clear" w:color="auto" w:fill="FFFFFF"/>
          <w:lang w:val="en-GB"/>
        </w:rPr>
      </w:pPr>
    </w:p>
    <w:p w14:paraId="3C45B6E9" w14:textId="77777777" w:rsidR="00801E00" w:rsidRDefault="00801E00" w:rsidP="00801E00">
      <w:pPr>
        <w:rPr>
          <w:rStyle w:val="normaltextrun"/>
          <w:rFonts w:ascii="Calibri" w:hAnsi="Calibri" w:cs="Calibri"/>
          <w:color w:val="000000"/>
          <w:shd w:val="clear" w:color="auto" w:fill="FFFFFF"/>
          <w:lang w:val="en-GB"/>
        </w:rPr>
      </w:pPr>
      <w:r>
        <w:rPr>
          <w:rStyle w:val="normaltextrun"/>
          <w:rFonts w:ascii="Calibri" w:hAnsi="Calibri" w:cs="Calibri"/>
          <w:color w:val="000000"/>
          <w:shd w:val="clear" w:color="auto" w:fill="FFFFFF"/>
          <w:lang w:val="en-GB"/>
        </w:rPr>
        <w:t>The following report explores the developments transpiring in library institutions to exploit the capabilities of analytics to help drive more informed decisions to better improve inventory management. Over the last number of years, analytics has become increasingly prevalent in diverse industries to uncover new insights and exhibit new values and opportunities. The defects of shelving inefficiencies identified</w:t>
      </w:r>
      <w:r>
        <w:rPr>
          <w:rStyle w:val="normaltextrun"/>
          <w:rFonts w:ascii="Calibri Light" w:hAnsi="Calibri Light" w:cs="Calibri Light"/>
          <w:color w:val="000000"/>
          <w:shd w:val="clear" w:color="auto" w:fill="FFFFFF"/>
          <w:lang w:val="en-GB"/>
        </w:rPr>
        <w:t> </w:t>
      </w:r>
      <w:r>
        <w:rPr>
          <w:rStyle w:val="normaltextrun"/>
          <w:rFonts w:ascii="Calibri" w:hAnsi="Calibri" w:cs="Calibri"/>
          <w:color w:val="000000"/>
          <w:shd w:val="clear" w:color="auto" w:fill="FFFFFF"/>
          <w:lang w:val="en-GB"/>
        </w:rPr>
        <w:t>in the James Hardiman Library provoked this study</w:t>
      </w:r>
      <w:r>
        <w:rPr>
          <w:rStyle w:val="normaltextrun"/>
          <w:rFonts w:ascii="Calibri Light" w:hAnsi="Calibri Light" w:cs="Calibri Light"/>
          <w:color w:val="000000"/>
          <w:shd w:val="clear" w:color="auto" w:fill="FFFFFF"/>
          <w:lang w:val="en-GB"/>
        </w:rPr>
        <w:t>. </w:t>
      </w:r>
      <w:r>
        <w:rPr>
          <w:rStyle w:val="normaltextrun"/>
          <w:rFonts w:ascii="Calibri" w:hAnsi="Calibri" w:cs="Calibri"/>
          <w:color w:val="000000"/>
          <w:shd w:val="clear" w:color="auto" w:fill="FFFFFF"/>
          <w:lang w:val="en-GB"/>
        </w:rPr>
        <w:t xml:space="preserve">Recognising the volume of qualitative data in the James Hardiman Library and the insights that could be exploited allowed this analysis to be materialised using the analytical platform that has been devised. </w:t>
      </w:r>
    </w:p>
    <w:p w14:paraId="5986D7B1" w14:textId="77777777" w:rsidR="00801E00" w:rsidRPr="00F43BE8" w:rsidRDefault="00801E00" w:rsidP="00801E00">
      <w:r>
        <w:rPr>
          <w:rStyle w:val="normaltextrun"/>
          <w:rFonts w:ascii="Calibri" w:hAnsi="Calibri" w:cs="Calibri"/>
          <w:color w:val="000000"/>
          <w:shd w:val="clear" w:color="auto" w:fill="FFFFFF"/>
          <w:lang w:val="en-GB"/>
        </w:rPr>
        <w:t>This report delves into the innovative capabilities of analytics in library services through enabling analysis to categorise demand into three distinct categories and evolving loan periods to correspond to the designated demand levels. The discovery of these idle resources has unlocked new and improved prospects for the James Hardiman Library and the analytical platform is crucial for this evolution.</w:t>
      </w:r>
    </w:p>
    <w:p w14:paraId="0C82990B" w14:textId="7585002E" w:rsidR="00801E00" w:rsidRDefault="00801E00" w:rsidP="00C93504"/>
    <w:p w14:paraId="748D8DC7" w14:textId="57FFE12C" w:rsidR="00801E00" w:rsidRDefault="00801E00" w:rsidP="00C93504">
      <w:r>
        <w:br w:type="page"/>
      </w:r>
    </w:p>
    <w:sdt>
      <w:sdtPr>
        <w:rPr>
          <w:rFonts w:asciiTheme="minorHAnsi" w:eastAsiaTheme="minorEastAsia" w:hAnsiTheme="minorHAnsi" w:cstheme="minorBidi"/>
          <w:b w:val="0"/>
          <w:bCs w:val="0"/>
          <w:smallCaps w:val="0"/>
          <w:color w:val="auto"/>
          <w:sz w:val="22"/>
          <w:szCs w:val="22"/>
        </w:rPr>
        <w:id w:val="-1584607887"/>
        <w:docPartObj>
          <w:docPartGallery w:val="Table of Contents"/>
          <w:docPartUnique/>
        </w:docPartObj>
      </w:sdtPr>
      <w:sdtEndPr>
        <w:rPr>
          <w:noProof/>
        </w:rPr>
      </w:sdtEndPr>
      <w:sdtContent>
        <w:p w14:paraId="0BC70929" w14:textId="7FA75074" w:rsidR="00215956" w:rsidRDefault="00215956">
          <w:pPr>
            <w:pStyle w:val="TOCHeading"/>
          </w:pPr>
          <w:r>
            <w:t>Contents</w:t>
          </w:r>
        </w:p>
        <w:p w14:paraId="3E744BA3" w14:textId="5E6A70B2" w:rsidR="00801E00" w:rsidRDefault="00215956">
          <w:pPr>
            <w:pStyle w:val="TOC1"/>
            <w:tabs>
              <w:tab w:val="right" w:leader="dot" w:pos="9016"/>
            </w:tabs>
            <w:rPr>
              <w:noProof/>
              <w:lang w:eastAsia="en-IN"/>
            </w:rPr>
          </w:pPr>
          <w:r>
            <w:fldChar w:fldCharType="begin"/>
          </w:r>
          <w:r>
            <w:instrText xml:space="preserve"> TOC \o "1-3" \h \z \u </w:instrText>
          </w:r>
          <w:r>
            <w:fldChar w:fldCharType="separate"/>
          </w:r>
          <w:hyperlink w:anchor="_Toc44313837" w:history="1"/>
        </w:p>
        <w:p w14:paraId="0E8670ED" w14:textId="53BAE456" w:rsidR="00801E00" w:rsidRDefault="00801E00">
          <w:pPr>
            <w:pStyle w:val="TOC1"/>
            <w:tabs>
              <w:tab w:val="left" w:pos="440"/>
              <w:tab w:val="right" w:leader="dot" w:pos="9016"/>
            </w:tabs>
            <w:rPr>
              <w:noProof/>
              <w:lang w:eastAsia="en-IN"/>
            </w:rPr>
          </w:pPr>
          <w:hyperlink w:anchor="_Toc44313838" w:history="1">
            <w:r w:rsidRPr="003F1440">
              <w:rPr>
                <w:rStyle w:val="Hyperlink"/>
                <w:noProof/>
              </w:rPr>
              <w:t>1</w:t>
            </w:r>
            <w:r>
              <w:rPr>
                <w:noProof/>
                <w:lang w:eastAsia="en-IN"/>
              </w:rPr>
              <w:tab/>
            </w:r>
            <w:r w:rsidRPr="003F1440">
              <w:rPr>
                <w:rStyle w:val="Hyperlink"/>
                <w:noProof/>
              </w:rPr>
              <w:t>Introduction</w:t>
            </w:r>
            <w:r>
              <w:rPr>
                <w:noProof/>
                <w:webHidden/>
              </w:rPr>
              <w:tab/>
            </w:r>
            <w:r>
              <w:rPr>
                <w:noProof/>
                <w:webHidden/>
              </w:rPr>
              <w:fldChar w:fldCharType="begin"/>
            </w:r>
            <w:r>
              <w:rPr>
                <w:noProof/>
                <w:webHidden/>
              </w:rPr>
              <w:instrText xml:space="preserve"> PAGEREF _Toc44313838 \h </w:instrText>
            </w:r>
            <w:r>
              <w:rPr>
                <w:noProof/>
                <w:webHidden/>
              </w:rPr>
            </w:r>
            <w:r>
              <w:rPr>
                <w:noProof/>
                <w:webHidden/>
              </w:rPr>
              <w:fldChar w:fldCharType="separate"/>
            </w:r>
            <w:r>
              <w:rPr>
                <w:noProof/>
                <w:webHidden/>
              </w:rPr>
              <w:t>4</w:t>
            </w:r>
            <w:r>
              <w:rPr>
                <w:noProof/>
                <w:webHidden/>
              </w:rPr>
              <w:fldChar w:fldCharType="end"/>
            </w:r>
          </w:hyperlink>
        </w:p>
        <w:p w14:paraId="56A6FD3A" w14:textId="3526F6C6" w:rsidR="00801E00" w:rsidRDefault="00801E00">
          <w:pPr>
            <w:pStyle w:val="TOC2"/>
            <w:tabs>
              <w:tab w:val="left" w:pos="880"/>
              <w:tab w:val="right" w:leader="dot" w:pos="9016"/>
            </w:tabs>
            <w:rPr>
              <w:noProof/>
              <w:lang w:eastAsia="en-IN"/>
            </w:rPr>
          </w:pPr>
          <w:hyperlink w:anchor="_Toc44313839" w:history="1">
            <w:r w:rsidRPr="003F1440">
              <w:rPr>
                <w:rStyle w:val="Hyperlink"/>
                <w:noProof/>
              </w:rPr>
              <w:t>1.1</w:t>
            </w:r>
            <w:r>
              <w:rPr>
                <w:noProof/>
                <w:lang w:eastAsia="en-IN"/>
              </w:rPr>
              <w:tab/>
            </w:r>
            <w:r w:rsidRPr="003F1440">
              <w:rPr>
                <w:rStyle w:val="Hyperlink"/>
                <w:noProof/>
              </w:rPr>
              <w:t>Objective</w:t>
            </w:r>
            <w:r>
              <w:rPr>
                <w:noProof/>
                <w:webHidden/>
              </w:rPr>
              <w:tab/>
            </w:r>
            <w:r>
              <w:rPr>
                <w:noProof/>
                <w:webHidden/>
              </w:rPr>
              <w:fldChar w:fldCharType="begin"/>
            </w:r>
            <w:r>
              <w:rPr>
                <w:noProof/>
                <w:webHidden/>
              </w:rPr>
              <w:instrText xml:space="preserve"> PAGEREF _Toc44313839 \h </w:instrText>
            </w:r>
            <w:r>
              <w:rPr>
                <w:noProof/>
                <w:webHidden/>
              </w:rPr>
            </w:r>
            <w:r>
              <w:rPr>
                <w:noProof/>
                <w:webHidden/>
              </w:rPr>
              <w:fldChar w:fldCharType="separate"/>
            </w:r>
            <w:r>
              <w:rPr>
                <w:noProof/>
                <w:webHidden/>
              </w:rPr>
              <w:t>4</w:t>
            </w:r>
            <w:r>
              <w:rPr>
                <w:noProof/>
                <w:webHidden/>
              </w:rPr>
              <w:fldChar w:fldCharType="end"/>
            </w:r>
          </w:hyperlink>
        </w:p>
        <w:p w14:paraId="5F4D7EB3" w14:textId="3F8D8509" w:rsidR="00801E00" w:rsidRDefault="00801E00">
          <w:pPr>
            <w:pStyle w:val="TOC2"/>
            <w:tabs>
              <w:tab w:val="left" w:pos="880"/>
              <w:tab w:val="right" w:leader="dot" w:pos="9016"/>
            </w:tabs>
            <w:rPr>
              <w:noProof/>
              <w:lang w:eastAsia="en-IN"/>
            </w:rPr>
          </w:pPr>
          <w:hyperlink w:anchor="_Toc44313840" w:history="1">
            <w:r w:rsidRPr="003F1440">
              <w:rPr>
                <w:rStyle w:val="Hyperlink"/>
                <w:noProof/>
              </w:rPr>
              <w:t>1.2</w:t>
            </w:r>
            <w:r>
              <w:rPr>
                <w:noProof/>
                <w:lang w:eastAsia="en-IN"/>
              </w:rPr>
              <w:tab/>
            </w:r>
            <w:r w:rsidRPr="003F1440">
              <w:rPr>
                <w:rStyle w:val="Hyperlink"/>
                <w:noProof/>
                <w:shd w:val="clear" w:color="auto" w:fill="FFFFFF"/>
              </w:rPr>
              <w:t>Stakeholders</w:t>
            </w:r>
            <w:r>
              <w:rPr>
                <w:noProof/>
                <w:webHidden/>
              </w:rPr>
              <w:tab/>
            </w:r>
            <w:r>
              <w:rPr>
                <w:noProof/>
                <w:webHidden/>
              </w:rPr>
              <w:fldChar w:fldCharType="begin"/>
            </w:r>
            <w:r>
              <w:rPr>
                <w:noProof/>
                <w:webHidden/>
              </w:rPr>
              <w:instrText xml:space="preserve"> PAGEREF _Toc44313840 \h </w:instrText>
            </w:r>
            <w:r>
              <w:rPr>
                <w:noProof/>
                <w:webHidden/>
              </w:rPr>
            </w:r>
            <w:r>
              <w:rPr>
                <w:noProof/>
                <w:webHidden/>
              </w:rPr>
              <w:fldChar w:fldCharType="separate"/>
            </w:r>
            <w:r>
              <w:rPr>
                <w:noProof/>
                <w:webHidden/>
              </w:rPr>
              <w:t>4</w:t>
            </w:r>
            <w:r>
              <w:rPr>
                <w:noProof/>
                <w:webHidden/>
              </w:rPr>
              <w:fldChar w:fldCharType="end"/>
            </w:r>
          </w:hyperlink>
        </w:p>
        <w:p w14:paraId="3B0270B2" w14:textId="53D3DFF7" w:rsidR="00801E00" w:rsidRDefault="00801E00">
          <w:pPr>
            <w:pStyle w:val="TOC1"/>
            <w:tabs>
              <w:tab w:val="left" w:pos="440"/>
              <w:tab w:val="right" w:leader="dot" w:pos="9016"/>
            </w:tabs>
            <w:rPr>
              <w:noProof/>
              <w:lang w:eastAsia="en-IN"/>
            </w:rPr>
          </w:pPr>
          <w:hyperlink w:anchor="_Toc44313841" w:history="1">
            <w:r w:rsidRPr="003F1440">
              <w:rPr>
                <w:rStyle w:val="Hyperlink"/>
                <w:noProof/>
              </w:rPr>
              <w:t>2</w:t>
            </w:r>
            <w:r>
              <w:rPr>
                <w:noProof/>
                <w:lang w:eastAsia="en-IN"/>
              </w:rPr>
              <w:tab/>
            </w:r>
            <w:r w:rsidRPr="003F1440">
              <w:rPr>
                <w:rStyle w:val="Hyperlink"/>
                <w:noProof/>
              </w:rPr>
              <w:t>Background</w:t>
            </w:r>
            <w:r>
              <w:rPr>
                <w:noProof/>
                <w:webHidden/>
              </w:rPr>
              <w:tab/>
            </w:r>
            <w:r>
              <w:rPr>
                <w:noProof/>
                <w:webHidden/>
              </w:rPr>
              <w:fldChar w:fldCharType="begin"/>
            </w:r>
            <w:r>
              <w:rPr>
                <w:noProof/>
                <w:webHidden/>
              </w:rPr>
              <w:instrText xml:space="preserve"> PAGEREF _Toc44313841 \h </w:instrText>
            </w:r>
            <w:r>
              <w:rPr>
                <w:noProof/>
                <w:webHidden/>
              </w:rPr>
            </w:r>
            <w:r>
              <w:rPr>
                <w:noProof/>
                <w:webHidden/>
              </w:rPr>
              <w:fldChar w:fldCharType="separate"/>
            </w:r>
            <w:r>
              <w:rPr>
                <w:noProof/>
                <w:webHidden/>
              </w:rPr>
              <w:t>5</w:t>
            </w:r>
            <w:r>
              <w:rPr>
                <w:noProof/>
                <w:webHidden/>
              </w:rPr>
              <w:fldChar w:fldCharType="end"/>
            </w:r>
          </w:hyperlink>
        </w:p>
        <w:p w14:paraId="67AA2412" w14:textId="0492592F" w:rsidR="00801E00" w:rsidRDefault="00801E00">
          <w:pPr>
            <w:pStyle w:val="TOC1"/>
            <w:tabs>
              <w:tab w:val="left" w:pos="440"/>
              <w:tab w:val="right" w:leader="dot" w:pos="9016"/>
            </w:tabs>
            <w:rPr>
              <w:noProof/>
              <w:lang w:eastAsia="en-IN"/>
            </w:rPr>
          </w:pPr>
          <w:hyperlink w:anchor="_Toc44313842" w:history="1">
            <w:r w:rsidRPr="003F1440">
              <w:rPr>
                <w:rStyle w:val="Hyperlink"/>
                <w:noProof/>
              </w:rPr>
              <w:t>3</w:t>
            </w:r>
            <w:r>
              <w:rPr>
                <w:noProof/>
                <w:lang w:eastAsia="en-IN"/>
              </w:rPr>
              <w:tab/>
            </w:r>
            <w:r w:rsidRPr="003F1440">
              <w:rPr>
                <w:rStyle w:val="Hyperlink"/>
                <w:noProof/>
              </w:rPr>
              <w:t>Analytical Methodology</w:t>
            </w:r>
            <w:r>
              <w:rPr>
                <w:noProof/>
                <w:webHidden/>
              </w:rPr>
              <w:tab/>
            </w:r>
            <w:r>
              <w:rPr>
                <w:noProof/>
                <w:webHidden/>
              </w:rPr>
              <w:fldChar w:fldCharType="begin"/>
            </w:r>
            <w:r>
              <w:rPr>
                <w:noProof/>
                <w:webHidden/>
              </w:rPr>
              <w:instrText xml:space="preserve"> PAGEREF _Toc44313842 \h </w:instrText>
            </w:r>
            <w:r>
              <w:rPr>
                <w:noProof/>
                <w:webHidden/>
              </w:rPr>
            </w:r>
            <w:r>
              <w:rPr>
                <w:noProof/>
                <w:webHidden/>
              </w:rPr>
              <w:fldChar w:fldCharType="separate"/>
            </w:r>
            <w:r>
              <w:rPr>
                <w:noProof/>
                <w:webHidden/>
              </w:rPr>
              <w:t>7</w:t>
            </w:r>
            <w:r>
              <w:rPr>
                <w:noProof/>
                <w:webHidden/>
              </w:rPr>
              <w:fldChar w:fldCharType="end"/>
            </w:r>
          </w:hyperlink>
        </w:p>
        <w:p w14:paraId="0536A45A" w14:textId="41A98E8B" w:rsidR="00801E00" w:rsidRDefault="00801E00">
          <w:pPr>
            <w:pStyle w:val="TOC2"/>
            <w:tabs>
              <w:tab w:val="left" w:pos="880"/>
              <w:tab w:val="right" w:leader="dot" w:pos="9016"/>
            </w:tabs>
            <w:rPr>
              <w:noProof/>
              <w:lang w:eastAsia="en-IN"/>
            </w:rPr>
          </w:pPr>
          <w:hyperlink w:anchor="_Toc44313843" w:history="1">
            <w:r w:rsidRPr="003F1440">
              <w:rPr>
                <w:rStyle w:val="Hyperlink"/>
                <w:noProof/>
              </w:rPr>
              <w:t>3.1</w:t>
            </w:r>
            <w:r>
              <w:rPr>
                <w:noProof/>
                <w:lang w:eastAsia="en-IN"/>
              </w:rPr>
              <w:tab/>
            </w:r>
            <w:r w:rsidRPr="003F1440">
              <w:rPr>
                <w:rStyle w:val="Hyperlink"/>
                <w:noProof/>
              </w:rPr>
              <w:t>Inspired Framework</w:t>
            </w:r>
            <w:r>
              <w:rPr>
                <w:noProof/>
                <w:webHidden/>
              </w:rPr>
              <w:tab/>
            </w:r>
            <w:r>
              <w:rPr>
                <w:noProof/>
                <w:webHidden/>
              </w:rPr>
              <w:fldChar w:fldCharType="begin"/>
            </w:r>
            <w:r>
              <w:rPr>
                <w:noProof/>
                <w:webHidden/>
              </w:rPr>
              <w:instrText xml:space="preserve"> PAGEREF _Toc44313843 \h </w:instrText>
            </w:r>
            <w:r>
              <w:rPr>
                <w:noProof/>
                <w:webHidden/>
              </w:rPr>
            </w:r>
            <w:r>
              <w:rPr>
                <w:noProof/>
                <w:webHidden/>
              </w:rPr>
              <w:fldChar w:fldCharType="separate"/>
            </w:r>
            <w:r>
              <w:rPr>
                <w:noProof/>
                <w:webHidden/>
              </w:rPr>
              <w:t>7</w:t>
            </w:r>
            <w:r>
              <w:rPr>
                <w:noProof/>
                <w:webHidden/>
              </w:rPr>
              <w:fldChar w:fldCharType="end"/>
            </w:r>
          </w:hyperlink>
        </w:p>
        <w:p w14:paraId="1C4BD40F" w14:textId="7634562C" w:rsidR="00801E00" w:rsidRDefault="00801E00">
          <w:pPr>
            <w:pStyle w:val="TOC2"/>
            <w:tabs>
              <w:tab w:val="left" w:pos="880"/>
              <w:tab w:val="right" w:leader="dot" w:pos="9016"/>
            </w:tabs>
            <w:rPr>
              <w:noProof/>
              <w:lang w:eastAsia="en-IN"/>
            </w:rPr>
          </w:pPr>
          <w:hyperlink w:anchor="_Toc44313844" w:history="1">
            <w:r w:rsidRPr="003F1440">
              <w:rPr>
                <w:rStyle w:val="Hyperlink"/>
                <w:noProof/>
              </w:rPr>
              <w:t>3.2</w:t>
            </w:r>
            <w:r>
              <w:rPr>
                <w:noProof/>
                <w:lang w:eastAsia="en-IN"/>
              </w:rPr>
              <w:tab/>
            </w:r>
            <w:r w:rsidRPr="003F1440">
              <w:rPr>
                <w:rStyle w:val="Hyperlink"/>
                <w:noProof/>
              </w:rPr>
              <w:t>Overview of Data</w:t>
            </w:r>
            <w:r>
              <w:rPr>
                <w:noProof/>
                <w:webHidden/>
              </w:rPr>
              <w:tab/>
            </w:r>
            <w:r>
              <w:rPr>
                <w:noProof/>
                <w:webHidden/>
              </w:rPr>
              <w:fldChar w:fldCharType="begin"/>
            </w:r>
            <w:r>
              <w:rPr>
                <w:noProof/>
                <w:webHidden/>
              </w:rPr>
              <w:instrText xml:space="preserve"> PAGEREF _Toc44313844 \h </w:instrText>
            </w:r>
            <w:r>
              <w:rPr>
                <w:noProof/>
                <w:webHidden/>
              </w:rPr>
            </w:r>
            <w:r>
              <w:rPr>
                <w:noProof/>
                <w:webHidden/>
              </w:rPr>
              <w:fldChar w:fldCharType="separate"/>
            </w:r>
            <w:r>
              <w:rPr>
                <w:noProof/>
                <w:webHidden/>
              </w:rPr>
              <w:t>7</w:t>
            </w:r>
            <w:r>
              <w:rPr>
                <w:noProof/>
                <w:webHidden/>
              </w:rPr>
              <w:fldChar w:fldCharType="end"/>
            </w:r>
          </w:hyperlink>
        </w:p>
        <w:p w14:paraId="2413023E" w14:textId="6EC3968F" w:rsidR="00801E00" w:rsidRDefault="00801E00">
          <w:pPr>
            <w:pStyle w:val="TOC2"/>
            <w:tabs>
              <w:tab w:val="left" w:pos="880"/>
              <w:tab w:val="right" w:leader="dot" w:pos="9016"/>
            </w:tabs>
            <w:rPr>
              <w:noProof/>
              <w:lang w:eastAsia="en-IN"/>
            </w:rPr>
          </w:pPr>
          <w:hyperlink w:anchor="_Toc44313845" w:history="1">
            <w:r w:rsidRPr="003F1440">
              <w:rPr>
                <w:rStyle w:val="Hyperlink"/>
                <w:noProof/>
              </w:rPr>
              <w:t>3.3</w:t>
            </w:r>
            <w:r>
              <w:rPr>
                <w:noProof/>
                <w:lang w:eastAsia="en-IN"/>
              </w:rPr>
              <w:tab/>
            </w:r>
            <w:r w:rsidRPr="003F1440">
              <w:rPr>
                <w:rStyle w:val="Hyperlink"/>
                <w:noProof/>
              </w:rPr>
              <w:t>Tools Used</w:t>
            </w:r>
            <w:r>
              <w:rPr>
                <w:noProof/>
                <w:webHidden/>
              </w:rPr>
              <w:tab/>
            </w:r>
            <w:r>
              <w:rPr>
                <w:noProof/>
                <w:webHidden/>
              </w:rPr>
              <w:fldChar w:fldCharType="begin"/>
            </w:r>
            <w:r>
              <w:rPr>
                <w:noProof/>
                <w:webHidden/>
              </w:rPr>
              <w:instrText xml:space="preserve"> PAGEREF _Toc44313845 \h </w:instrText>
            </w:r>
            <w:r>
              <w:rPr>
                <w:noProof/>
                <w:webHidden/>
              </w:rPr>
            </w:r>
            <w:r>
              <w:rPr>
                <w:noProof/>
                <w:webHidden/>
              </w:rPr>
              <w:fldChar w:fldCharType="separate"/>
            </w:r>
            <w:r>
              <w:rPr>
                <w:noProof/>
                <w:webHidden/>
              </w:rPr>
              <w:t>9</w:t>
            </w:r>
            <w:r>
              <w:rPr>
                <w:noProof/>
                <w:webHidden/>
              </w:rPr>
              <w:fldChar w:fldCharType="end"/>
            </w:r>
          </w:hyperlink>
        </w:p>
        <w:p w14:paraId="0849C03F" w14:textId="16A2FF93" w:rsidR="00801E00" w:rsidRDefault="00801E00">
          <w:pPr>
            <w:pStyle w:val="TOC2"/>
            <w:tabs>
              <w:tab w:val="left" w:pos="880"/>
              <w:tab w:val="right" w:leader="dot" w:pos="9016"/>
            </w:tabs>
            <w:rPr>
              <w:noProof/>
              <w:lang w:eastAsia="en-IN"/>
            </w:rPr>
          </w:pPr>
          <w:hyperlink w:anchor="_Toc44313846" w:history="1">
            <w:r w:rsidRPr="003F1440">
              <w:rPr>
                <w:rStyle w:val="Hyperlink"/>
                <w:noProof/>
              </w:rPr>
              <w:t>3.4</w:t>
            </w:r>
            <w:r>
              <w:rPr>
                <w:noProof/>
                <w:lang w:eastAsia="en-IN"/>
              </w:rPr>
              <w:tab/>
            </w:r>
            <w:r w:rsidRPr="003F1440">
              <w:rPr>
                <w:rStyle w:val="Hyperlink"/>
                <w:noProof/>
              </w:rPr>
              <w:t>Data Preparation</w:t>
            </w:r>
            <w:r>
              <w:rPr>
                <w:noProof/>
                <w:webHidden/>
              </w:rPr>
              <w:tab/>
            </w:r>
            <w:r>
              <w:rPr>
                <w:noProof/>
                <w:webHidden/>
              </w:rPr>
              <w:fldChar w:fldCharType="begin"/>
            </w:r>
            <w:r>
              <w:rPr>
                <w:noProof/>
                <w:webHidden/>
              </w:rPr>
              <w:instrText xml:space="preserve"> PAGEREF _Toc44313846 \h </w:instrText>
            </w:r>
            <w:r>
              <w:rPr>
                <w:noProof/>
                <w:webHidden/>
              </w:rPr>
            </w:r>
            <w:r>
              <w:rPr>
                <w:noProof/>
                <w:webHidden/>
              </w:rPr>
              <w:fldChar w:fldCharType="separate"/>
            </w:r>
            <w:r>
              <w:rPr>
                <w:noProof/>
                <w:webHidden/>
              </w:rPr>
              <w:t>9</w:t>
            </w:r>
            <w:r>
              <w:rPr>
                <w:noProof/>
                <w:webHidden/>
              </w:rPr>
              <w:fldChar w:fldCharType="end"/>
            </w:r>
          </w:hyperlink>
        </w:p>
        <w:p w14:paraId="1060DB73" w14:textId="73567AAA" w:rsidR="00801E00" w:rsidRDefault="00801E00">
          <w:pPr>
            <w:pStyle w:val="TOC2"/>
            <w:tabs>
              <w:tab w:val="left" w:pos="880"/>
              <w:tab w:val="right" w:leader="dot" w:pos="9016"/>
            </w:tabs>
            <w:rPr>
              <w:noProof/>
              <w:lang w:eastAsia="en-IN"/>
            </w:rPr>
          </w:pPr>
          <w:hyperlink w:anchor="_Toc44313847" w:history="1">
            <w:r w:rsidRPr="003F1440">
              <w:rPr>
                <w:rStyle w:val="Hyperlink"/>
                <w:noProof/>
              </w:rPr>
              <w:t>3.5</w:t>
            </w:r>
            <w:r>
              <w:rPr>
                <w:noProof/>
                <w:lang w:eastAsia="en-IN"/>
              </w:rPr>
              <w:tab/>
            </w:r>
            <w:r w:rsidRPr="003F1440">
              <w:rPr>
                <w:rStyle w:val="Hyperlink"/>
                <w:noProof/>
              </w:rPr>
              <w:t>Data Analysis Techniques</w:t>
            </w:r>
            <w:r>
              <w:rPr>
                <w:noProof/>
                <w:webHidden/>
              </w:rPr>
              <w:tab/>
            </w:r>
            <w:r>
              <w:rPr>
                <w:noProof/>
                <w:webHidden/>
              </w:rPr>
              <w:fldChar w:fldCharType="begin"/>
            </w:r>
            <w:r>
              <w:rPr>
                <w:noProof/>
                <w:webHidden/>
              </w:rPr>
              <w:instrText xml:space="preserve"> PAGEREF _Toc44313847 \h </w:instrText>
            </w:r>
            <w:r>
              <w:rPr>
                <w:noProof/>
                <w:webHidden/>
              </w:rPr>
            </w:r>
            <w:r>
              <w:rPr>
                <w:noProof/>
                <w:webHidden/>
              </w:rPr>
              <w:fldChar w:fldCharType="separate"/>
            </w:r>
            <w:r>
              <w:rPr>
                <w:noProof/>
                <w:webHidden/>
              </w:rPr>
              <w:t>10</w:t>
            </w:r>
            <w:r>
              <w:rPr>
                <w:noProof/>
                <w:webHidden/>
              </w:rPr>
              <w:fldChar w:fldCharType="end"/>
            </w:r>
          </w:hyperlink>
        </w:p>
        <w:p w14:paraId="6ECF84D8" w14:textId="196A0F8A" w:rsidR="00801E00" w:rsidRDefault="00801E00">
          <w:pPr>
            <w:pStyle w:val="TOC1"/>
            <w:tabs>
              <w:tab w:val="left" w:pos="440"/>
              <w:tab w:val="right" w:leader="dot" w:pos="9016"/>
            </w:tabs>
            <w:rPr>
              <w:noProof/>
              <w:lang w:eastAsia="en-IN"/>
            </w:rPr>
          </w:pPr>
          <w:hyperlink w:anchor="_Toc44313848" w:history="1">
            <w:r w:rsidRPr="003F1440">
              <w:rPr>
                <w:rStyle w:val="Hyperlink"/>
                <w:noProof/>
              </w:rPr>
              <w:t>4</w:t>
            </w:r>
            <w:r>
              <w:rPr>
                <w:noProof/>
                <w:lang w:eastAsia="en-IN"/>
              </w:rPr>
              <w:tab/>
            </w:r>
            <w:r w:rsidRPr="003F1440">
              <w:rPr>
                <w:rStyle w:val="Hyperlink"/>
                <w:noProof/>
              </w:rPr>
              <w:t>Findings of Analyses</w:t>
            </w:r>
            <w:r>
              <w:rPr>
                <w:noProof/>
                <w:webHidden/>
              </w:rPr>
              <w:tab/>
            </w:r>
            <w:r>
              <w:rPr>
                <w:noProof/>
                <w:webHidden/>
              </w:rPr>
              <w:fldChar w:fldCharType="begin"/>
            </w:r>
            <w:r>
              <w:rPr>
                <w:noProof/>
                <w:webHidden/>
              </w:rPr>
              <w:instrText xml:space="preserve"> PAGEREF _Toc44313848 \h </w:instrText>
            </w:r>
            <w:r>
              <w:rPr>
                <w:noProof/>
                <w:webHidden/>
              </w:rPr>
            </w:r>
            <w:r>
              <w:rPr>
                <w:noProof/>
                <w:webHidden/>
              </w:rPr>
              <w:fldChar w:fldCharType="separate"/>
            </w:r>
            <w:r>
              <w:rPr>
                <w:noProof/>
                <w:webHidden/>
              </w:rPr>
              <w:t>11</w:t>
            </w:r>
            <w:r>
              <w:rPr>
                <w:noProof/>
                <w:webHidden/>
              </w:rPr>
              <w:fldChar w:fldCharType="end"/>
            </w:r>
          </w:hyperlink>
        </w:p>
        <w:p w14:paraId="2A2849E8" w14:textId="0D82CEF0" w:rsidR="00801E00" w:rsidRDefault="00801E00">
          <w:pPr>
            <w:pStyle w:val="TOC2"/>
            <w:tabs>
              <w:tab w:val="left" w:pos="880"/>
              <w:tab w:val="right" w:leader="dot" w:pos="9016"/>
            </w:tabs>
            <w:rPr>
              <w:noProof/>
              <w:lang w:eastAsia="en-IN"/>
            </w:rPr>
          </w:pPr>
          <w:hyperlink w:anchor="_Toc44313849" w:history="1">
            <w:r w:rsidRPr="003F1440">
              <w:rPr>
                <w:rStyle w:val="Hyperlink"/>
                <w:noProof/>
              </w:rPr>
              <w:t>4.1</w:t>
            </w:r>
            <w:r>
              <w:rPr>
                <w:noProof/>
                <w:lang w:eastAsia="en-IN"/>
              </w:rPr>
              <w:tab/>
            </w:r>
            <w:r w:rsidRPr="003F1440">
              <w:rPr>
                <w:rStyle w:val="Hyperlink"/>
                <w:noProof/>
              </w:rPr>
              <w:t>Exploratory Analyses</w:t>
            </w:r>
            <w:r>
              <w:rPr>
                <w:noProof/>
                <w:webHidden/>
              </w:rPr>
              <w:tab/>
            </w:r>
            <w:r>
              <w:rPr>
                <w:noProof/>
                <w:webHidden/>
              </w:rPr>
              <w:fldChar w:fldCharType="begin"/>
            </w:r>
            <w:r>
              <w:rPr>
                <w:noProof/>
                <w:webHidden/>
              </w:rPr>
              <w:instrText xml:space="preserve"> PAGEREF _Toc44313849 \h </w:instrText>
            </w:r>
            <w:r>
              <w:rPr>
                <w:noProof/>
                <w:webHidden/>
              </w:rPr>
            </w:r>
            <w:r>
              <w:rPr>
                <w:noProof/>
                <w:webHidden/>
              </w:rPr>
              <w:fldChar w:fldCharType="separate"/>
            </w:r>
            <w:r>
              <w:rPr>
                <w:noProof/>
                <w:webHidden/>
              </w:rPr>
              <w:t>11</w:t>
            </w:r>
            <w:r>
              <w:rPr>
                <w:noProof/>
                <w:webHidden/>
              </w:rPr>
              <w:fldChar w:fldCharType="end"/>
            </w:r>
          </w:hyperlink>
        </w:p>
        <w:p w14:paraId="66A8116F" w14:textId="0052B438" w:rsidR="00801E00" w:rsidRDefault="00801E00">
          <w:pPr>
            <w:pStyle w:val="TOC3"/>
            <w:tabs>
              <w:tab w:val="left" w:pos="1320"/>
              <w:tab w:val="right" w:leader="dot" w:pos="9016"/>
            </w:tabs>
            <w:rPr>
              <w:noProof/>
              <w:lang w:eastAsia="en-IN"/>
            </w:rPr>
          </w:pPr>
          <w:hyperlink w:anchor="_Toc44313850" w:history="1">
            <w:r w:rsidRPr="003F1440">
              <w:rPr>
                <w:rStyle w:val="Hyperlink"/>
                <w:noProof/>
              </w:rPr>
              <w:t>4.1.1</w:t>
            </w:r>
            <w:r>
              <w:rPr>
                <w:noProof/>
                <w:lang w:eastAsia="en-IN"/>
              </w:rPr>
              <w:tab/>
            </w:r>
            <w:r w:rsidRPr="003F1440">
              <w:rPr>
                <w:rStyle w:val="Hyperlink"/>
                <w:noProof/>
              </w:rPr>
              <w:t>Exploratory Analyses on Stage 1 Data (Shannon Library)</w:t>
            </w:r>
            <w:r>
              <w:rPr>
                <w:noProof/>
                <w:webHidden/>
              </w:rPr>
              <w:tab/>
            </w:r>
            <w:r>
              <w:rPr>
                <w:noProof/>
                <w:webHidden/>
              </w:rPr>
              <w:fldChar w:fldCharType="begin"/>
            </w:r>
            <w:r>
              <w:rPr>
                <w:noProof/>
                <w:webHidden/>
              </w:rPr>
              <w:instrText xml:space="preserve"> PAGEREF _Toc44313850 \h </w:instrText>
            </w:r>
            <w:r>
              <w:rPr>
                <w:noProof/>
                <w:webHidden/>
              </w:rPr>
            </w:r>
            <w:r>
              <w:rPr>
                <w:noProof/>
                <w:webHidden/>
              </w:rPr>
              <w:fldChar w:fldCharType="separate"/>
            </w:r>
            <w:r>
              <w:rPr>
                <w:noProof/>
                <w:webHidden/>
              </w:rPr>
              <w:t>11</w:t>
            </w:r>
            <w:r>
              <w:rPr>
                <w:noProof/>
                <w:webHidden/>
              </w:rPr>
              <w:fldChar w:fldCharType="end"/>
            </w:r>
          </w:hyperlink>
        </w:p>
        <w:p w14:paraId="58B1CC74" w14:textId="36E3C7C0" w:rsidR="00801E00" w:rsidRDefault="00801E00">
          <w:pPr>
            <w:pStyle w:val="TOC3"/>
            <w:tabs>
              <w:tab w:val="left" w:pos="1320"/>
              <w:tab w:val="right" w:leader="dot" w:pos="9016"/>
            </w:tabs>
            <w:rPr>
              <w:noProof/>
              <w:lang w:eastAsia="en-IN"/>
            </w:rPr>
          </w:pPr>
          <w:hyperlink w:anchor="_Toc44313851" w:history="1">
            <w:r w:rsidRPr="003F1440">
              <w:rPr>
                <w:rStyle w:val="Hyperlink"/>
                <w:noProof/>
              </w:rPr>
              <w:t>4.1.2</w:t>
            </w:r>
            <w:r>
              <w:rPr>
                <w:noProof/>
                <w:lang w:eastAsia="en-IN"/>
              </w:rPr>
              <w:tab/>
            </w:r>
            <w:r w:rsidRPr="003F1440">
              <w:rPr>
                <w:rStyle w:val="Hyperlink"/>
                <w:noProof/>
              </w:rPr>
              <w:t>Exploratory Analyses on Stage 2 Data (Hardiman Library)</w:t>
            </w:r>
            <w:r>
              <w:rPr>
                <w:noProof/>
                <w:webHidden/>
              </w:rPr>
              <w:tab/>
            </w:r>
            <w:r>
              <w:rPr>
                <w:noProof/>
                <w:webHidden/>
              </w:rPr>
              <w:fldChar w:fldCharType="begin"/>
            </w:r>
            <w:r>
              <w:rPr>
                <w:noProof/>
                <w:webHidden/>
              </w:rPr>
              <w:instrText xml:space="preserve"> PAGEREF _Toc44313851 \h </w:instrText>
            </w:r>
            <w:r>
              <w:rPr>
                <w:noProof/>
                <w:webHidden/>
              </w:rPr>
            </w:r>
            <w:r>
              <w:rPr>
                <w:noProof/>
                <w:webHidden/>
              </w:rPr>
              <w:fldChar w:fldCharType="separate"/>
            </w:r>
            <w:r>
              <w:rPr>
                <w:noProof/>
                <w:webHidden/>
              </w:rPr>
              <w:t>14</w:t>
            </w:r>
            <w:r>
              <w:rPr>
                <w:noProof/>
                <w:webHidden/>
              </w:rPr>
              <w:fldChar w:fldCharType="end"/>
            </w:r>
          </w:hyperlink>
        </w:p>
        <w:p w14:paraId="37FD6505" w14:textId="3456D24B" w:rsidR="00801E00" w:rsidRDefault="00801E00">
          <w:pPr>
            <w:pStyle w:val="TOC2"/>
            <w:tabs>
              <w:tab w:val="left" w:pos="880"/>
              <w:tab w:val="right" w:leader="dot" w:pos="9016"/>
            </w:tabs>
            <w:rPr>
              <w:noProof/>
              <w:lang w:eastAsia="en-IN"/>
            </w:rPr>
          </w:pPr>
          <w:hyperlink w:anchor="_Toc44313852" w:history="1">
            <w:r w:rsidRPr="003F1440">
              <w:rPr>
                <w:rStyle w:val="Hyperlink"/>
                <w:noProof/>
              </w:rPr>
              <w:t>4.2</w:t>
            </w:r>
            <w:r>
              <w:rPr>
                <w:noProof/>
                <w:lang w:eastAsia="en-IN"/>
              </w:rPr>
              <w:tab/>
            </w:r>
            <w:r w:rsidRPr="003F1440">
              <w:rPr>
                <w:rStyle w:val="Hyperlink"/>
                <w:noProof/>
              </w:rPr>
              <w:t>Clustering</w:t>
            </w:r>
            <w:r>
              <w:rPr>
                <w:noProof/>
                <w:webHidden/>
              </w:rPr>
              <w:tab/>
            </w:r>
            <w:r>
              <w:rPr>
                <w:noProof/>
                <w:webHidden/>
              </w:rPr>
              <w:fldChar w:fldCharType="begin"/>
            </w:r>
            <w:r>
              <w:rPr>
                <w:noProof/>
                <w:webHidden/>
              </w:rPr>
              <w:instrText xml:space="preserve"> PAGEREF _Toc44313852 \h </w:instrText>
            </w:r>
            <w:r>
              <w:rPr>
                <w:noProof/>
                <w:webHidden/>
              </w:rPr>
            </w:r>
            <w:r>
              <w:rPr>
                <w:noProof/>
                <w:webHidden/>
              </w:rPr>
              <w:fldChar w:fldCharType="separate"/>
            </w:r>
            <w:r>
              <w:rPr>
                <w:noProof/>
                <w:webHidden/>
              </w:rPr>
              <w:t>16</w:t>
            </w:r>
            <w:r>
              <w:rPr>
                <w:noProof/>
                <w:webHidden/>
              </w:rPr>
              <w:fldChar w:fldCharType="end"/>
            </w:r>
          </w:hyperlink>
        </w:p>
        <w:p w14:paraId="0F19335B" w14:textId="3F8D48EB" w:rsidR="00801E00" w:rsidRDefault="00801E00">
          <w:pPr>
            <w:pStyle w:val="TOC3"/>
            <w:tabs>
              <w:tab w:val="left" w:pos="1320"/>
              <w:tab w:val="right" w:leader="dot" w:pos="9016"/>
            </w:tabs>
            <w:rPr>
              <w:noProof/>
              <w:lang w:eastAsia="en-IN"/>
            </w:rPr>
          </w:pPr>
          <w:hyperlink w:anchor="_Toc44313853" w:history="1">
            <w:r w:rsidRPr="003F1440">
              <w:rPr>
                <w:rStyle w:val="Hyperlink"/>
                <w:noProof/>
              </w:rPr>
              <w:t>4.2.1</w:t>
            </w:r>
            <w:r>
              <w:rPr>
                <w:noProof/>
                <w:lang w:eastAsia="en-IN"/>
              </w:rPr>
              <w:tab/>
            </w:r>
            <w:r w:rsidRPr="003F1440">
              <w:rPr>
                <w:rStyle w:val="Hyperlink"/>
                <w:noProof/>
              </w:rPr>
              <w:t>Exploratory Clustering on Stage 1 Data (Shannon Library)</w:t>
            </w:r>
            <w:r>
              <w:rPr>
                <w:noProof/>
                <w:webHidden/>
              </w:rPr>
              <w:tab/>
            </w:r>
            <w:r>
              <w:rPr>
                <w:noProof/>
                <w:webHidden/>
              </w:rPr>
              <w:fldChar w:fldCharType="begin"/>
            </w:r>
            <w:r>
              <w:rPr>
                <w:noProof/>
                <w:webHidden/>
              </w:rPr>
              <w:instrText xml:space="preserve"> PAGEREF _Toc44313853 \h </w:instrText>
            </w:r>
            <w:r>
              <w:rPr>
                <w:noProof/>
                <w:webHidden/>
              </w:rPr>
            </w:r>
            <w:r>
              <w:rPr>
                <w:noProof/>
                <w:webHidden/>
              </w:rPr>
              <w:fldChar w:fldCharType="separate"/>
            </w:r>
            <w:r>
              <w:rPr>
                <w:noProof/>
                <w:webHidden/>
              </w:rPr>
              <w:t>16</w:t>
            </w:r>
            <w:r>
              <w:rPr>
                <w:noProof/>
                <w:webHidden/>
              </w:rPr>
              <w:fldChar w:fldCharType="end"/>
            </w:r>
          </w:hyperlink>
        </w:p>
        <w:p w14:paraId="54D3E8EC" w14:textId="2C7D6FC6" w:rsidR="00801E00" w:rsidRDefault="00801E00">
          <w:pPr>
            <w:pStyle w:val="TOC3"/>
            <w:tabs>
              <w:tab w:val="left" w:pos="1320"/>
              <w:tab w:val="right" w:leader="dot" w:pos="9016"/>
            </w:tabs>
            <w:rPr>
              <w:noProof/>
              <w:lang w:eastAsia="en-IN"/>
            </w:rPr>
          </w:pPr>
          <w:hyperlink w:anchor="_Toc44313854" w:history="1">
            <w:r w:rsidRPr="003F1440">
              <w:rPr>
                <w:rStyle w:val="Hyperlink"/>
                <w:noProof/>
              </w:rPr>
              <w:t>4.2.2</w:t>
            </w:r>
            <w:r>
              <w:rPr>
                <w:noProof/>
                <w:lang w:eastAsia="en-IN"/>
              </w:rPr>
              <w:tab/>
            </w:r>
            <w:r w:rsidRPr="003F1440">
              <w:rPr>
                <w:rStyle w:val="Hyperlink"/>
                <w:noProof/>
              </w:rPr>
              <w:t>Principal Component Analysis (PCA) on Stage 1 Data (Shannon Library)</w:t>
            </w:r>
            <w:r>
              <w:rPr>
                <w:noProof/>
                <w:webHidden/>
              </w:rPr>
              <w:tab/>
            </w:r>
            <w:r>
              <w:rPr>
                <w:noProof/>
                <w:webHidden/>
              </w:rPr>
              <w:fldChar w:fldCharType="begin"/>
            </w:r>
            <w:r>
              <w:rPr>
                <w:noProof/>
                <w:webHidden/>
              </w:rPr>
              <w:instrText xml:space="preserve"> PAGEREF _Toc44313854 \h </w:instrText>
            </w:r>
            <w:r>
              <w:rPr>
                <w:noProof/>
                <w:webHidden/>
              </w:rPr>
            </w:r>
            <w:r>
              <w:rPr>
                <w:noProof/>
                <w:webHidden/>
              </w:rPr>
              <w:fldChar w:fldCharType="separate"/>
            </w:r>
            <w:r>
              <w:rPr>
                <w:noProof/>
                <w:webHidden/>
              </w:rPr>
              <w:t>19</w:t>
            </w:r>
            <w:r>
              <w:rPr>
                <w:noProof/>
                <w:webHidden/>
              </w:rPr>
              <w:fldChar w:fldCharType="end"/>
            </w:r>
          </w:hyperlink>
        </w:p>
        <w:p w14:paraId="609B8EC8" w14:textId="3C0CCA2F" w:rsidR="00801E00" w:rsidRDefault="00801E00">
          <w:pPr>
            <w:pStyle w:val="TOC3"/>
            <w:tabs>
              <w:tab w:val="left" w:pos="1320"/>
              <w:tab w:val="right" w:leader="dot" w:pos="9016"/>
            </w:tabs>
            <w:rPr>
              <w:noProof/>
              <w:lang w:eastAsia="en-IN"/>
            </w:rPr>
          </w:pPr>
          <w:hyperlink w:anchor="_Toc44313855" w:history="1">
            <w:r w:rsidRPr="003F1440">
              <w:rPr>
                <w:rStyle w:val="Hyperlink"/>
                <w:noProof/>
              </w:rPr>
              <w:t>4.2.3</w:t>
            </w:r>
            <w:r>
              <w:rPr>
                <w:noProof/>
                <w:lang w:eastAsia="en-IN"/>
              </w:rPr>
              <w:tab/>
            </w:r>
            <w:r w:rsidRPr="003F1440">
              <w:rPr>
                <w:rStyle w:val="Hyperlink"/>
                <w:noProof/>
              </w:rPr>
              <w:t>Finalised Clustering on Stage 2 Data (Hardiman Library)</w:t>
            </w:r>
            <w:r>
              <w:rPr>
                <w:noProof/>
                <w:webHidden/>
              </w:rPr>
              <w:tab/>
            </w:r>
            <w:r>
              <w:rPr>
                <w:noProof/>
                <w:webHidden/>
              </w:rPr>
              <w:fldChar w:fldCharType="begin"/>
            </w:r>
            <w:r>
              <w:rPr>
                <w:noProof/>
                <w:webHidden/>
              </w:rPr>
              <w:instrText xml:space="preserve"> PAGEREF _Toc44313855 \h </w:instrText>
            </w:r>
            <w:r>
              <w:rPr>
                <w:noProof/>
                <w:webHidden/>
              </w:rPr>
            </w:r>
            <w:r>
              <w:rPr>
                <w:noProof/>
                <w:webHidden/>
              </w:rPr>
              <w:fldChar w:fldCharType="separate"/>
            </w:r>
            <w:r>
              <w:rPr>
                <w:noProof/>
                <w:webHidden/>
              </w:rPr>
              <w:t>20</w:t>
            </w:r>
            <w:r>
              <w:rPr>
                <w:noProof/>
                <w:webHidden/>
              </w:rPr>
              <w:fldChar w:fldCharType="end"/>
            </w:r>
          </w:hyperlink>
        </w:p>
        <w:p w14:paraId="4AC181D2" w14:textId="39A14560" w:rsidR="00801E00" w:rsidRDefault="00801E00">
          <w:pPr>
            <w:pStyle w:val="TOC2"/>
            <w:tabs>
              <w:tab w:val="left" w:pos="880"/>
              <w:tab w:val="right" w:leader="dot" w:pos="9016"/>
            </w:tabs>
            <w:rPr>
              <w:noProof/>
              <w:lang w:eastAsia="en-IN"/>
            </w:rPr>
          </w:pPr>
          <w:hyperlink w:anchor="_Toc44313856" w:history="1">
            <w:r w:rsidRPr="003F1440">
              <w:rPr>
                <w:rStyle w:val="Hyperlink"/>
                <w:noProof/>
              </w:rPr>
              <w:t>4.3</w:t>
            </w:r>
            <w:r>
              <w:rPr>
                <w:noProof/>
                <w:lang w:eastAsia="en-IN"/>
              </w:rPr>
              <w:tab/>
            </w:r>
            <w:r w:rsidRPr="003F1440">
              <w:rPr>
                <w:rStyle w:val="Hyperlink"/>
                <w:noProof/>
              </w:rPr>
              <w:t>Classification (Hardiman Library)</w:t>
            </w:r>
            <w:r>
              <w:rPr>
                <w:noProof/>
                <w:webHidden/>
              </w:rPr>
              <w:tab/>
            </w:r>
            <w:r>
              <w:rPr>
                <w:noProof/>
                <w:webHidden/>
              </w:rPr>
              <w:fldChar w:fldCharType="begin"/>
            </w:r>
            <w:r>
              <w:rPr>
                <w:noProof/>
                <w:webHidden/>
              </w:rPr>
              <w:instrText xml:space="preserve"> PAGEREF _Toc44313856 \h </w:instrText>
            </w:r>
            <w:r>
              <w:rPr>
                <w:noProof/>
                <w:webHidden/>
              </w:rPr>
            </w:r>
            <w:r>
              <w:rPr>
                <w:noProof/>
                <w:webHidden/>
              </w:rPr>
              <w:fldChar w:fldCharType="separate"/>
            </w:r>
            <w:r>
              <w:rPr>
                <w:noProof/>
                <w:webHidden/>
              </w:rPr>
              <w:t>22</w:t>
            </w:r>
            <w:r>
              <w:rPr>
                <w:noProof/>
                <w:webHidden/>
              </w:rPr>
              <w:fldChar w:fldCharType="end"/>
            </w:r>
          </w:hyperlink>
        </w:p>
        <w:p w14:paraId="7C9E3618" w14:textId="6A59CEFE" w:rsidR="00801E00" w:rsidRDefault="00801E00">
          <w:pPr>
            <w:pStyle w:val="TOC1"/>
            <w:tabs>
              <w:tab w:val="left" w:pos="440"/>
              <w:tab w:val="right" w:leader="dot" w:pos="9016"/>
            </w:tabs>
            <w:rPr>
              <w:noProof/>
              <w:lang w:eastAsia="en-IN"/>
            </w:rPr>
          </w:pPr>
          <w:hyperlink w:anchor="_Toc44313857" w:history="1">
            <w:r w:rsidRPr="003F1440">
              <w:rPr>
                <w:rStyle w:val="Hyperlink"/>
                <w:noProof/>
              </w:rPr>
              <w:t>5</w:t>
            </w:r>
            <w:r>
              <w:rPr>
                <w:noProof/>
                <w:lang w:eastAsia="en-IN"/>
              </w:rPr>
              <w:tab/>
            </w:r>
            <w:r w:rsidRPr="003F1440">
              <w:rPr>
                <w:rStyle w:val="Hyperlink"/>
                <w:noProof/>
              </w:rPr>
              <w:t>Discussion</w:t>
            </w:r>
            <w:r>
              <w:rPr>
                <w:noProof/>
                <w:webHidden/>
              </w:rPr>
              <w:tab/>
            </w:r>
            <w:r>
              <w:rPr>
                <w:noProof/>
                <w:webHidden/>
              </w:rPr>
              <w:fldChar w:fldCharType="begin"/>
            </w:r>
            <w:r>
              <w:rPr>
                <w:noProof/>
                <w:webHidden/>
              </w:rPr>
              <w:instrText xml:space="preserve"> PAGEREF _Toc44313857 \h </w:instrText>
            </w:r>
            <w:r>
              <w:rPr>
                <w:noProof/>
                <w:webHidden/>
              </w:rPr>
            </w:r>
            <w:r>
              <w:rPr>
                <w:noProof/>
                <w:webHidden/>
              </w:rPr>
              <w:fldChar w:fldCharType="separate"/>
            </w:r>
            <w:r>
              <w:rPr>
                <w:noProof/>
                <w:webHidden/>
              </w:rPr>
              <w:t>27</w:t>
            </w:r>
            <w:r>
              <w:rPr>
                <w:noProof/>
                <w:webHidden/>
              </w:rPr>
              <w:fldChar w:fldCharType="end"/>
            </w:r>
          </w:hyperlink>
        </w:p>
        <w:p w14:paraId="5C8E2AA2" w14:textId="7F9B271D" w:rsidR="00801E00" w:rsidRDefault="00801E00">
          <w:pPr>
            <w:pStyle w:val="TOC2"/>
            <w:tabs>
              <w:tab w:val="left" w:pos="880"/>
              <w:tab w:val="right" w:leader="dot" w:pos="9016"/>
            </w:tabs>
            <w:rPr>
              <w:noProof/>
              <w:lang w:eastAsia="en-IN"/>
            </w:rPr>
          </w:pPr>
          <w:hyperlink w:anchor="_Toc44313858" w:history="1">
            <w:r w:rsidRPr="003F1440">
              <w:rPr>
                <w:rStyle w:val="Hyperlink"/>
                <w:noProof/>
              </w:rPr>
              <w:t>5.1</w:t>
            </w:r>
            <w:r>
              <w:rPr>
                <w:noProof/>
                <w:lang w:eastAsia="en-IN"/>
              </w:rPr>
              <w:tab/>
            </w:r>
            <w:r w:rsidRPr="003F1440">
              <w:rPr>
                <w:rStyle w:val="Hyperlink"/>
                <w:noProof/>
              </w:rPr>
              <w:t>Clustering</w:t>
            </w:r>
            <w:r>
              <w:rPr>
                <w:noProof/>
                <w:webHidden/>
              </w:rPr>
              <w:tab/>
            </w:r>
            <w:r>
              <w:rPr>
                <w:noProof/>
                <w:webHidden/>
              </w:rPr>
              <w:fldChar w:fldCharType="begin"/>
            </w:r>
            <w:r>
              <w:rPr>
                <w:noProof/>
                <w:webHidden/>
              </w:rPr>
              <w:instrText xml:space="preserve"> PAGEREF _Toc44313858 \h </w:instrText>
            </w:r>
            <w:r>
              <w:rPr>
                <w:noProof/>
                <w:webHidden/>
              </w:rPr>
            </w:r>
            <w:r>
              <w:rPr>
                <w:noProof/>
                <w:webHidden/>
              </w:rPr>
              <w:fldChar w:fldCharType="separate"/>
            </w:r>
            <w:r>
              <w:rPr>
                <w:noProof/>
                <w:webHidden/>
              </w:rPr>
              <w:t>27</w:t>
            </w:r>
            <w:r>
              <w:rPr>
                <w:noProof/>
                <w:webHidden/>
              </w:rPr>
              <w:fldChar w:fldCharType="end"/>
            </w:r>
          </w:hyperlink>
        </w:p>
        <w:p w14:paraId="550662B1" w14:textId="1F13F2DA" w:rsidR="00801E00" w:rsidRDefault="00801E00">
          <w:pPr>
            <w:pStyle w:val="TOC2"/>
            <w:tabs>
              <w:tab w:val="left" w:pos="880"/>
              <w:tab w:val="right" w:leader="dot" w:pos="9016"/>
            </w:tabs>
            <w:rPr>
              <w:noProof/>
              <w:lang w:eastAsia="en-IN"/>
            </w:rPr>
          </w:pPr>
          <w:hyperlink w:anchor="_Toc44313859" w:history="1">
            <w:r w:rsidRPr="003F1440">
              <w:rPr>
                <w:rStyle w:val="Hyperlink"/>
                <w:noProof/>
              </w:rPr>
              <w:t>5.2</w:t>
            </w:r>
            <w:r>
              <w:rPr>
                <w:noProof/>
                <w:lang w:eastAsia="en-IN"/>
              </w:rPr>
              <w:tab/>
            </w:r>
            <w:r w:rsidRPr="003F1440">
              <w:rPr>
                <w:rStyle w:val="Hyperlink"/>
                <w:noProof/>
              </w:rPr>
              <w:t>Classification</w:t>
            </w:r>
            <w:r>
              <w:rPr>
                <w:noProof/>
                <w:webHidden/>
              </w:rPr>
              <w:tab/>
            </w:r>
            <w:r>
              <w:rPr>
                <w:noProof/>
                <w:webHidden/>
              </w:rPr>
              <w:fldChar w:fldCharType="begin"/>
            </w:r>
            <w:r>
              <w:rPr>
                <w:noProof/>
                <w:webHidden/>
              </w:rPr>
              <w:instrText xml:space="preserve"> PAGEREF _Toc44313859 \h </w:instrText>
            </w:r>
            <w:r>
              <w:rPr>
                <w:noProof/>
                <w:webHidden/>
              </w:rPr>
            </w:r>
            <w:r>
              <w:rPr>
                <w:noProof/>
                <w:webHidden/>
              </w:rPr>
              <w:fldChar w:fldCharType="separate"/>
            </w:r>
            <w:r>
              <w:rPr>
                <w:noProof/>
                <w:webHidden/>
              </w:rPr>
              <w:t>28</w:t>
            </w:r>
            <w:r>
              <w:rPr>
                <w:noProof/>
                <w:webHidden/>
              </w:rPr>
              <w:fldChar w:fldCharType="end"/>
            </w:r>
          </w:hyperlink>
        </w:p>
        <w:p w14:paraId="7104F1F8" w14:textId="32525501" w:rsidR="00801E00" w:rsidRDefault="00801E00">
          <w:pPr>
            <w:pStyle w:val="TOC1"/>
            <w:tabs>
              <w:tab w:val="left" w:pos="440"/>
              <w:tab w:val="right" w:leader="dot" w:pos="9016"/>
            </w:tabs>
            <w:rPr>
              <w:noProof/>
              <w:lang w:eastAsia="en-IN"/>
            </w:rPr>
          </w:pPr>
          <w:hyperlink w:anchor="_Toc44313860" w:history="1">
            <w:r w:rsidRPr="003F1440">
              <w:rPr>
                <w:rStyle w:val="Hyperlink"/>
                <w:noProof/>
              </w:rPr>
              <w:t>6</w:t>
            </w:r>
            <w:r>
              <w:rPr>
                <w:noProof/>
                <w:lang w:eastAsia="en-IN"/>
              </w:rPr>
              <w:tab/>
            </w:r>
            <w:r w:rsidRPr="003F1440">
              <w:rPr>
                <w:rStyle w:val="Hyperlink"/>
                <w:noProof/>
              </w:rPr>
              <w:t>Analytics Platform (R Shiny Application)</w:t>
            </w:r>
            <w:r>
              <w:rPr>
                <w:noProof/>
                <w:webHidden/>
              </w:rPr>
              <w:tab/>
            </w:r>
            <w:r>
              <w:rPr>
                <w:noProof/>
                <w:webHidden/>
              </w:rPr>
              <w:fldChar w:fldCharType="begin"/>
            </w:r>
            <w:r>
              <w:rPr>
                <w:noProof/>
                <w:webHidden/>
              </w:rPr>
              <w:instrText xml:space="preserve"> PAGEREF _Toc44313860 \h </w:instrText>
            </w:r>
            <w:r>
              <w:rPr>
                <w:noProof/>
                <w:webHidden/>
              </w:rPr>
            </w:r>
            <w:r>
              <w:rPr>
                <w:noProof/>
                <w:webHidden/>
              </w:rPr>
              <w:fldChar w:fldCharType="separate"/>
            </w:r>
            <w:r>
              <w:rPr>
                <w:noProof/>
                <w:webHidden/>
              </w:rPr>
              <w:t>29</w:t>
            </w:r>
            <w:r>
              <w:rPr>
                <w:noProof/>
                <w:webHidden/>
              </w:rPr>
              <w:fldChar w:fldCharType="end"/>
            </w:r>
          </w:hyperlink>
        </w:p>
        <w:p w14:paraId="65C3B6D8" w14:textId="0AE05E34" w:rsidR="00801E00" w:rsidRDefault="00801E00">
          <w:pPr>
            <w:pStyle w:val="TOC2"/>
            <w:tabs>
              <w:tab w:val="left" w:pos="880"/>
              <w:tab w:val="right" w:leader="dot" w:pos="9016"/>
            </w:tabs>
            <w:rPr>
              <w:noProof/>
              <w:lang w:eastAsia="en-IN"/>
            </w:rPr>
          </w:pPr>
          <w:hyperlink w:anchor="_Toc44313861" w:history="1">
            <w:r w:rsidRPr="003F1440">
              <w:rPr>
                <w:rStyle w:val="Hyperlink"/>
                <w:noProof/>
              </w:rPr>
              <w:t>6.1</w:t>
            </w:r>
            <w:r>
              <w:rPr>
                <w:noProof/>
                <w:lang w:eastAsia="en-IN"/>
              </w:rPr>
              <w:tab/>
            </w:r>
            <w:r w:rsidRPr="003F1440">
              <w:rPr>
                <w:rStyle w:val="Hyperlink"/>
                <w:noProof/>
              </w:rPr>
              <w:t>Model Creation and Training</w:t>
            </w:r>
            <w:r>
              <w:rPr>
                <w:noProof/>
                <w:webHidden/>
              </w:rPr>
              <w:tab/>
            </w:r>
            <w:r>
              <w:rPr>
                <w:noProof/>
                <w:webHidden/>
              </w:rPr>
              <w:fldChar w:fldCharType="begin"/>
            </w:r>
            <w:r>
              <w:rPr>
                <w:noProof/>
                <w:webHidden/>
              </w:rPr>
              <w:instrText xml:space="preserve"> PAGEREF _Toc44313861 \h </w:instrText>
            </w:r>
            <w:r>
              <w:rPr>
                <w:noProof/>
                <w:webHidden/>
              </w:rPr>
            </w:r>
            <w:r>
              <w:rPr>
                <w:noProof/>
                <w:webHidden/>
              </w:rPr>
              <w:fldChar w:fldCharType="separate"/>
            </w:r>
            <w:r>
              <w:rPr>
                <w:noProof/>
                <w:webHidden/>
              </w:rPr>
              <w:t>29</w:t>
            </w:r>
            <w:r>
              <w:rPr>
                <w:noProof/>
                <w:webHidden/>
              </w:rPr>
              <w:fldChar w:fldCharType="end"/>
            </w:r>
          </w:hyperlink>
        </w:p>
        <w:p w14:paraId="204A7122" w14:textId="06BA526E" w:rsidR="00801E00" w:rsidRDefault="00801E00">
          <w:pPr>
            <w:pStyle w:val="TOC2"/>
            <w:tabs>
              <w:tab w:val="left" w:pos="880"/>
              <w:tab w:val="right" w:leader="dot" w:pos="9016"/>
            </w:tabs>
            <w:rPr>
              <w:noProof/>
              <w:lang w:eastAsia="en-IN"/>
            </w:rPr>
          </w:pPr>
          <w:hyperlink w:anchor="_Toc44313862" w:history="1">
            <w:r w:rsidRPr="003F1440">
              <w:rPr>
                <w:rStyle w:val="Hyperlink"/>
                <w:noProof/>
              </w:rPr>
              <w:t>6.2</w:t>
            </w:r>
            <w:r>
              <w:rPr>
                <w:noProof/>
                <w:lang w:eastAsia="en-IN"/>
              </w:rPr>
              <w:tab/>
            </w:r>
            <w:r w:rsidRPr="003F1440">
              <w:rPr>
                <w:rStyle w:val="Hyperlink"/>
                <w:noProof/>
              </w:rPr>
              <w:t>Demand Categorisation and Dynamic Loan Periods</w:t>
            </w:r>
            <w:r>
              <w:rPr>
                <w:noProof/>
                <w:webHidden/>
              </w:rPr>
              <w:tab/>
            </w:r>
            <w:r>
              <w:rPr>
                <w:noProof/>
                <w:webHidden/>
              </w:rPr>
              <w:fldChar w:fldCharType="begin"/>
            </w:r>
            <w:r>
              <w:rPr>
                <w:noProof/>
                <w:webHidden/>
              </w:rPr>
              <w:instrText xml:space="preserve"> PAGEREF _Toc44313862 \h </w:instrText>
            </w:r>
            <w:r>
              <w:rPr>
                <w:noProof/>
                <w:webHidden/>
              </w:rPr>
            </w:r>
            <w:r>
              <w:rPr>
                <w:noProof/>
                <w:webHidden/>
              </w:rPr>
              <w:fldChar w:fldCharType="separate"/>
            </w:r>
            <w:r>
              <w:rPr>
                <w:noProof/>
                <w:webHidden/>
              </w:rPr>
              <w:t>32</w:t>
            </w:r>
            <w:r>
              <w:rPr>
                <w:noProof/>
                <w:webHidden/>
              </w:rPr>
              <w:fldChar w:fldCharType="end"/>
            </w:r>
          </w:hyperlink>
        </w:p>
        <w:p w14:paraId="62E2F812" w14:textId="404FAE61" w:rsidR="00801E00" w:rsidRDefault="00801E00">
          <w:pPr>
            <w:pStyle w:val="TOC1"/>
            <w:tabs>
              <w:tab w:val="left" w:pos="440"/>
              <w:tab w:val="right" w:leader="dot" w:pos="9016"/>
            </w:tabs>
            <w:rPr>
              <w:noProof/>
              <w:lang w:eastAsia="en-IN"/>
            </w:rPr>
          </w:pPr>
          <w:hyperlink w:anchor="_Toc44313863" w:history="1">
            <w:r w:rsidRPr="003F1440">
              <w:rPr>
                <w:rStyle w:val="Hyperlink"/>
                <w:noProof/>
              </w:rPr>
              <w:t>7</w:t>
            </w:r>
            <w:r>
              <w:rPr>
                <w:noProof/>
                <w:lang w:eastAsia="en-IN"/>
              </w:rPr>
              <w:tab/>
            </w:r>
            <w:r w:rsidRPr="003F1440">
              <w:rPr>
                <w:rStyle w:val="Hyperlink"/>
                <w:noProof/>
              </w:rPr>
              <w:t>Conclusion</w:t>
            </w:r>
            <w:r>
              <w:rPr>
                <w:noProof/>
                <w:webHidden/>
              </w:rPr>
              <w:tab/>
            </w:r>
            <w:r>
              <w:rPr>
                <w:noProof/>
                <w:webHidden/>
              </w:rPr>
              <w:fldChar w:fldCharType="begin"/>
            </w:r>
            <w:r>
              <w:rPr>
                <w:noProof/>
                <w:webHidden/>
              </w:rPr>
              <w:instrText xml:space="preserve"> PAGEREF _Toc44313863 \h </w:instrText>
            </w:r>
            <w:r>
              <w:rPr>
                <w:noProof/>
                <w:webHidden/>
              </w:rPr>
            </w:r>
            <w:r>
              <w:rPr>
                <w:noProof/>
                <w:webHidden/>
              </w:rPr>
              <w:fldChar w:fldCharType="separate"/>
            </w:r>
            <w:r>
              <w:rPr>
                <w:noProof/>
                <w:webHidden/>
              </w:rPr>
              <w:t>33</w:t>
            </w:r>
            <w:r>
              <w:rPr>
                <w:noProof/>
                <w:webHidden/>
              </w:rPr>
              <w:fldChar w:fldCharType="end"/>
            </w:r>
          </w:hyperlink>
        </w:p>
        <w:p w14:paraId="3853B8C2" w14:textId="32D10A40" w:rsidR="00801E00" w:rsidRDefault="00801E00">
          <w:pPr>
            <w:pStyle w:val="TOC1"/>
            <w:tabs>
              <w:tab w:val="left" w:pos="440"/>
              <w:tab w:val="right" w:leader="dot" w:pos="9016"/>
            </w:tabs>
            <w:rPr>
              <w:noProof/>
              <w:lang w:eastAsia="en-IN"/>
            </w:rPr>
          </w:pPr>
          <w:hyperlink w:anchor="_Toc44313864" w:history="1">
            <w:r w:rsidRPr="003F1440">
              <w:rPr>
                <w:rStyle w:val="Hyperlink"/>
                <w:noProof/>
              </w:rPr>
              <w:t>8</w:t>
            </w:r>
            <w:r>
              <w:rPr>
                <w:noProof/>
                <w:lang w:eastAsia="en-IN"/>
              </w:rPr>
              <w:tab/>
            </w:r>
            <w:r w:rsidRPr="003F1440">
              <w:rPr>
                <w:rStyle w:val="Hyperlink"/>
                <w:noProof/>
              </w:rPr>
              <w:t>Appendix</w:t>
            </w:r>
            <w:r>
              <w:rPr>
                <w:noProof/>
                <w:webHidden/>
              </w:rPr>
              <w:tab/>
            </w:r>
            <w:r>
              <w:rPr>
                <w:noProof/>
                <w:webHidden/>
              </w:rPr>
              <w:fldChar w:fldCharType="begin"/>
            </w:r>
            <w:r>
              <w:rPr>
                <w:noProof/>
                <w:webHidden/>
              </w:rPr>
              <w:instrText xml:space="preserve"> PAGEREF _Toc44313864 \h </w:instrText>
            </w:r>
            <w:r>
              <w:rPr>
                <w:noProof/>
                <w:webHidden/>
              </w:rPr>
            </w:r>
            <w:r>
              <w:rPr>
                <w:noProof/>
                <w:webHidden/>
              </w:rPr>
              <w:fldChar w:fldCharType="separate"/>
            </w:r>
            <w:r>
              <w:rPr>
                <w:noProof/>
                <w:webHidden/>
              </w:rPr>
              <w:t>34</w:t>
            </w:r>
            <w:r>
              <w:rPr>
                <w:noProof/>
                <w:webHidden/>
              </w:rPr>
              <w:fldChar w:fldCharType="end"/>
            </w:r>
          </w:hyperlink>
        </w:p>
        <w:p w14:paraId="7EE3CBBB" w14:textId="53F44E3E" w:rsidR="00801E00" w:rsidRDefault="00801E00">
          <w:pPr>
            <w:pStyle w:val="TOC1"/>
            <w:tabs>
              <w:tab w:val="left" w:pos="440"/>
              <w:tab w:val="right" w:leader="dot" w:pos="9016"/>
            </w:tabs>
            <w:rPr>
              <w:noProof/>
              <w:lang w:eastAsia="en-IN"/>
            </w:rPr>
          </w:pPr>
          <w:hyperlink w:anchor="_Toc44313865" w:history="1">
            <w:r w:rsidRPr="003F1440">
              <w:rPr>
                <w:rStyle w:val="Hyperlink"/>
                <w:noProof/>
              </w:rPr>
              <w:t>9</w:t>
            </w:r>
            <w:r>
              <w:rPr>
                <w:noProof/>
                <w:lang w:eastAsia="en-IN"/>
              </w:rPr>
              <w:tab/>
            </w:r>
            <w:r w:rsidRPr="003F1440">
              <w:rPr>
                <w:rStyle w:val="Hyperlink"/>
                <w:noProof/>
              </w:rPr>
              <w:t>References</w:t>
            </w:r>
            <w:r>
              <w:rPr>
                <w:noProof/>
                <w:webHidden/>
              </w:rPr>
              <w:tab/>
            </w:r>
            <w:r>
              <w:rPr>
                <w:noProof/>
                <w:webHidden/>
              </w:rPr>
              <w:fldChar w:fldCharType="begin"/>
            </w:r>
            <w:r>
              <w:rPr>
                <w:noProof/>
                <w:webHidden/>
              </w:rPr>
              <w:instrText xml:space="preserve"> PAGEREF _Toc44313865 \h </w:instrText>
            </w:r>
            <w:r>
              <w:rPr>
                <w:noProof/>
                <w:webHidden/>
              </w:rPr>
            </w:r>
            <w:r>
              <w:rPr>
                <w:noProof/>
                <w:webHidden/>
              </w:rPr>
              <w:fldChar w:fldCharType="separate"/>
            </w:r>
            <w:r>
              <w:rPr>
                <w:noProof/>
                <w:webHidden/>
              </w:rPr>
              <w:t>34</w:t>
            </w:r>
            <w:r>
              <w:rPr>
                <w:noProof/>
                <w:webHidden/>
              </w:rPr>
              <w:fldChar w:fldCharType="end"/>
            </w:r>
          </w:hyperlink>
        </w:p>
        <w:p w14:paraId="6DB72529" w14:textId="143132BD" w:rsidR="00215956" w:rsidRDefault="00215956">
          <w:r>
            <w:rPr>
              <w:b/>
              <w:bCs/>
              <w:noProof/>
            </w:rPr>
            <w:fldChar w:fldCharType="end"/>
          </w:r>
        </w:p>
      </w:sdtContent>
    </w:sdt>
    <w:p w14:paraId="71CACA7D" w14:textId="614A43FA" w:rsidR="00215956" w:rsidRDefault="00215956" w:rsidP="00C93504"/>
    <w:p w14:paraId="791ECB52" w14:textId="77777777" w:rsidR="00801E00" w:rsidRDefault="00801E00" w:rsidP="00C93504"/>
    <w:p w14:paraId="2B716A88" w14:textId="18076AD4" w:rsidR="00C93504" w:rsidRPr="00C93504" w:rsidRDefault="00C93504" w:rsidP="00801E00">
      <w:pPr>
        <w:pStyle w:val="Heading1"/>
        <w:numPr>
          <w:ilvl w:val="0"/>
          <w:numId w:val="23"/>
        </w:numPr>
      </w:pPr>
      <w:bookmarkStart w:id="6" w:name="_Toc44313838"/>
      <w:r w:rsidRPr="00C93504">
        <w:lastRenderedPageBreak/>
        <w:t>Introduction</w:t>
      </w:r>
      <w:bookmarkEnd w:id="6"/>
    </w:p>
    <w:p w14:paraId="29DD6A15" w14:textId="134F23DA" w:rsidR="00F61B70" w:rsidRDefault="00F61B70" w:rsidP="00770995">
      <w:pPr>
        <w:jc w:val="both"/>
      </w:pPr>
      <w:r>
        <w:rPr>
          <w:rFonts w:ascii="Arial" w:hAnsi="Arial" w:cs="Arial"/>
          <w:color w:val="000000"/>
          <w:sz w:val="20"/>
          <w:szCs w:val="20"/>
          <w:shd w:val="clear" w:color="auto" w:fill="FFFFFF"/>
        </w:rPr>
        <w:t>Showers, B. (2015). </w:t>
      </w:r>
      <w:r>
        <w:rPr>
          <w:rFonts w:ascii="Arial" w:hAnsi="Arial" w:cs="Arial"/>
          <w:i/>
          <w:iCs/>
          <w:color w:val="000000"/>
          <w:sz w:val="20"/>
          <w:szCs w:val="20"/>
          <w:shd w:val="clear" w:color="auto" w:fill="FFFFFF"/>
        </w:rPr>
        <w:t>Library analytics and metrics</w:t>
      </w:r>
      <w:r>
        <w:rPr>
          <w:rFonts w:ascii="Arial" w:hAnsi="Arial" w:cs="Arial"/>
          <w:color w:val="000000"/>
          <w:sz w:val="20"/>
          <w:szCs w:val="20"/>
          <w:shd w:val="clear" w:color="auto" w:fill="FFFFFF"/>
        </w:rPr>
        <w:t>. London: Facet Publishing.</w:t>
      </w:r>
    </w:p>
    <w:p w14:paraId="2A8775E2" w14:textId="40D64E3E" w:rsidR="00770995" w:rsidRDefault="00F61B70" w:rsidP="00801E00">
      <w:pPr>
        <w:jc w:val="both"/>
      </w:pPr>
      <w:r>
        <w:t>“</w:t>
      </w:r>
      <w:r w:rsidR="00770995" w:rsidRPr="000B43D7">
        <w:rPr>
          <w:i/>
          <w:iCs/>
        </w:rPr>
        <w:t>Libraries, along with archives, museums</w:t>
      </w:r>
      <w:r w:rsidR="000642BE">
        <w:rPr>
          <w:i/>
          <w:iCs/>
        </w:rPr>
        <w:t>,</w:t>
      </w:r>
      <w:r w:rsidR="00770995" w:rsidRPr="000B43D7">
        <w:rPr>
          <w:i/>
          <w:iCs/>
        </w:rPr>
        <w:t xml:space="preserve"> and galleries, find themselves ideally placed to exploit the full potential of analytics</w:t>
      </w:r>
      <w:r w:rsidR="00770995">
        <w:t>.</w:t>
      </w:r>
      <w:r>
        <w:t>”</w:t>
      </w:r>
    </w:p>
    <w:p w14:paraId="3E132501" w14:textId="47C3C693" w:rsidR="001A0D20" w:rsidRPr="00135A5B" w:rsidRDefault="00F61B70" w:rsidP="00801E00">
      <w:pPr>
        <w:jc w:val="both"/>
      </w:pPr>
      <w:r>
        <w:t>“</w:t>
      </w:r>
      <w:r w:rsidR="00770995" w:rsidRPr="000B43D7">
        <w:rPr>
          <w:i/>
          <w:iCs/>
        </w:rPr>
        <w:t xml:space="preserve">The variety and scope of the data collected and generated by libraries and organizations such as museums and archives </w:t>
      </w:r>
      <w:r w:rsidR="006D0433">
        <w:rPr>
          <w:i/>
          <w:iCs/>
        </w:rPr>
        <w:t>are</w:t>
      </w:r>
      <w:r w:rsidR="00770995" w:rsidRPr="000B43D7">
        <w:rPr>
          <w:i/>
          <w:iCs/>
        </w:rPr>
        <w:t xml:space="preserve"> significant: transactional data on catalogue searches, item check-outs, log-ins to online resources and services, swipes through the entrance gates; manually collected statistics on space usage, student satisfaction, external visitors to the library. The applications of the data are equally varied and overlapping, including management functions (collections development and management, usage statistics), impact (demonstrating value, benchmarking, improving learner outcomes) and improving services and meeting user requirements (recommendation services, collections management/development).</w:t>
      </w:r>
      <w:r>
        <w:t>”</w:t>
      </w:r>
    </w:p>
    <w:p w14:paraId="2333D144" w14:textId="6D4B2BD0" w:rsidR="000B43D7" w:rsidRDefault="000B43D7" w:rsidP="00770995">
      <w:pPr>
        <w:jc w:val="both"/>
      </w:pPr>
      <w:r>
        <w:t>James Hardiman Library at the National University of Ireland Galway has a functional BI environment, which collects</w:t>
      </w:r>
      <w:r w:rsidR="003D67F6">
        <w:t xml:space="preserve"> both</w:t>
      </w:r>
      <w:r>
        <w:t xml:space="preserve"> catalogue and transactional data. However, with limited </w:t>
      </w:r>
      <w:r w:rsidR="00D57723">
        <w:t>a</w:t>
      </w:r>
      <w:r>
        <w:t xml:space="preserve">nalytical tools and reports, the data is </w:t>
      </w:r>
      <w:r w:rsidR="00397DC9">
        <w:t>under-</w:t>
      </w:r>
      <w:r>
        <w:t xml:space="preserve">utilized in producing insights on the routine functioning of the </w:t>
      </w:r>
      <w:r w:rsidR="00D57723">
        <w:t>l</w:t>
      </w:r>
      <w:r>
        <w:t xml:space="preserve">ibrary and its management. </w:t>
      </w:r>
    </w:p>
    <w:p w14:paraId="13E68D92" w14:textId="6F83DCCA" w:rsidR="003D67F6" w:rsidRDefault="003D67F6" w:rsidP="00770995">
      <w:pPr>
        <w:jc w:val="both"/>
      </w:pPr>
      <w:r>
        <w:t>The following points were identified through our discussions with the stakeholders at the library:</w:t>
      </w:r>
    </w:p>
    <w:p w14:paraId="2E5201A7" w14:textId="4250F512" w:rsidR="000B43D7" w:rsidRDefault="621112F0" w:rsidP="00F57B6E">
      <w:pPr>
        <w:pStyle w:val="ListParagraph"/>
        <w:numPr>
          <w:ilvl w:val="0"/>
          <w:numId w:val="4"/>
        </w:numPr>
        <w:jc w:val="both"/>
      </w:pPr>
      <w:r>
        <w:t xml:space="preserve">Books tend to run its course as newer editions are released to the market or newer books come in. </w:t>
      </w:r>
      <w:r w:rsidR="006D0433">
        <w:t>Some books</w:t>
      </w:r>
      <w:r>
        <w:t xml:space="preserve"> see an increase in demand during certain semesters. Shelf utilisation can be improved and made more efficient based on the seasonal demands of various books</w:t>
      </w:r>
    </w:p>
    <w:p w14:paraId="1B163052" w14:textId="45DCC1F6" w:rsidR="000B43D7" w:rsidRDefault="621112F0" w:rsidP="00F57B6E">
      <w:pPr>
        <w:pStyle w:val="ListParagraph"/>
        <w:numPr>
          <w:ilvl w:val="0"/>
          <w:numId w:val="4"/>
        </w:numPr>
        <w:jc w:val="both"/>
      </w:pPr>
      <w:r>
        <w:t xml:space="preserve">There are situations where high demand for a book can lead to other books in the same domain to be ignored. This can be countered </w:t>
      </w:r>
      <w:r w:rsidR="006D0433">
        <w:t>through</w:t>
      </w:r>
      <w:r>
        <w:t xml:space="preserve"> clustering different </w:t>
      </w:r>
      <w:r w:rsidRPr="621112F0">
        <w:rPr>
          <w:i/>
          <w:iCs/>
        </w:rPr>
        <w:t xml:space="preserve">tags </w:t>
      </w:r>
      <w:r>
        <w:t xml:space="preserve">associated with a book to recommend a potential alternative to the user. The clustering of book </w:t>
      </w:r>
      <w:r w:rsidRPr="621112F0">
        <w:rPr>
          <w:i/>
          <w:iCs/>
        </w:rPr>
        <w:t xml:space="preserve">tags </w:t>
      </w:r>
      <w:r>
        <w:t>may be done based on choices generated from a programme’s cohort</w:t>
      </w:r>
    </w:p>
    <w:p w14:paraId="650BB3F4" w14:textId="2CA56C0B" w:rsidR="00A719AA" w:rsidRDefault="621112F0" w:rsidP="00F57B6E">
      <w:pPr>
        <w:pStyle w:val="ListParagraph"/>
        <w:numPr>
          <w:ilvl w:val="0"/>
          <w:numId w:val="4"/>
        </w:numPr>
        <w:jc w:val="both"/>
      </w:pPr>
      <w:r>
        <w:t>Books are currently loaned for either 1,3 or 81 days. A more dynamic system can be used to gauge future demand for a book and adjust loan days accordingly. This can incur in a book being available for a longer time during lean periods</w:t>
      </w:r>
    </w:p>
    <w:p w14:paraId="1B01EDD0" w14:textId="245251EA" w:rsidR="00A719AA" w:rsidRPr="00674E6C" w:rsidRDefault="00A719AA" w:rsidP="00AB72D9">
      <w:pPr>
        <w:pStyle w:val="Heading2"/>
      </w:pPr>
      <w:bookmarkStart w:id="7" w:name="_Toc44313839"/>
      <w:r w:rsidRPr="00674E6C">
        <w:t>Objective</w:t>
      </w:r>
      <w:bookmarkEnd w:id="7"/>
    </w:p>
    <w:p w14:paraId="340D0DC5" w14:textId="77777777" w:rsidR="00A719AA" w:rsidRDefault="00A719AA" w:rsidP="00A719AA">
      <w:pPr>
        <w:jc w:val="both"/>
        <w:rPr>
          <w:rFonts w:ascii="Calibri" w:hAnsi="Calibri" w:cs="Calibri"/>
          <w:color w:val="000000"/>
          <w:shd w:val="clear" w:color="auto" w:fill="FFFFFF"/>
        </w:rPr>
      </w:pPr>
      <w:r>
        <w:rPr>
          <w:rFonts w:ascii="Calibri" w:hAnsi="Calibri" w:cs="Calibri"/>
          <w:color w:val="000000"/>
          <w:shd w:val="clear" w:color="auto" w:fill="FFFFFF"/>
        </w:rPr>
        <w:t xml:space="preserve">Analyse catalogue and transaction data of a library to gather insights and create recommendations for: </w:t>
      </w:r>
    </w:p>
    <w:p w14:paraId="73D603CC" w14:textId="77777777" w:rsidR="00A719AA" w:rsidRDefault="00A719AA" w:rsidP="00F57B6E">
      <w:pPr>
        <w:pStyle w:val="ListParagraph"/>
        <w:numPr>
          <w:ilvl w:val="0"/>
          <w:numId w:val="3"/>
        </w:numPr>
        <w:spacing w:line="256" w:lineRule="auto"/>
      </w:pPr>
      <w:r>
        <w:t>Categorise books in three different ways-</w:t>
      </w:r>
    </w:p>
    <w:p w14:paraId="745CA304" w14:textId="77777777" w:rsidR="00A719AA" w:rsidRDefault="00A719AA" w:rsidP="00F57B6E">
      <w:pPr>
        <w:pStyle w:val="ListParagraph"/>
        <w:numPr>
          <w:ilvl w:val="1"/>
          <w:numId w:val="3"/>
        </w:numPr>
        <w:spacing w:line="256" w:lineRule="auto"/>
      </w:pPr>
      <w:r>
        <w:t>Rarely used</w:t>
      </w:r>
    </w:p>
    <w:p w14:paraId="20E6BEAD" w14:textId="77777777" w:rsidR="00A719AA" w:rsidRDefault="00A719AA" w:rsidP="00F57B6E">
      <w:pPr>
        <w:pStyle w:val="ListParagraph"/>
        <w:numPr>
          <w:ilvl w:val="1"/>
          <w:numId w:val="3"/>
        </w:numPr>
        <w:spacing w:line="256" w:lineRule="auto"/>
      </w:pPr>
      <w:r>
        <w:t>Requested a few times last year</w:t>
      </w:r>
    </w:p>
    <w:p w14:paraId="4F2DADD1" w14:textId="77777777" w:rsidR="00A719AA" w:rsidRDefault="00A719AA" w:rsidP="00F57B6E">
      <w:pPr>
        <w:pStyle w:val="ListParagraph"/>
        <w:numPr>
          <w:ilvl w:val="1"/>
          <w:numId w:val="3"/>
        </w:numPr>
        <w:jc w:val="both"/>
        <w:rPr>
          <w:rStyle w:val="normaltextrun"/>
          <w:rFonts w:ascii="Calibri" w:hAnsi="Calibri" w:cs="Calibri"/>
          <w:color w:val="000000"/>
          <w:shd w:val="clear" w:color="auto" w:fill="FFFFFF"/>
        </w:rPr>
      </w:pPr>
      <w:r>
        <w:t>In-demand books</w:t>
      </w:r>
    </w:p>
    <w:p w14:paraId="267202E5" w14:textId="77777777" w:rsidR="00A719AA" w:rsidRDefault="00A719AA" w:rsidP="00F57B6E">
      <w:pPr>
        <w:pStyle w:val="ListParagraph"/>
        <w:numPr>
          <w:ilvl w:val="0"/>
          <w:numId w:val="3"/>
        </w:numPr>
        <w:jc w:val="both"/>
        <w:rPr>
          <w:rFonts w:ascii="Calibri" w:hAnsi="Calibri" w:cs="Calibri"/>
          <w:color w:val="000000"/>
          <w:shd w:val="clear" w:color="auto" w:fill="FFFFFF"/>
        </w:rPr>
      </w:pPr>
      <w:r>
        <w:rPr>
          <w:rStyle w:val="normaltextrun"/>
          <w:rFonts w:ascii="Calibri" w:hAnsi="Calibri" w:cs="Calibri"/>
          <w:color w:val="000000"/>
          <w:shd w:val="clear" w:color="auto" w:fill="FFFFFF"/>
        </w:rPr>
        <w:t>Shelving books efficiently </w:t>
      </w:r>
      <w:r>
        <w:rPr>
          <w:rFonts w:ascii="Calibri" w:hAnsi="Calibri" w:cs="Calibri"/>
          <w:color w:val="000000"/>
          <w:shd w:val="clear" w:color="auto" w:fill="FFFFFF"/>
        </w:rPr>
        <w:t>based on demand (trends and seasonality)</w:t>
      </w:r>
    </w:p>
    <w:p w14:paraId="7EE5C81B" w14:textId="77777777" w:rsidR="00A719AA" w:rsidRDefault="00A719AA" w:rsidP="00F57B6E">
      <w:pPr>
        <w:pStyle w:val="ListParagraph"/>
        <w:numPr>
          <w:ilvl w:val="0"/>
          <w:numId w:val="3"/>
        </w:numPr>
        <w:jc w:val="both"/>
        <w:rPr>
          <w:rFonts w:ascii="Calibri" w:hAnsi="Calibri" w:cs="Calibri"/>
          <w:color w:val="000000"/>
          <w:shd w:val="clear" w:color="auto" w:fill="FFFFFF"/>
        </w:rPr>
      </w:pPr>
      <w:r w:rsidRPr="00511998">
        <w:rPr>
          <w:rFonts w:ascii="Calibri" w:hAnsi="Calibri" w:cs="Calibri"/>
          <w:color w:val="000000"/>
          <w:shd w:val="clear" w:color="auto" w:fill="FFFFFF"/>
        </w:rPr>
        <w:t xml:space="preserve">Predicting </w:t>
      </w:r>
      <w:r>
        <w:rPr>
          <w:rFonts w:ascii="Calibri" w:hAnsi="Calibri" w:cs="Calibri"/>
          <w:color w:val="000000"/>
          <w:shd w:val="clear" w:color="auto" w:fill="FFFFFF"/>
        </w:rPr>
        <w:t>f</w:t>
      </w:r>
      <w:r w:rsidRPr="00511998">
        <w:rPr>
          <w:rFonts w:ascii="Calibri" w:hAnsi="Calibri" w:cs="Calibri"/>
          <w:color w:val="000000"/>
          <w:shd w:val="clear" w:color="auto" w:fill="FFFFFF"/>
        </w:rPr>
        <w:t>uture requirements</w:t>
      </w:r>
      <w:r>
        <w:rPr>
          <w:rFonts w:ascii="Calibri" w:hAnsi="Calibri" w:cs="Calibri"/>
          <w:color w:val="000000"/>
          <w:shd w:val="clear" w:color="auto" w:fill="FFFFFF"/>
        </w:rPr>
        <w:t xml:space="preserve"> for books, journals, and articles across different categories</w:t>
      </w:r>
    </w:p>
    <w:p w14:paraId="503AA77F" w14:textId="77777777" w:rsidR="00A719AA" w:rsidRDefault="00A719AA" w:rsidP="00F57B6E">
      <w:pPr>
        <w:pStyle w:val="ListParagraph"/>
        <w:numPr>
          <w:ilvl w:val="0"/>
          <w:numId w:val="3"/>
        </w:numPr>
        <w:jc w:val="both"/>
        <w:rPr>
          <w:rFonts w:ascii="Calibri" w:hAnsi="Calibri" w:cs="Calibri"/>
          <w:color w:val="000000"/>
          <w:shd w:val="clear" w:color="auto" w:fill="FFFFFF"/>
        </w:rPr>
      </w:pPr>
      <w:r>
        <w:rPr>
          <w:rFonts w:ascii="Calibri" w:hAnsi="Calibri" w:cs="Calibri"/>
          <w:color w:val="000000"/>
          <w:shd w:val="clear" w:color="auto" w:fill="FFFFFF"/>
        </w:rPr>
        <w:t>Prescribing dynamic period for book loans</w:t>
      </w:r>
    </w:p>
    <w:p w14:paraId="5D3298AB" w14:textId="051D432C" w:rsidR="00891BCA" w:rsidRPr="00331166" w:rsidRDefault="00891BCA" w:rsidP="00AB72D9">
      <w:pPr>
        <w:pStyle w:val="Heading2"/>
        <w:rPr>
          <w:shd w:val="clear" w:color="auto" w:fill="FFFFFF"/>
        </w:rPr>
      </w:pPr>
      <w:bookmarkStart w:id="8" w:name="_Toc44313840"/>
      <w:r w:rsidRPr="00331166">
        <w:rPr>
          <w:shd w:val="clear" w:color="auto" w:fill="FFFFFF"/>
        </w:rPr>
        <w:t>Stakeholders</w:t>
      </w:r>
      <w:bookmarkEnd w:id="8"/>
    </w:p>
    <w:p w14:paraId="7917B04F" w14:textId="77777777" w:rsidR="00891BCA" w:rsidRPr="00891BCA" w:rsidRDefault="00891BCA" w:rsidP="00891BCA">
      <w:pPr>
        <w:jc w:val="both"/>
        <w:rPr>
          <w:rFonts w:ascii="Calibri" w:hAnsi="Calibri" w:cs="Calibri"/>
          <w:color w:val="000000"/>
          <w:shd w:val="clear" w:color="auto" w:fill="FFFFFF"/>
        </w:rPr>
      </w:pPr>
      <w:r w:rsidRPr="00891BCA">
        <w:rPr>
          <w:rFonts w:ascii="Calibri" w:hAnsi="Calibri" w:cs="Calibri"/>
          <w:color w:val="000000"/>
          <w:shd w:val="clear" w:color="auto" w:fill="FFFFFF"/>
        </w:rPr>
        <w:t>Primary stakeholder: Library staff</w:t>
      </w:r>
    </w:p>
    <w:p w14:paraId="0BDAAD28" w14:textId="728CD720" w:rsidR="00C575F3" w:rsidRDefault="00C93504" w:rsidP="00923012">
      <w:pPr>
        <w:pStyle w:val="Heading1"/>
      </w:pPr>
      <w:bookmarkStart w:id="9" w:name="_Toc44313841"/>
      <w:r>
        <w:lastRenderedPageBreak/>
        <w:t>Background</w:t>
      </w:r>
      <w:bookmarkEnd w:id="9"/>
    </w:p>
    <w:p w14:paraId="1D9646CF" w14:textId="4109D494" w:rsidR="00887358" w:rsidRDefault="00887358" w:rsidP="00887358">
      <w:pPr>
        <w:spacing w:after="0" w:line="240" w:lineRule="auto"/>
        <w:textAlignment w:val="baseline"/>
        <w:rPr>
          <w:rFonts w:ascii="Calibri" w:eastAsia="Times New Roman" w:hAnsi="Calibri" w:cs="Calibri"/>
          <w:lang w:eastAsia="en-IN"/>
        </w:rPr>
      </w:pPr>
      <w:r w:rsidRPr="007B5058">
        <w:rPr>
          <w:rFonts w:ascii="Calibri" w:eastAsia="Times New Roman" w:hAnsi="Calibri" w:cs="Calibri"/>
          <w:lang w:val="en-GB" w:eastAsia="en-IN"/>
        </w:rPr>
        <w:t xml:space="preserve">Over the past number of years, analytics has become an increasingly popular concept in the foreground of technology. </w:t>
      </w:r>
      <w:r>
        <w:rPr>
          <w:rFonts w:ascii="Calibri" w:eastAsia="Times New Roman" w:hAnsi="Calibri" w:cs="Calibri"/>
          <w:lang w:val="en-GB" w:eastAsia="en-IN"/>
        </w:rPr>
        <w:t>T</w:t>
      </w:r>
      <w:r w:rsidRPr="007B5058">
        <w:rPr>
          <w:rFonts w:ascii="Calibri" w:eastAsia="Times New Roman" w:hAnsi="Calibri" w:cs="Calibri"/>
          <w:lang w:val="en-GB" w:eastAsia="en-IN"/>
        </w:rPr>
        <w:t xml:space="preserve">he term Big Data </w:t>
      </w:r>
      <w:r>
        <w:rPr>
          <w:rFonts w:ascii="Calibri" w:eastAsia="Times New Roman" w:hAnsi="Calibri" w:cs="Calibri"/>
          <w:lang w:val="en-GB" w:eastAsia="en-IN"/>
        </w:rPr>
        <w:t xml:space="preserve">was </w:t>
      </w:r>
      <w:r w:rsidRPr="007B5058">
        <w:rPr>
          <w:rFonts w:ascii="Calibri" w:eastAsia="Times New Roman" w:hAnsi="Calibri" w:cs="Calibri"/>
          <w:lang w:val="en-GB" w:eastAsia="en-IN"/>
        </w:rPr>
        <w:t>first c</w:t>
      </w:r>
      <w:r>
        <w:rPr>
          <w:rFonts w:ascii="Calibri" w:eastAsia="Times New Roman" w:hAnsi="Calibri" w:cs="Calibri"/>
          <w:lang w:val="en-GB" w:eastAsia="en-IN"/>
        </w:rPr>
        <w:t xml:space="preserve">oined in 2005 </w:t>
      </w:r>
      <w:r w:rsidRPr="007B5058">
        <w:rPr>
          <w:rFonts w:ascii="Calibri" w:eastAsia="Times New Roman" w:hAnsi="Calibri" w:cs="Calibri"/>
          <w:lang w:val="en-GB" w:eastAsia="en-IN"/>
        </w:rPr>
        <w:t>and</w:t>
      </w:r>
      <w:r>
        <w:rPr>
          <w:rFonts w:ascii="Calibri" w:eastAsia="Times New Roman" w:hAnsi="Calibri" w:cs="Calibri"/>
          <w:lang w:val="en-GB" w:eastAsia="en-IN"/>
        </w:rPr>
        <w:t xml:space="preserve"> its importance</w:t>
      </w:r>
      <w:r w:rsidRPr="007B5058">
        <w:rPr>
          <w:rFonts w:ascii="Calibri" w:eastAsia="Times New Roman" w:hAnsi="Calibri" w:cs="Calibri"/>
          <w:lang w:val="en-GB" w:eastAsia="en-IN"/>
        </w:rPr>
        <w:t xml:space="preserve"> has continued to intensify its purpose </w:t>
      </w:r>
      <w:r>
        <w:rPr>
          <w:rFonts w:ascii="Calibri" w:eastAsia="Times New Roman" w:hAnsi="Calibri" w:cs="Calibri"/>
          <w:lang w:val="en-GB" w:eastAsia="en-IN"/>
        </w:rPr>
        <w:t xml:space="preserve">over </w:t>
      </w:r>
      <w:r w:rsidRPr="007B5058">
        <w:rPr>
          <w:rFonts w:ascii="Calibri" w:eastAsia="Times New Roman" w:hAnsi="Calibri" w:cs="Calibri"/>
          <w:lang w:val="en-GB" w:eastAsia="en-IN"/>
        </w:rPr>
        <w:t>the years</w:t>
      </w:r>
      <w:r>
        <w:rPr>
          <w:rFonts w:ascii="Calibri" w:eastAsia="Times New Roman" w:hAnsi="Calibri" w:cs="Calibri"/>
          <w:lang w:val="en-GB" w:eastAsia="en-IN"/>
        </w:rPr>
        <w:t xml:space="preserve">. </w:t>
      </w:r>
      <w:r w:rsidRPr="007B5058">
        <w:rPr>
          <w:rFonts w:ascii="Calibri" w:eastAsia="Times New Roman" w:hAnsi="Calibri" w:cs="Calibri"/>
          <w:lang w:val="en-GB" w:eastAsia="en-IN"/>
        </w:rPr>
        <w:t>The proliferation of analytics has become very applicable in today’s age establishing advantageous forecasts for enterprises. </w:t>
      </w:r>
      <w:r w:rsidRPr="007B5058">
        <w:rPr>
          <w:rFonts w:ascii="Calibri" w:eastAsia="Times New Roman" w:hAnsi="Calibri" w:cs="Calibri"/>
          <w:lang w:eastAsia="en-IN"/>
        </w:rPr>
        <w:t> </w:t>
      </w:r>
    </w:p>
    <w:p w14:paraId="292722B5" w14:textId="77777777" w:rsidR="00887358" w:rsidRPr="007B5058" w:rsidRDefault="00887358" w:rsidP="00887358">
      <w:pPr>
        <w:spacing w:after="0" w:line="240" w:lineRule="auto"/>
        <w:textAlignment w:val="baseline"/>
        <w:rPr>
          <w:rFonts w:ascii="Segoe UI" w:eastAsia="Times New Roman" w:hAnsi="Segoe UI" w:cs="Segoe UI"/>
          <w:sz w:val="18"/>
          <w:szCs w:val="18"/>
          <w:lang w:eastAsia="en-IN"/>
        </w:rPr>
      </w:pPr>
    </w:p>
    <w:p w14:paraId="5D6B335F" w14:textId="3FE019B7" w:rsidR="00887358" w:rsidRPr="007B5058" w:rsidRDefault="00887358" w:rsidP="00887358">
      <w:pPr>
        <w:spacing w:after="0" w:line="240" w:lineRule="auto"/>
        <w:textAlignment w:val="baseline"/>
        <w:rPr>
          <w:rFonts w:ascii="Segoe UI" w:eastAsia="Times New Roman" w:hAnsi="Segoe UI" w:cs="Segoe UI"/>
          <w:sz w:val="18"/>
          <w:szCs w:val="18"/>
          <w:lang w:eastAsia="en-IN"/>
        </w:rPr>
      </w:pPr>
      <w:r w:rsidRPr="007B5058">
        <w:rPr>
          <w:rFonts w:ascii="Calibri" w:eastAsia="Times New Roman" w:hAnsi="Calibri" w:cs="Calibri"/>
          <w:lang w:val="en-GB" w:eastAsia="en-IN"/>
        </w:rPr>
        <w:t xml:space="preserve"> The demand for analytics has become an increasingly important aspect of library management in recent years. The </w:t>
      </w:r>
      <w:r>
        <w:rPr>
          <w:rFonts w:ascii="Calibri" w:eastAsia="Times New Roman" w:hAnsi="Calibri" w:cs="Calibri"/>
          <w:lang w:val="en-GB" w:eastAsia="en-IN"/>
        </w:rPr>
        <w:t xml:space="preserve">incorporation of </w:t>
      </w:r>
      <w:r w:rsidRPr="007B5058">
        <w:rPr>
          <w:rFonts w:ascii="Calibri" w:eastAsia="Times New Roman" w:hAnsi="Calibri" w:cs="Calibri"/>
          <w:lang w:val="en-GB" w:eastAsia="en-IN"/>
        </w:rPr>
        <w:t>analytics has highlighted the huge opportunit</w:t>
      </w:r>
      <w:r>
        <w:rPr>
          <w:rFonts w:ascii="Calibri" w:eastAsia="Times New Roman" w:hAnsi="Calibri" w:cs="Calibri"/>
          <w:lang w:val="en-GB" w:eastAsia="en-IN"/>
        </w:rPr>
        <w:t>ies</w:t>
      </w:r>
      <w:r w:rsidRPr="007B5058">
        <w:rPr>
          <w:rFonts w:ascii="Calibri" w:eastAsia="Times New Roman" w:hAnsi="Calibri" w:cs="Calibri"/>
          <w:lang w:val="en-GB" w:eastAsia="en-IN"/>
        </w:rPr>
        <w:t xml:space="preserve"> that big data has on the integrated library system. Scholars in </w:t>
      </w:r>
      <w:r w:rsidR="006D0433">
        <w:rPr>
          <w:rFonts w:ascii="Calibri" w:eastAsia="Times New Roman" w:hAnsi="Calibri" w:cs="Calibri"/>
          <w:lang w:val="en-GB" w:eastAsia="en-IN"/>
        </w:rPr>
        <w:t xml:space="preserve">the </w:t>
      </w:r>
      <w:r w:rsidRPr="007B5058">
        <w:rPr>
          <w:rFonts w:ascii="Calibri" w:eastAsia="Times New Roman" w:hAnsi="Calibri" w:cs="Calibri"/>
          <w:lang w:val="en-GB" w:eastAsia="en-IN"/>
        </w:rPr>
        <w:t>library and information science claim an increase in the three V’s</w:t>
      </w:r>
      <w:r>
        <w:rPr>
          <w:rFonts w:ascii="Calibri" w:eastAsia="Times New Roman" w:hAnsi="Calibri" w:cs="Calibri"/>
          <w:lang w:val="en-GB" w:eastAsia="en-IN"/>
        </w:rPr>
        <w:t>: volume, velocity, and variety provide</w:t>
      </w:r>
      <w:r w:rsidRPr="007B5058">
        <w:rPr>
          <w:rFonts w:ascii="Calibri" w:eastAsia="Times New Roman" w:hAnsi="Calibri" w:cs="Calibri"/>
          <w:lang w:val="en-GB" w:eastAsia="en-IN"/>
        </w:rPr>
        <w:t xml:space="preserve"> an insight into the daily interactions of users in the library</w:t>
      </w:r>
      <w:r>
        <w:rPr>
          <w:rFonts w:ascii="Calibri" w:eastAsia="Times New Roman" w:hAnsi="Calibri" w:cs="Calibri"/>
          <w:lang w:val="en-GB" w:eastAsia="en-IN"/>
        </w:rPr>
        <w:t xml:space="preserve"> which</w:t>
      </w:r>
      <w:r w:rsidRPr="007B5058">
        <w:rPr>
          <w:rFonts w:ascii="Calibri" w:eastAsia="Times New Roman" w:hAnsi="Calibri" w:cs="Calibri"/>
          <w:lang w:val="en-GB" w:eastAsia="en-IN"/>
        </w:rPr>
        <w:t xml:space="preserve"> offers more innovative developments to the current library</w:t>
      </w:r>
      <w:r>
        <w:rPr>
          <w:rFonts w:ascii="Calibri" w:eastAsia="Times New Roman" w:hAnsi="Calibri" w:cs="Calibri"/>
          <w:lang w:val="en-GB" w:eastAsia="en-IN"/>
        </w:rPr>
        <w:t xml:space="preserve"> </w:t>
      </w:r>
      <w:r w:rsidRPr="007B5058">
        <w:rPr>
          <w:rFonts w:ascii="Calibri" w:eastAsia="Times New Roman" w:hAnsi="Calibri" w:cs="Calibri"/>
          <w:lang w:val="en-GB" w:eastAsia="en-IN"/>
        </w:rPr>
        <w:t>management approach. According to Jim Tallman, an expert in</w:t>
      </w:r>
      <w:r>
        <w:rPr>
          <w:rFonts w:ascii="Calibri" w:eastAsia="Times New Roman" w:hAnsi="Calibri" w:cs="Calibri"/>
          <w:lang w:val="en-GB" w:eastAsia="en-IN"/>
        </w:rPr>
        <w:t xml:space="preserve"> technological growth within industries</w:t>
      </w:r>
      <w:r w:rsidRPr="007B5058">
        <w:rPr>
          <w:rFonts w:ascii="Calibri" w:eastAsia="Times New Roman" w:hAnsi="Calibri" w:cs="Calibri"/>
          <w:lang w:val="en-GB" w:eastAsia="en-IN"/>
        </w:rPr>
        <w:t xml:space="preserve">, “Libraries are 8-10 years behind other industries </w:t>
      </w:r>
      <w:r w:rsidR="006D0433">
        <w:rPr>
          <w:rFonts w:ascii="Calibri" w:eastAsia="Times New Roman" w:hAnsi="Calibri" w:cs="Calibri"/>
          <w:lang w:val="en-GB" w:eastAsia="en-IN"/>
        </w:rPr>
        <w:t>concerning</w:t>
      </w:r>
      <w:r w:rsidRPr="007B5058">
        <w:rPr>
          <w:rFonts w:ascii="Calibri" w:eastAsia="Times New Roman" w:hAnsi="Calibri" w:cs="Calibri"/>
          <w:lang w:val="en-GB" w:eastAsia="en-IN"/>
        </w:rPr>
        <w:t xml:space="preserve"> analytics.”</w:t>
      </w:r>
      <w:r w:rsidRPr="007B5058">
        <w:rPr>
          <w:rFonts w:ascii="Arial" w:eastAsia="Times New Roman" w:hAnsi="Arial" w:cs="Arial"/>
          <w:color w:val="000000"/>
          <w:sz w:val="20"/>
          <w:szCs w:val="20"/>
          <w:shd w:val="clear" w:color="auto" w:fill="FFFFFF"/>
          <w:lang w:val="en-GB" w:eastAsia="en-IN"/>
        </w:rPr>
        <w:t> </w:t>
      </w:r>
      <w:r w:rsidRPr="008A1AA2">
        <w:rPr>
          <w:rFonts w:ascii="Calibri" w:eastAsia="Times New Roman" w:hAnsi="Calibri" w:cs="Calibri"/>
          <w:lang w:val="en-GB" w:eastAsia="en-IN"/>
        </w:rPr>
        <w:t>(Tay, 2016)</w:t>
      </w:r>
      <w:r>
        <w:rPr>
          <w:rFonts w:ascii="Calibri" w:eastAsia="Times New Roman" w:hAnsi="Calibri" w:cs="Calibri"/>
          <w:lang w:val="en-GB" w:eastAsia="en-IN"/>
        </w:rPr>
        <w:t xml:space="preserve">. </w:t>
      </w:r>
      <w:r w:rsidRPr="007B5058">
        <w:rPr>
          <w:rFonts w:ascii="Calibri" w:eastAsia="Times New Roman" w:hAnsi="Calibri" w:cs="Calibri"/>
          <w:lang w:val="en-GB" w:eastAsia="en-IN"/>
        </w:rPr>
        <w:t>Henceforth, as the technological world</w:t>
      </w:r>
      <w:r>
        <w:rPr>
          <w:rFonts w:ascii="Calibri" w:eastAsia="Times New Roman" w:hAnsi="Calibri" w:cs="Calibri"/>
          <w:lang w:val="en-GB" w:eastAsia="en-IN"/>
        </w:rPr>
        <w:t xml:space="preserve"> enhances its growth</w:t>
      </w:r>
      <w:r w:rsidRPr="007B5058">
        <w:rPr>
          <w:rFonts w:ascii="Calibri" w:eastAsia="Times New Roman" w:hAnsi="Calibri" w:cs="Calibri"/>
          <w:lang w:val="en-GB" w:eastAsia="en-IN"/>
        </w:rPr>
        <w:t xml:space="preserve">, </w:t>
      </w:r>
      <w:r w:rsidR="006D0433">
        <w:rPr>
          <w:rFonts w:ascii="Calibri" w:eastAsia="Times New Roman" w:hAnsi="Calibri" w:cs="Calibri"/>
          <w:lang w:val="en-GB" w:eastAsia="en-IN"/>
        </w:rPr>
        <w:t>libraries need</w:t>
      </w:r>
      <w:r w:rsidRPr="007B5058">
        <w:rPr>
          <w:rFonts w:ascii="Calibri" w:eastAsia="Times New Roman" w:hAnsi="Calibri" w:cs="Calibri"/>
          <w:lang w:val="en-GB" w:eastAsia="en-IN"/>
        </w:rPr>
        <w:t xml:space="preserve"> to enhance their technological literacy. </w:t>
      </w:r>
      <w:r w:rsidRPr="007B5058">
        <w:rPr>
          <w:rFonts w:ascii="Calibri" w:eastAsia="Times New Roman" w:hAnsi="Calibri" w:cs="Calibri"/>
          <w:lang w:eastAsia="en-IN"/>
        </w:rPr>
        <w:t> </w:t>
      </w:r>
    </w:p>
    <w:p w14:paraId="749EB77F" w14:textId="77777777" w:rsidR="00887358" w:rsidRDefault="00887358" w:rsidP="00887358">
      <w:pPr>
        <w:spacing w:after="0" w:line="240" w:lineRule="auto"/>
        <w:textAlignment w:val="baseline"/>
        <w:rPr>
          <w:rFonts w:ascii="Calibri" w:eastAsia="Times New Roman" w:hAnsi="Calibri" w:cs="Calibri"/>
          <w:lang w:val="en-GB" w:eastAsia="en-IN"/>
        </w:rPr>
      </w:pPr>
    </w:p>
    <w:p w14:paraId="07F28A3C" w14:textId="77777777" w:rsidR="00887358" w:rsidRPr="007B5058" w:rsidRDefault="00887358" w:rsidP="00887358">
      <w:pPr>
        <w:spacing w:after="0" w:line="240" w:lineRule="auto"/>
        <w:textAlignment w:val="baseline"/>
        <w:rPr>
          <w:rFonts w:ascii="Segoe UI" w:eastAsia="Times New Roman" w:hAnsi="Segoe UI" w:cs="Segoe UI"/>
          <w:sz w:val="18"/>
          <w:szCs w:val="18"/>
          <w:lang w:eastAsia="en-IN"/>
        </w:rPr>
      </w:pPr>
      <w:r>
        <w:rPr>
          <w:rFonts w:ascii="Calibri" w:eastAsia="Times New Roman" w:hAnsi="Calibri" w:cs="Calibri"/>
          <w:lang w:val="en-GB" w:eastAsia="en-IN"/>
        </w:rPr>
        <w:t xml:space="preserve">Previous work demonstrated by </w:t>
      </w:r>
      <w:r w:rsidRPr="007B5058">
        <w:rPr>
          <w:rFonts w:ascii="Calibri" w:eastAsia="Times New Roman" w:hAnsi="Calibri" w:cs="Calibri"/>
          <w:lang w:val="en-GB" w:eastAsia="en-IN"/>
        </w:rPr>
        <w:t>Gerrard et al. (2018) recommended a contemporary approach to the preservation of big data in the long run. He proposed to improve the usefulness and capabilities to process digital resources at the volumes necessary for big data. Gerrard’s technique to manage big data in library management is due to the vast amount of catalogue and transactional data that is generated daily. Library big data is categorised into these two groups. Catalogue data consists of the inherent data and information of the library files</w:t>
      </w:r>
      <w:r>
        <w:rPr>
          <w:rFonts w:ascii="Calibri" w:eastAsia="Times New Roman" w:hAnsi="Calibri" w:cs="Calibri"/>
          <w:lang w:val="en-GB" w:eastAsia="en-IN"/>
        </w:rPr>
        <w:t xml:space="preserve"> </w:t>
      </w:r>
      <w:r w:rsidRPr="007B5058">
        <w:rPr>
          <w:rFonts w:ascii="Calibri" w:eastAsia="Times New Roman" w:hAnsi="Calibri" w:cs="Calibri"/>
          <w:lang w:val="en-GB" w:eastAsia="en-IN"/>
        </w:rPr>
        <w:t>while transactional data is the data generated via the users and the library itself.</w:t>
      </w:r>
      <w:r w:rsidRPr="007B5058">
        <w:rPr>
          <w:rFonts w:ascii="Calibri" w:eastAsia="Times New Roman" w:hAnsi="Calibri" w:cs="Calibri"/>
          <w:lang w:eastAsia="en-IN"/>
        </w:rPr>
        <w:t> </w:t>
      </w:r>
    </w:p>
    <w:p w14:paraId="7EADE673" w14:textId="77777777" w:rsidR="00887358" w:rsidRDefault="00887358" w:rsidP="00887358">
      <w:pPr>
        <w:spacing w:after="0" w:line="240" w:lineRule="auto"/>
        <w:textAlignment w:val="baseline"/>
        <w:rPr>
          <w:rFonts w:ascii="Calibri" w:eastAsia="Times New Roman" w:hAnsi="Calibri" w:cs="Calibri"/>
          <w:lang w:eastAsia="en-IN"/>
        </w:rPr>
      </w:pPr>
      <w:r w:rsidRPr="007B5058">
        <w:rPr>
          <w:rFonts w:ascii="Calibri" w:eastAsia="Times New Roman" w:hAnsi="Calibri" w:cs="Calibri"/>
          <w:lang w:val="en-GB" w:eastAsia="en-IN"/>
        </w:rPr>
        <w:t>The challenges associated with implementing data science within the confines of a diverse library environment are explored by two perspectives, the ‘skills gap’ and the ‘management gap.’ The skills gap is associated with teaching librarians’ computational skills and growing their knowledge in the effort to work efficiently with data. The ability of library managers to administer managerial and organisational support through understanding the value of data science is called the management gap.</w:t>
      </w:r>
      <w:r w:rsidRPr="007B5058">
        <w:rPr>
          <w:rFonts w:ascii="Calibri" w:eastAsia="Times New Roman" w:hAnsi="Calibri" w:cs="Calibri"/>
          <w:lang w:eastAsia="en-IN"/>
        </w:rPr>
        <w:t> </w:t>
      </w:r>
    </w:p>
    <w:p w14:paraId="706ED4FE" w14:textId="77777777" w:rsidR="00887358" w:rsidRPr="007B5058" w:rsidRDefault="00887358" w:rsidP="00887358">
      <w:pPr>
        <w:spacing w:after="0" w:line="240" w:lineRule="auto"/>
        <w:textAlignment w:val="baseline"/>
        <w:rPr>
          <w:rFonts w:ascii="Segoe UI" w:eastAsia="Times New Roman" w:hAnsi="Segoe UI" w:cs="Segoe UI"/>
          <w:sz w:val="18"/>
          <w:szCs w:val="18"/>
          <w:lang w:eastAsia="en-IN"/>
        </w:rPr>
      </w:pPr>
    </w:p>
    <w:p w14:paraId="66EE00FE" w14:textId="32312551" w:rsidR="00887358" w:rsidRPr="007B5058" w:rsidRDefault="00887358" w:rsidP="00887358">
      <w:pPr>
        <w:spacing w:after="0" w:line="240" w:lineRule="auto"/>
        <w:textAlignment w:val="baseline"/>
        <w:rPr>
          <w:rFonts w:ascii="Segoe UI" w:eastAsia="Times New Roman" w:hAnsi="Segoe UI" w:cs="Segoe UI"/>
          <w:sz w:val="18"/>
          <w:szCs w:val="18"/>
          <w:lang w:eastAsia="en-IN"/>
        </w:rPr>
      </w:pPr>
      <w:r w:rsidRPr="007B5058">
        <w:rPr>
          <w:rFonts w:ascii="Calibri" w:eastAsia="Times New Roman" w:hAnsi="Calibri" w:cs="Calibri"/>
          <w:lang w:val="en-GB" w:eastAsia="en-IN"/>
        </w:rPr>
        <w:t>Frameworks are implemented to leverage data science capabilities in decision-making</w:t>
      </w:r>
      <w:r>
        <w:rPr>
          <w:rFonts w:ascii="Calibri" w:eastAsia="Times New Roman" w:hAnsi="Calibri" w:cs="Calibri"/>
          <w:lang w:val="en-GB" w:eastAsia="en-IN"/>
        </w:rPr>
        <w:t xml:space="preserve"> </w:t>
      </w:r>
      <w:r w:rsidRPr="007B5058">
        <w:rPr>
          <w:rFonts w:ascii="Calibri" w:eastAsia="Times New Roman" w:hAnsi="Calibri" w:cs="Calibri"/>
          <w:lang w:val="en-GB" w:eastAsia="en-IN"/>
        </w:rPr>
        <w:t xml:space="preserve">and for </w:t>
      </w:r>
      <w:r w:rsidR="006D0433">
        <w:rPr>
          <w:rFonts w:ascii="Calibri" w:eastAsia="Times New Roman" w:hAnsi="Calibri" w:cs="Calibri"/>
          <w:lang w:val="en-GB" w:eastAsia="en-IN"/>
        </w:rPr>
        <w:t xml:space="preserve">the </w:t>
      </w:r>
      <w:r w:rsidRPr="007B5058">
        <w:rPr>
          <w:rFonts w:ascii="Calibri" w:eastAsia="Times New Roman" w:hAnsi="Calibri" w:cs="Calibri"/>
          <w:lang w:val="en-GB" w:eastAsia="en-IN"/>
        </w:rPr>
        <w:t xml:space="preserve">operational management of library services. The findings linked with academic libraries are displaced using a multi-faceted framework. This consists of two sections: Structures and skills, and services and stakeholders. Without the use of a multi-faceted framework, there is a wide variety of concerns that have </w:t>
      </w:r>
      <w:r w:rsidR="006D0433">
        <w:rPr>
          <w:rFonts w:ascii="Calibri" w:eastAsia="Times New Roman" w:hAnsi="Calibri" w:cs="Calibri"/>
          <w:lang w:val="en-GB" w:eastAsia="en-IN"/>
        </w:rPr>
        <w:t xml:space="preserve">an </w:t>
      </w:r>
      <w:r w:rsidRPr="007B5058">
        <w:rPr>
          <w:rFonts w:ascii="Calibri" w:eastAsia="Times New Roman" w:hAnsi="Calibri" w:cs="Calibri"/>
          <w:lang w:val="en-GB" w:eastAsia="en-IN"/>
        </w:rPr>
        <w:t>impact on the progress of integrating data science into library environment</w:t>
      </w:r>
      <w:r>
        <w:rPr>
          <w:rFonts w:ascii="Calibri" w:eastAsia="Times New Roman" w:hAnsi="Calibri" w:cs="Calibri"/>
          <w:lang w:val="en-GB" w:eastAsia="en-IN"/>
        </w:rPr>
        <w:t>s (Burton et al, 2018).</w:t>
      </w:r>
    </w:p>
    <w:p w14:paraId="75146D0D" w14:textId="77777777" w:rsidR="00087724" w:rsidRDefault="00087724" w:rsidP="00087724">
      <w:pPr>
        <w:spacing w:after="0" w:line="240" w:lineRule="auto"/>
        <w:jc w:val="center"/>
        <w:textAlignment w:val="baseline"/>
        <w:rPr>
          <w:rFonts w:ascii="Segoe UI" w:eastAsia="Times New Roman" w:hAnsi="Segoe UI" w:cs="Segoe UI"/>
          <w:sz w:val="18"/>
          <w:szCs w:val="18"/>
          <w:lang w:eastAsia="en-IN"/>
        </w:rPr>
      </w:pPr>
      <w:r>
        <w:rPr>
          <w:noProof/>
        </w:rPr>
        <w:drawing>
          <wp:inline distT="0" distB="0" distL="0" distR="0" wp14:anchorId="234011FB" wp14:editId="79D817E6">
            <wp:extent cx="2760258" cy="1882272"/>
            <wp:effectExtent l="0" t="0" r="0" b="0"/>
            <wp:docPr id="895041110"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0258" cy="1882272"/>
                    </a:xfrm>
                    <a:prstGeom prst="rect">
                      <a:avLst/>
                    </a:prstGeom>
                  </pic:spPr>
                </pic:pic>
              </a:graphicData>
            </a:graphic>
          </wp:inline>
        </w:drawing>
      </w:r>
    </w:p>
    <w:p w14:paraId="2BA88449" w14:textId="0EA9D4DC" w:rsidR="00087724" w:rsidRDefault="00087724" w:rsidP="00087724">
      <w:pPr>
        <w:spacing w:after="0" w:line="240" w:lineRule="auto"/>
        <w:jc w:val="center"/>
        <w:textAlignment w:val="baseline"/>
        <w:rPr>
          <w:rFonts w:ascii="Segoe UI" w:eastAsia="Times New Roman" w:hAnsi="Segoe UI" w:cs="Segoe UI"/>
          <w:sz w:val="18"/>
          <w:szCs w:val="18"/>
          <w:lang w:eastAsia="en-IN"/>
        </w:rPr>
      </w:pPr>
      <w:r w:rsidRPr="0057576A">
        <w:rPr>
          <w:rFonts w:ascii="Segoe UI" w:eastAsia="Times New Roman" w:hAnsi="Segoe UI" w:cs="Segoe UI"/>
          <w:sz w:val="18"/>
          <w:szCs w:val="18"/>
          <w:lang w:eastAsia="en-IN"/>
        </w:rPr>
        <w:t>Figure</w:t>
      </w:r>
      <w:r>
        <w:rPr>
          <w:rFonts w:ascii="Segoe UI" w:eastAsia="Times New Roman" w:hAnsi="Segoe UI" w:cs="Segoe UI"/>
          <w:sz w:val="18"/>
          <w:szCs w:val="18"/>
          <w:lang w:eastAsia="en-IN"/>
        </w:rPr>
        <w:t xml:space="preserve"> </w:t>
      </w:r>
      <w:r w:rsidR="00014E34">
        <w:rPr>
          <w:rFonts w:ascii="Segoe UI" w:eastAsia="Times New Roman" w:hAnsi="Segoe UI" w:cs="Segoe UI"/>
          <w:sz w:val="18"/>
          <w:szCs w:val="18"/>
          <w:lang w:eastAsia="en-IN"/>
        </w:rPr>
        <w:t>1</w:t>
      </w:r>
      <w:r w:rsidRPr="0057576A">
        <w:rPr>
          <w:rFonts w:ascii="Segoe UI" w:eastAsia="Times New Roman" w:hAnsi="Segoe UI" w:cs="Segoe UI"/>
          <w:sz w:val="18"/>
          <w:szCs w:val="18"/>
          <w:lang w:eastAsia="en-IN"/>
        </w:rPr>
        <w:t>: Multi-faceted framework for academic libraries</w:t>
      </w:r>
    </w:p>
    <w:p w14:paraId="7AE7A208" w14:textId="77777777" w:rsidR="00087724" w:rsidRPr="008A1AA2" w:rsidRDefault="00087724" w:rsidP="00087724">
      <w:pPr>
        <w:spacing w:after="0" w:line="240" w:lineRule="auto"/>
        <w:jc w:val="center"/>
        <w:textAlignment w:val="baseline"/>
        <w:rPr>
          <w:rFonts w:ascii="Segoe UI" w:eastAsia="Times New Roman" w:hAnsi="Segoe UI" w:cs="Segoe UI"/>
          <w:sz w:val="18"/>
          <w:szCs w:val="18"/>
          <w:lang w:eastAsia="en-IN"/>
        </w:rPr>
      </w:pPr>
      <w:r w:rsidRPr="00773AE1">
        <w:rPr>
          <w:rFonts w:ascii="Segoe UI" w:eastAsia="Times New Roman" w:hAnsi="Segoe UI" w:cs="Segoe UI"/>
          <w:sz w:val="18"/>
          <w:szCs w:val="18"/>
          <w:lang w:eastAsia="en-IN"/>
        </w:rPr>
        <w:t xml:space="preserve">(Shifting to Data Savvy: The Future of Data Science </w:t>
      </w:r>
      <w:proofErr w:type="gramStart"/>
      <w:r w:rsidRPr="00773AE1">
        <w:rPr>
          <w:rFonts w:ascii="Segoe UI" w:eastAsia="Times New Roman" w:hAnsi="Segoe UI" w:cs="Segoe UI"/>
          <w:sz w:val="18"/>
          <w:szCs w:val="18"/>
          <w:lang w:eastAsia="en-IN"/>
        </w:rPr>
        <w:t>In</w:t>
      </w:r>
      <w:proofErr w:type="gramEnd"/>
      <w:r w:rsidRPr="00773AE1">
        <w:rPr>
          <w:rFonts w:ascii="Segoe UI" w:eastAsia="Times New Roman" w:hAnsi="Segoe UI" w:cs="Segoe UI"/>
          <w:sz w:val="18"/>
          <w:szCs w:val="18"/>
          <w:lang w:eastAsia="en-IN"/>
        </w:rPr>
        <w:t xml:space="preserve"> Libraries, 2018)</w:t>
      </w:r>
    </w:p>
    <w:p w14:paraId="0625E728" w14:textId="77777777" w:rsidR="00887358" w:rsidRPr="008A1AA2" w:rsidRDefault="00887358" w:rsidP="00887358">
      <w:pPr>
        <w:spacing w:after="0" w:line="240" w:lineRule="auto"/>
        <w:jc w:val="center"/>
        <w:textAlignment w:val="baseline"/>
        <w:rPr>
          <w:rFonts w:ascii="Segoe UI" w:eastAsia="Times New Roman" w:hAnsi="Segoe UI" w:cs="Segoe UI"/>
          <w:i/>
          <w:iCs/>
          <w:sz w:val="18"/>
          <w:szCs w:val="18"/>
          <w:lang w:eastAsia="en-IN"/>
        </w:rPr>
      </w:pPr>
    </w:p>
    <w:p w14:paraId="7721B08F" w14:textId="585CD8CE" w:rsidR="00887358" w:rsidRDefault="00887358" w:rsidP="00887358">
      <w:pPr>
        <w:spacing w:after="0" w:line="240" w:lineRule="auto"/>
        <w:textAlignment w:val="baseline"/>
        <w:rPr>
          <w:rFonts w:ascii="Calibri" w:eastAsia="Times New Roman" w:hAnsi="Calibri" w:cs="Calibri"/>
          <w:lang w:eastAsia="en-IN"/>
        </w:rPr>
      </w:pPr>
      <w:r>
        <w:rPr>
          <w:rFonts w:ascii="Calibri" w:eastAsia="Times New Roman" w:hAnsi="Calibri" w:cs="Calibri"/>
          <w:lang w:val="en-GB" w:eastAsia="en-IN"/>
        </w:rPr>
        <w:lastRenderedPageBreak/>
        <w:t>Burton et al (2018) mention that t</w:t>
      </w:r>
      <w:r w:rsidRPr="007B5058">
        <w:rPr>
          <w:rFonts w:ascii="Calibri" w:eastAsia="Times New Roman" w:hAnsi="Calibri" w:cs="Calibri"/>
          <w:lang w:val="en-GB" w:eastAsia="en-IN"/>
        </w:rPr>
        <w:t>he structure and skills connect to form an axis that links the expertise of data</w:t>
      </w:r>
      <w:r w:rsidR="006D0433">
        <w:rPr>
          <w:rFonts w:ascii="Calibri" w:eastAsia="Times New Roman" w:hAnsi="Calibri" w:cs="Calibri"/>
          <w:lang w:val="en-GB" w:eastAsia="en-IN"/>
        </w:rPr>
        <w:t>-</w:t>
      </w:r>
      <w:r w:rsidRPr="007B5058">
        <w:rPr>
          <w:rFonts w:ascii="Calibri" w:eastAsia="Times New Roman" w:hAnsi="Calibri" w:cs="Calibri"/>
          <w:lang w:val="en-GB" w:eastAsia="en-IN"/>
        </w:rPr>
        <w:t xml:space="preserve">savvy librarians with organisational structures that can influence data science. </w:t>
      </w:r>
      <w:r w:rsidR="006D0433">
        <w:rPr>
          <w:rFonts w:ascii="Calibri" w:eastAsia="Times New Roman" w:hAnsi="Calibri" w:cs="Calibri"/>
          <w:lang w:val="en-GB" w:eastAsia="en-IN"/>
        </w:rPr>
        <w:t>Numerous drivers</w:t>
      </w:r>
      <w:r w:rsidRPr="007B5058">
        <w:rPr>
          <w:rFonts w:ascii="Calibri" w:eastAsia="Times New Roman" w:hAnsi="Calibri" w:cs="Calibri"/>
          <w:lang w:val="en-GB" w:eastAsia="en-IN"/>
        </w:rPr>
        <w:t xml:space="preserve"> are recognised w</w:t>
      </w:r>
      <w:r>
        <w:rPr>
          <w:rFonts w:ascii="Calibri" w:eastAsia="Times New Roman" w:hAnsi="Calibri" w:cs="Calibri"/>
          <w:lang w:val="en-GB" w:eastAsia="en-IN"/>
        </w:rPr>
        <w:t>hich</w:t>
      </w:r>
      <w:r w:rsidRPr="007B5058">
        <w:rPr>
          <w:rFonts w:ascii="Calibri" w:eastAsia="Times New Roman" w:hAnsi="Calibri" w:cs="Calibri"/>
          <w:lang w:val="en-GB" w:eastAsia="en-IN"/>
        </w:rPr>
        <w:t xml:space="preserve"> include </w:t>
      </w:r>
      <w:r>
        <w:rPr>
          <w:rFonts w:ascii="Calibri" w:eastAsia="Times New Roman" w:hAnsi="Calibri" w:cs="Calibri"/>
          <w:lang w:val="en-GB" w:eastAsia="en-IN"/>
        </w:rPr>
        <w:t>transforming</w:t>
      </w:r>
      <w:r w:rsidRPr="007B5058">
        <w:rPr>
          <w:rFonts w:ascii="Calibri" w:eastAsia="Times New Roman" w:hAnsi="Calibri" w:cs="Calibri"/>
          <w:lang w:val="en-GB" w:eastAsia="en-IN"/>
        </w:rPr>
        <w:t xml:space="preserve"> research needs to improve productivity </w:t>
      </w:r>
      <w:r>
        <w:rPr>
          <w:rFonts w:ascii="Calibri" w:eastAsia="Times New Roman" w:hAnsi="Calibri" w:cs="Calibri"/>
          <w:lang w:val="en-GB" w:eastAsia="en-IN"/>
        </w:rPr>
        <w:t xml:space="preserve">and </w:t>
      </w:r>
      <w:r w:rsidRPr="007B5058">
        <w:rPr>
          <w:rFonts w:ascii="Calibri" w:eastAsia="Times New Roman" w:hAnsi="Calibri" w:cs="Calibri"/>
          <w:lang w:val="en-GB" w:eastAsia="en-IN"/>
        </w:rPr>
        <w:t>generate new insights</w:t>
      </w:r>
      <w:r>
        <w:rPr>
          <w:rFonts w:ascii="Calibri" w:eastAsia="Times New Roman" w:hAnsi="Calibri" w:cs="Calibri"/>
          <w:lang w:val="en-GB" w:eastAsia="en-IN"/>
        </w:rPr>
        <w:t>. This</w:t>
      </w:r>
      <w:r w:rsidRPr="007B5058">
        <w:rPr>
          <w:rFonts w:ascii="Calibri" w:eastAsia="Times New Roman" w:hAnsi="Calibri" w:cs="Calibri"/>
          <w:lang w:val="en-GB" w:eastAsia="en-IN"/>
        </w:rPr>
        <w:t xml:space="preserve"> involves a joint initiative at both </w:t>
      </w:r>
      <w:r w:rsidR="006D0433">
        <w:rPr>
          <w:rFonts w:ascii="Calibri" w:eastAsia="Times New Roman" w:hAnsi="Calibri" w:cs="Calibri"/>
          <w:lang w:val="en-GB" w:eastAsia="en-IN"/>
        </w:rPr>
        <w:t xml:space="preserve">the </w:t>
      </w:r>
      <w:r w:rsidRPr="007B5058">
        <w:rPr>
          <w:rFonts w:ascii="Calibri" w:eastAsia="Times New Roman" w:hAnsi="Calibri" w:cs="Calibri"/>
          <w:lang w:val="en-GB" w:eastAsia="en-IN"/>
        </w:rPr>
        <w:t>local and wider community level.</w:t>
      </w:r>
      <w:r>
        <w:rPr>
          <w:rFonts w:ascii="Calibri" w:eastAsia="Times New Roman" w:hAnsi="Calibri" w:cs="Calibri"/>
          <w:lang w:val="en-GB" w:eastAsia="en-IN"/>
        </w:rPr>
        <w:t xml:space="preserve"> (Burton et al, 2018)</w:t>
      </w:r>
      <w:r w:rsidRPr="007B5058">
        <w:rPr>
          <w:rFonts w:ascii="Calibri" w:eastAsia="Times New Roman" w:hAnsi="Calibri" w:cs="Calibri"/>
          <w:lang w:val="en-GB" w:eastAsia="en-IN"/>
        </w:rPr>
        <w:t>. </w:t>
      </w:r>
      <w:r w:rsidRPr="007B5058">
        <w:rPr>
          <w:rFonts w:ascii="Calibri" w:eastAsia="Times New Roman" w:hAnsi="Calibri" w:cs="Calibri"/>
          <w:lang w:eastAsia="en-IN"/>
        </w:rPr>
        <w:t> </w:t>
      </w:r>
    </w:p>
    <w:p w14:paraId="627F65A5" w14:textId="77777777" w:rsidR="00887358" w:rsidRPr="007B5058" w:rsidRDefault="00887358" w:rsidP="00887358">
      <w:pPr>
        <w:spacing w:after="0" w:line="240" w:lineRule="auto"/>
        <w:textAlignment w:val="baseline"/>
        <w:rPr>
          <w:rFonts w:ascii="Segoe UI" w:eastAsia="Times New Roman" w:hAnsi="Segoe UI" w:cs="Segoe UI"/>
          <w:sz w:val="18"/>
          <w:szCs w:val="18"/>
          <w:lang w:eastAsia="en-IN"/>
        </w:rPr>
      </w:pPr>
    </w:p>
    <w:p w14:paraId="4C6B42FB" w14:textId="77777777" w:rsidR="00887358" w:rsidRDefault="00887358" w:rsidP="00887358">
      <w:pPr>
        <w:spacing w:after="0" w:line="240" w:lineRule="auto"/>
        <w:textAlignment w:val="baseline"/>
        <w:rPr>
          <w:rFonts w:ascii="Calibri" w:eastAsia="Times New Roman" w:hAnsi="Calibri" w:cs="Calibri"/>
          <w:lang w:eastAsia="en-IN"/>
        </w:rPr>
      </w:pPr>
      <w:r w:rsidRPr="007B5058">
        <w:rPr>
          <w:rFonts w:ascii="Calibri" w:eastAsia="Times New Roman" w:hAnsi="Calibri" w:cs="Calibri"/>
          <w:lang w:val="en-GB" w:eastAsia="en-IN"/>
        </w:rPr>
        <w:t xml:space="preserve">The other two components that form that axis are services and stakeholders. </w:t>
      </w:r>
      <w:r>
        <w:rPr>
          <w:rFonts w:ascii="Calibri" w:eastAsia="Times New Roman" w:hAnsi="Calibri" w:cs="Calibri"/>
          <w:lang w:val="en-GB" w:eastAsia="en-IN"/>
        </w:rPr>
        <w:t xml:space="preserve">Drivers </w:t>
      </w:r>
      <w:r w:rsidRPr="007B5058">
        <w:rPr>
          <w:rFonts w:ascii="Calibri" w:eastAsia="Times New Roman" w:hAnsi="Calibri" w:cs="Calibri"/>
          <w:lang w:val="en-GB" w:eastAsia="en-IN"/>
        </w:rPr>
        <w:t>associated with services and stakeholders include physical space which is a place for innovations</w:t>
      </w:r>
      <w:r>
        <w:rPr>
          <w:rFonts w:ascii="Calibri" w:eastAsia="Times New Roman" w:hAnsi="Calibri" w:cs="Calibri"/>
          <w:lang w:val="en-GB" w:eastAsia="en-IN"/>
        </w:rPr>
        <w:t xml:space="preserve">, </w:t>
      </w:r>
      <w:r w:rsidRPr="007B5058">
        <w:rPr>
          <w:rFonts w:ascii="Calibri" w:eastAsia="Times New Roman" w:hAnsi="Calibri" w:cs="Calibri"/>
          <w:lang w:val="en-GB" w:eastAsia="en-IN"/>
        </w:rPr>
        <w:t>creativity,</w:t>
      </w:r>
      <w:r>
        <w:rPr>
          <w:rFonts w:ascii="Calibri" w:eastAsia="Times New Roman" w:hAnsi="Calibri" w:cs="Calibri"/>
          <w:lang w:val="en-GB" w:eastAsia="en-IN"/>
        </w:rPr>
        <w:t xml:space="preserve"> and </w:t>
      </w:r>
      <w:r w:rsidRPr="007B5058">
        <w:rPr>
          <w:rFonts w:ascii="Calibri" w:eastAsia="Times New Roman" w:hAnsi="Calibri" w:cs="Calibri"/>
          <w:lang w:val="en-GB" w:eastAsia="en-IN"/>
        </w:rPr>
        <w:t>strategic planning</w:t>
      </w:r>
      <w:r>
        <w:rPr>
          <w:rFonts w:ascii="Calibri" w:eastAsia="Times New Roman" w:hAnsi="Calibri" w:cs="Calibri"/>
          <w:lang w:val="en-GB" w:eastAsia="en-IN"/>
        </w:rPr>
        <w:t xml:space="preserve"> to flourish.</w:t>
      </w:r>
      <w:r w:rsidRPr="007B5058">
        <w:rPr>
          <w:rFonts w:ascii="Calibri" w:eastAsia="Times New Roman" w:hAnsi="Calibri" w:cs="Calibri"/>
          <w:lang w:val="en-GB" w:eastAsia="en-IN"/>
        </w:rPr>
        <w:t xml:space="preserve"> </w:t>
      </w:r>
      <w:r>
        <w:rPr>
          <w:rFonts w:ascii="Calibri" w:eastAsia="Times New Roman" w:hAnsi="Calibri" w:cs="Calibri"/>
          <w:lang w:val="en-GB" w:eastAsia="en-IN"/>
        </w:rPr>
        <w:t>This will help with</w:t>
      </w:r>
      <w:r w:rsidRPr="007B5058">
        <w:rPr>
          <w:rFonts w:ascii="Calibri" w:eastAsia="Times New Roman" w:hAnsi="Calibri" w:cs="Calibri"/>
          <w:lang w:val="en-GB" w:eastAsia="en-IN"/>
        </w:rPr>
        <w:t xml:space="preserve"> problem-solving which sheds light on hard-to-see problems. </w:t>
      </w:r>
      <w:r>
        <w:rPr>
          <w:rFonts w:ascii="Calibri" w:eastAsia="Times New Roman" w:hAnsi="Calibri" w:cs="Calibri"/>
          <w:lang w:val="en-GB" w:eastAsia="en-IN"/>
        </w:rPr>
        <w:t>(Burton et al, 2018)</w:t>
      </w:r>
      <w:r w:rsidRPr="007B5058">
        <w:rPr>
          <w:rFonts w:ascii="Calibri" w:eastAsia="Times New Roman" w:hAnsi="Calibri" w:cs="Calibri"/>
          <w:lang w:val="en-GB" w:eastAsia="en-IN"/>
        </w:rPr>
        <w:t>.</w:t>
      </w:r>
      <w:r w:rsidRPr="007B5058">
        <w:rPr>
          <w:rFonts w:ascii="Calibri" w:eastAsia="Times New Roman" w:hAnsi="Calibri" w:cs="Calibri"/>
          <w:lang w:eastAsia="en-IN"/>
        </w:rPr>
        <w:t> </w:t>
      </w:r>
    </w:p>
    <w:p w14:paraId="49F5816E" w14:textId="77777777" w:rsidR="00887358" w:rsidRPr="007B5058" w:rsidRDefault="00887358" w:rsidP="00887358">
      <w:pPr>
        <w:spacing w:after="0" w:line="240" w:lineRule="auto"/>
        <w:textAlignment w:val="baseline"/>
        <w:rPr>
          <w:rFonts w:ascii="Segoe UI" w:eastAsia="Times New Roman" w:hAnsi="Segoe UI" w:cs="Segoe UI"/>
          <w:sz w:val="18"/>
          <w:szCs w:val="18"/>
          <w:lang w:eastAsia="en-IN"/>
        </w:rPr>
      </w:pPr>
    </w:p>
    <w:p w14:paraId="6A734887" w14:textId="07AA416A" w:rsidR="00887358" w:rsidRDefault="00887358" w:rsidP="00887358">
      <w:pPr>
        <w:spacing w:after="0" w:line="240" w:lineRule="auto"/>
        <w:textAlignment w:val="baseline"/>
        <w:rPr>
          <w:rFonts w:ascii="Calibri" w:eastAsia="Times New Roman" w:hAnsi="Calibri" w:cs="Calibri"/>
          <w:lang w:val="en-GB" w:eastAsia="en-IN"/>
        </w:rPr>
      </w:pPr>
      <w:r>
        <w:rPr>
          <w:rFonts w:ascii="Calibri" w:eastAsia="Times New Roman" w:hAnsi="Calibri" w:cs="Calibri"/>
          <w:lang w:val="en-GB" w:eastAsia="en-IN"/>
        </w:rPr>
        <w:t xml:space="preserve">The development of </w:t>
      </w:r>
      <w:r w:rsidRPr="007B5058">
        <w:rPr>
          <w:rFonts w:ascii="Calibri" w:eastAsia="Times New Roman" w:hAnsi="Calibri" w:cs="Calibri"/>
          <w:lang w:val="en-GB" w:eastAsia="en-IN"/>
        </w:rPr>
        <w:t xml:space="preserve">this multi-faceted framework </w:t>
      </w:r>
      <w:r w:rsidR="006D0433">
        <w:rPr>
          <w:rFonts w:ascii="Calibri" w:eastAsia="Times New Roman" w:hAnsi="Calibri" w:cs="Calibri"/>
          <w:lang w:val="en-GB" w:eastAsia="en-IN"/>
        </w:rPr>
        <w:t>allows librarians</w:t>
      </w:r>
      <w:r w:rsidRPr="007B5058">
        <w:rPr>
          <w:rFonts w:ascii="Calibri" w:eastAsia="Times New Roman" w:hAnsi="Calibri" w:cs="Calibri"/>
          <w:lang w:val="en-GB" w:eastAsia="en-IN"/>
        </w:rPr>
        <w:t xml:space="preserve"> to make </w:t>
      </w:r>
      <w:r>
        <w:rPr>
          <w:rFonts w:ascii="Calibri" w:eastAsia="Times New Roman" w:hAnsi="Calibri" w:cs="Calibri"/>
          <w:lang w:val="en-GB" w:eastAsia="en-IN"/>
        </w:rPr>
        <w:t>the necessary</w:t>
      </w:r>
      <w:r w:rsidRPr="007B5058">
        <w:rPr>
          <w:rFonts w:ascii="Calibri" w:eastAsia="Times New Roman" w:hAnsi="Calibri" w:cs="Calibri"/>
          <w:lang w:val="en-GB" w:eastAsia="en-IN"/>
        </w:rPr>
        <w:t xml:space="preserve"> changes </w:t>
      </w:r>
      <w:r>
        <w:rPr>
          <w:rFonts w:ascii="Calibri" w:eastAsia="Times New Roman" w:hAnsi="Calibri" w:cs="Calibri"/>
          <w:lang w:val="en-GB" w:eastAsia="en-IN"/>
        </w:rPr>
        <w:t>to their library environment so that they can provide the highest possible service to their customers</w:t>
      </w:r>
      <w:r w:rsidRPr="007B5058">
        <w:rPr>
          <w:rFonts w:ascii="Calibri" w:eastAsia="Times New Roman" w:hAnsi="Calibri" w:cs="Calibri"/>
          <w:lang w:val="en-GB" w:eastAsia="en-IN"/>
        </w:rPr>
        <w:t xml:space="preserve">. Library professionals </w:t>
      </w:r>
      <w:r>
        <w:rPr>
          <w:rFonts w:ascii="Calibri" w:eastAsia="Times New Roman" w:hAnsi="Calibri" w:cs="Calibri"/>
          <w:lang w:val="en-GB" w:eastAsia="en-IN"/>
        </w:rPr>
        <w:t xml:space="preserve">have recognised this strategy and it has been employed by numerous experts in the field. </w:t>
      </w:r>
      <w:r w:rsidRPr="007B5058">
        <w:rPr>
          <w:rFonts w:ascii="Calibri" w:eastAsia="Times New Roman" w:hAnsi="Calibri" w:cs="Calibri"/>
          <w:lang w:val="en-GB" w:eastAsia="en-IN"/>
        </w:rPr>
        <w:t>Fang et al. (2018) focused on bibliographical data and used a probabilistic generative topic model to examine hot and cold topics from electronic library references. The topics examined match the experts</w:t>
      </w:r>
      <w:r w:rsidR="006D0433">
        <w:rPr>
          <w:rFonts w:ascii="Calibri" w:eastAsia="Times New Roman" w:hAnsi="Calibri" w:cs="Calibri"/>
          <w:lang w:val="en-GB" w:eastAsia="en-IN"/>
        </w:rPr>
        <w:t>'</w:t>
      </w:r>
      <w:r w:rsidRPr="007B5058">
        <w:rPr>
          <w:rFonts w:ascii="Calibri" w:eastAsia="Times New Roman" w:hAnsi="Calibri" w:cs="Calibri"/>
          <w:lang w:val="en-GB" w:eastAsia="en-IN"/>
        </w:rPr>
        <w:t xml:space="preserve"> result</w:t>
      </w:r>
      <w:r w:rsidR="006D0433">
        <w:rPr>
          <w:rFonts w:ascii="Calibri" w:eastAsia="Times New Roman" w:hAnsi="Calibri" w:cs="Calibri"/>
          <w:lang w:val="en-GB" w:eastAsia="en-IN"/>
        </w:rPr>
        <w:t>s</w:t>
      </w:r>
      <w:r w:rsidRPr="007B5058">
        <w:rPr>
          <w:rFonts w:ascii="Calibri" w:eastAsia="Times New Roman" w:hAnsi="Calibri" w:cs="Calibri"/>
          <w:lang w:val="en-GB" w:eastAsia="en-IN"/>
        </w:rPr>
        <w:t xml:space="preserve"> which provides value for libraries to generate more advanced services. Also, Yi et al. (2018) employed book-borrowing record data and used an association rule-mining algorithm to provide personalized recommendation service for the readers. </w:t>
      </w:r>
      <w:r w:rsidRPr="007B5058">
        <w:rPr>
          <w:rFonts w:ascii="Calibri" w:eastAsia="Times New Roman" w:hAnsi="Calibri" w:cs="Calibri"/>
          <w:lang w:eastAsia="en-IN"/>
        </w:rPr>
        <w:t> </w:t>
      </w:r>
    </w:p>
    <w:p w14:paraId="63B24EA3" w14:textId="77777777" w:rsidR="00887358" w:rsidRDefault="00887358" w:rsidP="00887358">
      <w:pPr>
        <w:spacing w:after="0" w:line="240" w:lineRule="auto"/>
        <w:textAlignment w:val="baseline"/>
        <w:rPr>
          <w:rFonts w:ascii="Calibri" w:eastAsia="Times New Roman" w:hAnsi="Calibri" w:cs="Calibri"/>
          <w:lang w:val="en-GB" w:eastAsia="en-IN"/>
        </w:rPr>
      </w:pPr>
    </w:p>
    <w:p w14:paraId="5F1B5DCE" w14:textId="1A2216B2" w:rsidR="00D3398E" w:rsidRDefault="00887358" w:rsidP="009A1100">
      <w:r>
        <w:t>Having experienced the NUI</w:t>
      </w:r>
      <w:r w:rsidR="007853DE">
        <w:t xml:space="preserve"> </w:t>
      </w:r>
      <w:r>
        <w:t>G</w:t>
      </w:r>
      <w:r w:rsidR="007853DE">
        <w:t>alway</w:t>
      </w:r>
      <w:r>
        <w:t xml:space="preserve"> library first-hand, we recognised a gap in the librar</w:t>
      </w:r>
      <w:r w:rsidR="006D0433">
        <w:t>y'</w:t>
      </w:r>
      <w:r>
        <w:t>s services that we felt analytics could fulfil. The variety of data generated by libraries is significant which facilitates the incorporation of analytics to improve the day-to-day processes in the library environment. From personal experience, we identified major concerns associated with inventory management with reoccurring issues of certain books being unavailable due to insignificant and limited stock levels. This was raised to our attention as we feel adequate inventory management is required to maximise the potential of scholars. Recognising the ability of analytics in the library allowed us to aid in the improvement of book-keeping via enhanced shelving efficiency. Like big data, literature is continually evolving as new editions and new information become available and older versions become outdated. Enabling analytical tools to extract high or low demand books is one of our goals to extend prior work in the industry. Addressing the high level of idle and unused books and maximising the librar</w:t>
      </w:r>
      <w:r w:rsidR="006D0433">
        <w:t>y'</w:t>
      </w:r>
      <w:r>
        <w:t>s floor</w:t>
      </w:r>
      <w:r w:rsidR="006D0433">
        <w:t xml:space="preserve"> </w:t>
      </w:r>
      <w:r>
        <w:t xml:space="preserve">space is an effective practice of analytical forecasting. Using our interactive dashboard, we will be able to take an inside and informative look at current stock levels in </w:t>
      </w:r>
      <w:r w:rsidR="006D0433">
        <w:t xml:space="preserve">the </w:t>
      </w:r>
      <w:r>
        <w:t>library and make real-time informed decisions as to what resources should be archived, increased, or updated. Employing our dashboard for analysing seasonality and trends is imperative for NUIG library staff to maximise inventory management. Evolving shel</w:t>
      </w:r>
      <w:r w:rsidR="006D0433">
        <w:t>v</w:t>
      </w:r>
      <w:r>
        <w:t>ing efficiency in this manner builds on the existing knowledge of librarians and revolutionizes libraries into the 21</w:t>
      </w:r>
      <w:r w:rsidRPr="001B487D">
        <w:rPr>
          <w:vertAlign w:val="superscript"/>
        </w:rPr>
        <w:t>st</w:t>
      </w:r>
      <w:r>
        <w:t xml:space="preserve"> century. If successful, our project aims to bridge the ‘skills gap’ and ‘management gap’ for the library to operate at its true potential. By incorporating our easy to use interactive dashboard, ‘The James Hardiman Library’ in NUIG will be to the forefront of its field and in turn</w:t>
      </w:r>
      <w:r w:rsidR="006D0433">
        <w:t>,</w:t>
      </w:r>
      <w:r>
        <w:t xml:space="preserve"> these advancements will be funnelled to students leading to a more well-rounded experience. Our project should help the NUIG library increase and free up vital fixed space. This should in turn maximise student and staff college experience and provide required resources for a cohesive and successful degree. We also hope to increase physical space to allow students to flourish in a streamline</w:t>
      </w:r>
      <w:r w:rsidR="006D0433">
        <w:t>d</w:t>
      </w:r>
      <w:r>
        <w:t xml:space="preserve"> service. </w:t>
      </w:r>
    </w:p>
    <w:p w14:paraId="7CB66F5A" w14:textId="49881AF4" w:rsidR="00823453" w:rsidRDefault="00CF2BAC" w:rsidP="00923012">
      <w:pPr>
        <w:pStyle w:val="Heading1"/>
      </w:pPr>
      <w:bookmarkStart w:id="10" w:name="_Toc44313842"/>
      <w:r>
        <w:t>Analytical Methodology</w:t>
      </w:r>
      <w:bookmarkEnd w:id="10"/>
    </w:p>
    <w:p w14:paraId="057EE7B9" w14:textId="28CD5CCB" w:rsidR="007B1816" w:rsidRPr="003D1B69" w:rsidRDefault="00060D79" w:rsidP="621112F0">
      <w:pPr>
        <w:jc w:val="both"/>
      </w:pPr>
      <w:r>
        <w:t xml:space="preserve">A structured methodology can </w:t>
      </w:r>
      <w:r w:rsidR="002C535E">
        <w:t xml:space="preserve">help design and understand a data mining project. </w:t>
      </w:r>
      <w:r w:rsidR="001D7CA1">
        <w:t xml:space="preserve">A popular </w:t>
      </w:r>
      <w:r w:rsidR="000C0D14">
        <w:t xml:space="preserve">option for this </w:t>
      </w:r>
      <w:r w:rsidR="006C0B47">
        <w:t xml:space="preserve">is CRISP-DM, which stands for </w:t>
      </w:r>
      <w:r w:rsidR="006D0433">
        <w:t xml:space="preserve">the </w:t>
      </w:r>
      <w:r w:rsidR="006C0B47">
        <w:t xml:space="preserve">Cross-Industry Standard Process for Data Mining </w:t>
      </w:r>
      <w:r w:rsidR="008411CA" w:rsidRPr="008411CA">
        <w:t>(</w:t>
      </w:r>
      <w:proofErr w:type="spellStart"/>
      <w:r w:rsidR="008411CA" w:rsidRPr="008411CA">
        <w:t>Piatetsky</w:t>
      </w:r>
      <w:proofErr w:type="spellEnd"/>
      <w:r w:rsidR="008411CA" w:rsidRPr="008411CA">
        <w:t xml:space="preserve">, </w:t>
      </w:r>
      <w:r w:rsidR="008411CA" w:rsidRPr="008411CA">
        <w:lastRenderedPageBreak/>
        <w:t>2014)</w:t>
      </w:r>
      <w:r w:rsidR="008411CA">
        <w:t xml:space="preserve">. </w:t>
      </w:r>
      <w:r w:rsidR="00A8196C">
        <w:t>CRISP-DM provides details of the typical phases involved in a data mining project, including the tasks to be involved in each phase</w:t>
      </w:r>
      <w:r w:rsidR="006570C5">
        <w:t xml:space="preserve"> </w:t>
      </w:r>
      <w:r w:rsidR="00A8196C">
        <w:t>as well as an explanation of how the tasks are related to each other</w:t>
      </w:r>
      <w:r w:rsidR="006570C5">
        <w:t xml:space="preserve"> </w:t>
      </w:r>
      <w:r w:rsidR="004051C1">
        <w:t xml:space="preserve">(IBM </w:t>
      </w:r>
      <w:r w:rsidR="004051C1" w:rsidRPr="004051C1">
        <w:t xml:space="preserve">Knowledge </w:t>
      </w:r>
      <w:proofErr w:type="spellStart"/>
      <w:r w:rsidR="004051C1" w:rsidRPr="004051C1">
        <w:t>Center</w:t>
      </w:r>
      <w:proofErr w:type="spellEnd"/>
      <w:r w:rsidR="004051C1" w:rsidRPr="004051C1">
        <w:t>, 2012)</w:t>
      </w:r>
      <w:r w:rsidR="00A8196C">
        <w:t>.</w:t>
      </w:r>
      <w:r w:rsidR="002729BD">
        <w:t xml:space="preserve"> IBM Knowledge </w:t>
      </w:r>
      <w:proofErr w:type="spellStart"/>
      <w:r w:rsidR="002729BD">
        <w:t>Center</w:t>
      </w:r>
      <w:proofErr w:type="spellEnd"/>
      <w:r w:rsidR="002729BD">
        <w:t xml:space="preserve"> states that </w:t>
      </w:r>
      <w:r w:rsidR="004D2DA0">
        <w:t xml:space="preserve">the sequences of phases in the CRISP-DM model are not fixed and can move back and forth. </w:t>
      </w:r>
      <w:r w:rsidR="008739C5">
        <w:t xml:space="preserve">This makes it flexible and customisable as per need. </w:t>
      </w:r>
    </w:p>
    <w:p w14:paraId="1D9649B0" w14:textId="4EA69532" w:rsidR="00674E6C" w:rsidRPr="00674E6C" w:rsidRDefault="008739C5" w:rsidP="00AB72D9">
      <w:pPr>
        <w:pStyle w:val="Heading2"/>
      </w:pPr>
      <w:bookmarkStart w:id="11" w:name="_Toc44313843"/>
      <w:r>
        <w:t>Inspired</w:t>
      </w:r>
      <w:r w:rsidRPr="00674E6C">
        <w:t xml:space="preserve"> </w:t>
      </w:r>
      <w:r w:rsidR="00674E6C" w:rsidRPr="00674E6C">
        <w:t>Framework</w:t>
      </w:r>
      <w:bookmarkEnd w:id="11"/>
    </w:p>
    <w:p w14:paraId="7B8D96A2" w14:textId="7AE8D000" w:rsidR="008010A4" w:rsidRDefault="00087724" w:rsidP="00AB72D9">
      <w:pPr>
        <w:jc w:val="center"/>
        <w:rPr>
          <w:rFonts w:ascii="Calibri" w:hAnsi="Calibri" w:cs="Calibri"/>
          <w:color w:val="000000"/>
          <w:shd w:val="clear" w:color="auto" w:fill="FFFFFF"/>
        </w:rPr>
      </w:pPr>
      <w:r>
        <w:rPr>
          <w:rFonts w:ascii="Calibri" w:hAnsi="Calibri" w:cs="Calibri"/>
          <w:noProof/>
          <w:color w:val="000000"/>
        </w:rPr>
        <mc:AlternateContent>
          <mc:Choice Requires="wps">
            <w:drawing>
              <wp:anchor distT="0" distB="0" distL="114300" distR="114300" simplePos="0" relativeHeight="251659264" behindDoc="0" locked="0" layoutInCell="1" allowOverlap="1" wp14:anchorId="06993C69" wp14:editId="52289BAB">
                <wp:simplePos x="0" y="0"/>
                <wp:positionH relativeFrom="column">
                  <wp:posOffset>3733800</wp:posOffset>
                </wp:positionH>
                <wp:positionV relativeFrom="paragraph">
                  <wp:posOffset>3121660</wp:posOffset>
                </wp:positionV>
                <wp:extent cx="1965960" cy="99060"/>
                <wp:effectExtent l="0" t="0" r="15240" b="15240"/>
                <wp:wrapNone/>
                <wp:docPr id="3" name="Text Box 3"/>
                <wp:cNvGraphicFramePr/>
                <a:graphic xmlns:a="http://schemas.openxmlformats.org/drawingml/2006/main">
                  <a:graphicData uri="http://schemas.microsoft.com/office/word/2010/wordprocessingShape">
                    <wps:wsp>
                      <wps:cNvSpPr txBox="1"/>
                      <wps:spPr>
                        <a:xfrm>
                          <a:off x="0" y="0"/>
                          <a:ext cx="1965960" cy="99060"/>
                        </a:xfrm>
                        <a:prstGeom prst="rect">
                          <a:avLst/>
                        </a:prstGeom>
                        <a:solidFill>
                          <a:schemeClr val="bg1"/>
                        </a:solidFill>
                        <a:ln w="6350">
                          <a:solidFill>
                            <a:schemeClr val="bg1"/>
                          </a:solidFill>
                        </a:ln>
                      </wps:spPr>
                      <wps:txbx>
                        <w:txbxContent>
                          <w:p w14:paraId="6196B200" w14:textId="77777777" w:rsidR="002F5D75" w:rsidRDefault="002F5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993C69" id="Text Box 3" o:spid="_x0000_s1027" type="#_x0000_t202" style="position:absolute;left:0;text-align:left;margin-left:294pt;margin-top:245.8pt;width:154.8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" fillcolor="white [3212]" strokecolor="white [3212]" strokeweight=".5pt">
                <v:textbox>
                  <w:txbxContent>
                    <w:p w14:paraId="6196B200" w14:textId="77777777" w:rsidR="002F5D75" w:rsidRDefault="002F5D75"/>
                  </w:txbxContent>
                </v:textbox>
              </v:shape>
            </w:pict>
          </mc:Fallback>
        </mc:AlternateContent>
      </w:r>
      <w:r w:rsidR="00DB612B" w:rsidRPr="00DB612B">
        <w:rPr>
          <w:rFonts w:ascii="Calibri" w:hAnsi="Calibri" w:cs="Calibri"/>
          <w:noProof/>
          <w:color w:val="000000"/>
          <w:shd w:val="clear" w:color="auto" w:fill="FFFFFF"/>
        </w:rPr>
        <w:drawing>
          <wp:inline distT="0" distB="0" distL="0" distR="0" wp14:anchorId="4C8A4C25" wp14:editId="64FA4528">
            <wp:extent cx="5239083" cy="295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3537" cy="2961616"/>
                    </a:xfrm>
                    <a:prstGeom prst="rect">
                      <a:avLst/>
                    </a:prstGeom>
                  </pic:spPr>
                </pic:pic>
              </a:graphicData>
            </a:graphic>
          </wp:inline>
        </w:drawing>
      </w:r>
    </w:p>
    <w:p w14:paraId="3D38F9C5" w14:textId="7FF4C65E" w:rsidR="00087724" w:rsidRDefault="00087724" w:rsidP="00087724">
      <w:pPr>
        <w:jc w:val="center"/>
        <w:rPr>
          <w:rFonts w:ascii="Segoe UI" w:hAnsi="Segoe UI" w:cs="Segoe UI"/>
          <w:color w:val="000000"/>
          <w:sz w:val="18"/>
          <w:szCs w:val="18"/>
          <w:shd w:val="clear" w:color="auto" w:fill="FFFFFF"/>
        </w:rPr>
      </w:pPr>
      <w:r w:rsidRPr="00130C4F">
        <w:rPr>
          <w:rFonts w:ascii="Segoe UI" w:hAnsi="Segoe UI" w:cs="Segoe UI"/>
          <w:color w:val="000000"/>
          <w:sz w:val="18"/>
          <w:szCs w:val="18"/>
          <w:shd w:val="clear" w:color="auto" w:fill="FFFFFF"/>
        </w:rPr>
        <w:t xml:space="preserve">Figure </w:t>
      </w:r>
      <w:r w:rsidR="00014E34">
        <w:rPr>
          <w:rFonts w:ascii="Segoe UI" w:hAnsi="Segoe UI" w:cs="Segoe UI"/>
          <w:color w:val="000000"/>
          <w:sz w:val="18"/>
          <w:szCs w:val="18"/>
          <w:shd w:val="clear" w:color="auto" w:fill="FFFFFF"/>
        </w:rPr>
        <w:t>2</w:t>
      </w:r>
      <w:r w:rsidRPr="00130C4F">
        <w:rPr>
          <w:rFonts w:ascii="Segoe UI" w:hAnsi="Segoe UI" w:cs="Segoe UI"/>
          <w:color w:val="000000"/>
          <w:sz w:val="18"/>
          <w:szCs w:val="18"/>
          <w:shd w:val="clear" w:color="auto" w:fill="FFFFFF"/>
        </w:rPr>
        <w:t>:</w:t>
      </w:r>
      <w:r>
        <w:rPr>
          <w:rFonts w:ascii="Segoe UI" w:hAnsi="Segoe UI" w:cs="Segoe UI"/>
          <w:color w:val="000000"/>
          <w:sz w:val="18"/>
          <w:szCs w:val="18"/>
          <w:shd w:val="clear" w:color="auto" w:fill="FFFFFF"/>
        </w:rPr>
        <w:t xml:space="preserve"> CRISP-DM Inspired Framework</w:t>
      </w:r>
    </w:p>
    <w:p w14:paraId="50808AE2" w14:textId="476BBC8D" w:rsidR="00087724" w:rsidRPr="002F5D75" w:rsidRDefault="00087724" w:rsidP="002F5D75">
      <w:pPr>
        <w:jc w:val="center"/>
        <w:rPr>
          <w:rFonts w:ascii="Segoe UI" w:hAnsi="Segoe UI" w:cs="Segoe UI"/>
          <w:color w:val="000000"/>
          <w:sz w:val="18"/>
          <w:szCs w:val="18"/>
          <w:shd w:val="clear" w:color="auto" w:fill="FFFFFF"/>
        </w:rPr>
      </w:pPr>
      <w:r>
        <w:rPr>
          <w:rFonts w:ascii="Segoe UI" w:hAnsi="Segoe UI" w:cs="Segoe UI"/>
          <w:color w:val="000000"/>
          <w:sz w:val="18"/>
          <w:szCs w:val="18"/>
          <w:shd w:val="clear" w:color="auto" w:fill="FFFFFF"/>
        </w:rPr>
        <w:t>*Note: Tools depicted are identified in section 4.3</w:t>
      </w:r>
    </w:p>
    <w:p w14:paraId="58D4F0F3" w14:textId="67B6916D" w:rsidR="003D67F6" w:rsidRDefault="009760EE" w:rsidP="00AB72D9">
      <w:pPr>
        <w:pStyle w:val="Heading2"/>
      </w:pPr>
      <w:bookmarkStart w:id="12" w:name="_Toc44313844"/>
      <w:r w:rsidRPr="0013398E">
        <w:t xml:space="preserve">Overview of </w:t>
      </w:r>
      <w:r w:rsidR="00AE26CE" w:rsidRPr="0013398E">
        <w:t>Data</w:t>
      </w:r>
      <w:bookmarkEnd w:id="12"/>
    </w:p>
    <w:p w14:paraId="5E099372" w14:textId="77777777" w:rsidR="00645F10" w:rsidRDefault="004D6968" w:rsidP="00770995">
      <w:pPr>
        <w:jc w:val="both"/>
        <w:rPr>
          <w:bCs/>
          <w:iCs/>
        </w:rPr>
      </w:pPr>
      <w:r>
        <w:rPr>
          <w:bCs/>
          <w:iCs/>
        </w:rPr>
        <w:t xml:space="preserve">The data has been sourced from NUI Galway’s library network. </w:t>
      </w:r>
      <w:r w:rsidR="00E06F0F">
        <w:rPr>
          <w:bCs/>
          <w:iCs/>
        </w:rPr>
        <w:t xml:space="preserve">Data has been sourced in two stages: </w:t>
      </w:r>
      <w:r w:rsidR="005B23FB">
        <w:rPr>
          <w:bCs/>
          <w:iCs/>
        </w:rPr>
        <w:t xml:space="preserve"> </w:t>
      </w:r>
    </w:p>
    <w:p w14:paraId="658C38B5" w14:textId="4903256C" w:rsidR="00645F10" w:rsidRDefault="00E06F0F" w:rsidP="00F57B6E">
      <w:pPr>
        <w:pStyle w:val="ListParagraph"/>
        <w:numPr>
          <w:ilvl w:val="0"/>
          <w:numId w:val="11"/>
        </w:numPr>
        <w:jc w:val="both"/>
        <w:rPr>
          <w:bCs/>
          <w:iCs/>
        </w:rPr>
      </w:pPr>
      <w:r w:rsidRPr="002534B5">
        <w:rPr>
          <w:b/>
          <w:iCs/>
        </w:rPr>
        <w:t>Stage 1</w:t>
      </w:r>
      <w:r w:rsidR="00645F10">
        <w:rPr>
          <w:bCs/>
          <w:iCs/>
        </w:rPr>
        <w:t xml:space="preserve">: </w:t>
      </w:r>
      <w:r w:rsidRPr="0012676E">
        <w:rPr>
          <w:bCs/>
          <w:iCs/>
        </w:rPr>
        <w:t xml:space="preserve">2019 data from </w:t>
      </w:r>
      <w:r w:rsidR="005B23FB" w:rsidRPr="0012676E">
        <w:rPr>
          <w:bCs/>
          <w:iCs/>
        </w:rPr>
        <w:t xml:space="preserve">Shannon College </w:t>
      </w:r>
      <w:r w:rsidR="00645F10">
        <w:rPr>
          <w:bCs/>
          <w:iCs/>
        </w:rPr>
        <w:t>L</w:t>
      </w:r>
      <w:r w:rsidR="005B23FB" w:rsidRPr="0012676E">
        <w:rPr>
          <w:bCs/>
          <w:iCs/>
        </w:rPr>
        <w:t>ibrary</w:t>
      </w:r>
    </w:p>
    <w:p w14:paraId="090208E7" w14:textId="74D4788D" w:rsidR="00C7499C" w:rsidRPr="002F5D75" w:rsidRDefault="005B23FB" w:rsidP="002F5D75">
      <w:pPr>
        <w:pStyle w:val="ListParagraph"/>
        <w:numPr>
          <w:ilvl w:val="0"/>
          <w:numId w:val="11"/>
        </w:numPr>
        <w:jc w:val="both"/>
        <w:rPr>
          <w:bCs/>
          <w:iCs/>
        </w:rPr>
      </w:pPr>
      <w:r w:rsidRPr="002534B5">
        <w:rPr>
          <w:b/>
          <w:iCs/>
        </w:rPr>
        <w:t>Stage 2</w:t>
      </w:r>
      <w:r w:rsidR="00645F10">
        <w:rPr>
          <w:bCs/>
          <w:iCs/>
        </w:rPr>
        <w:t>: 2019 data from James Hardiman Main Library</w:t>
      </w:r>
    </w:p>
    <w:p w14:paraId="508FA87D" w14:textId="073D2361" w:rsidR="000F7A25" w:rsidRPr="003D1B69" w:rsidRDefault="00881C40">
      <w:pPr>
        <w:jc w:val="both"/>
        <w:rPr>
          <w:bCs/>
          <w:iCs/>
        </w:rPr>
      </w:pPr>
      <w:r>
        <w:rPr>
          <w:bCs/>
          <w:iCs/>
        </w:rPr>
        <w:t>Data dictionary of fields used-</w:t>
      </w:r>
    </w:p>
    <w:tbl>
      <w:tblPr>
        <w:tblW w:w="9006" w:type="dxa"/>
        <w:tblLook w:val="04A0" w:firstRow="1" w:lastRow="0" w:firstColumn="1" w:lastColumn="0" w:noHBand="0" w:noVBand="1"/>
      </w:tblPr>
      <w:tblGrid>
        <w:gridCol w:w="2400"/>
        <w:gridCol w:w="1843"/>
        <w:gridCol w:w="3544"/>
        <w:gridCol w:w="1219"/>
      </w:tblGrid>
      <w:tr w:rsidR="00344C32" w:rsidRPr="00A35080" w14:paraId="015C0094" w14:textId="497EDC2B" w:rsidTr="003D1B69">
        <w:trPr>
          <w:trHeight w:val="370"/>
        </w:trPr>
        <w:tc>
          <w:tcPr>
            <w:tcW w:w="24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1C5F3B5" w14:textId="77777777" w:rsidR="00344C32" w:rsidRPr="00A35080" w:rsidRDefault="00344C32" w:rsidP="00A35080">
            <w:pPr>
              <w:spacing w:after="0" w:line="240" w:lineRule="auto"/>
              <w:jc w:val="center"/>
              <w:rPr>
                <w:rFonts w:ascii="Calibri" w:eastAsia="Times New Roman" w:hAnsi="Calibri" w:cs="Calibri"/>
                <w:b/>
                <w:bCs/>
                <w:color w:val="000000"/>
                <w:sz w:val="28"/>
                <w:szCs w:val="28"/>
                <w:lang w:eastAsia="en-IN"/>
              </w:rPr>
            </w:pPr>
            <w:r w:rsidRPr="00A35080">
              <w:rPr>
                <w:rFonts w:ascii="Calibri" w:eastAsia="Times New Roman" w:hAnsi="Calibri" w:cs="Calibri"/>
                <w:b/>
                <w:bCs/>
                <w:color w:val="000000"/>
                <w:sz w:val="28"/>
                <w:szCs w:val="28"/>
                <w:lang w:eastAsia="en-IN"/>
              </w:rPr>
              <w:t>Dataset</w:t>
            </w:r>
          </w:p>
        </w:tc>
        <w:tc>
          <w:tcPr>
            <w:tcW w:w="1843" w:type="dxa"/>
            <w:tcBorders>
              <w:top w:val="single" w:sz="8" w:space="0" w:color="auto"/>
              <w:left w:val="nil"/>
              <w:bottom w:val="single" w:sz="4" w:space="0" w:color="auto"/>
              <w:right w:val="single" w:sz="4" w:space="0" w:color="auto"/>
            </w:tcBorders>
            <w:shd w:val="clear" w:color="auto" w:fill="auto"/>
            <w:noWrap/>
            <w:vAlign w:val="bottom"/>
            <w:hideMark/>
          </w:tcPr>
          <w:p w14:paraId="52234C81" w14:textId="77777777" w:rsidR="00344C32" w:rsidRPr="00A35080" w:rsidRDefault="00344C32" w:rsidP="00A35080">
            <w:pPr>
              <w:spacing w:after="0" w:line="240" w:lineRule="auto"/>
              <w:jc w:val="center"/>
              <w:rPr>
                <w:rFonts w:ascii="Calibri" w:eastAsia="Times New Roman" w:hAnsi="Calibri" w:cs="Calibri"/>
                <w:b/>
                <w:bCs/>
                <w:color w:val="000000"/>
                <w:sz w:val="28"/>
                <w:szCs w:val="28"/>
                <w:lang w:eastAsia="en-IN"/>
              </w:rPr>
            </w:pPr>
            <w:r w:rsidRPr="00A35080">
              <w:rPr>
                <w:rFonts w:ascii="Calibri" w:eastAsia="Times New Roman" w:hAnsi="Calibri" w:cs="Calibri"/>
                <w:b/>
                <w:bCs/>
                <w:color w:val="000000"/>
                <w:sz w:val="28"/>
                <w:szCs w:val="28"/>
                <w:lang w:eastAsia="en-IN"/>
              </w:rPr>
              <w:t>Field</w:t>
            </w:r>
          </w:p>
        </w:tc>
        <w:tc>
          <w:tcPr>
            <w:tcW w:w="3544" w:type="dxa"/>
            <w:tcBorders>
              <w:top w:val="single" w:sz="8" w:space="0" w:color="auto"/>
              <w:left w:val="nil"/>
              <w:bottom w:val="single" w:sz="4" w:space="0" w:color="auto"/>
              <w:right w:val="single" w:sz="8" w:space="0" w:color="auto"/>
            </w:tcBorders>
            <w:shd w:val="clear" w:color="auto" w:fill="auto"/>
            <w:vAlign w:val="bottom"/>
            <w:hideMark/>
          </w:tcPr>
          <w:p w14:paraId="2F3AE47B" w14:textId="77777777" w:rsidR="00344C32" w:rsidRPr="00A35080" w:rsidRDefault="00344C32" w:rsidP="00A35080">
            <w:pPr>
              <w:spacing w:after="0" w:line="240" w:lineRule="auto"/>
              <w:jc w:val="center"/>
              <w:rPr>
                <w:rFonts w:ascii="Calibri" w:eastAsia="Times New Roman" w:hAnsi="Calibri" w:cs="Calibri"/>
                <w:b/>
                <w:bCs/>
                <w:color w:val="000000"/>
                <w:sz w:val="28"/>
                <w:szCs w:val="28"/>
                <w:lang w:eastAsia="en-IN"/>
              </w:rPr>
            </w:pPr>
            <w:r w:rsidRPr="00A35080">
              <w:rPr>
                <w:rFonts w:ascii="Calibri" w:eastAsia="Times New Roman" w:hAnsi="Calibri" w:cs="Calibri"/>
                <w:b/>
                <w:bCs/>
                <w:color w:val="000000"/>
                <w:sz w:val="28"/>
                <w:szCs w:val="28"/>
                <w:lang w:eastAsia="en-IN"/>
              </w:rPr>
              <w:t>Description</w:t>
            </w:r>
          </w:p>
        </w:tc>
        <w:tc>
          <w:tcPr>
            <w:tcW w:w="1219" w:type="dxa"/>
            <w:tcBorders>
              <w:top w:val="single" w:sz="8" w:space="0" w:color="auto"/>
              <w:left w:val="nil"/>
              <w:bottom w:val="single" w:sz="4" w:space="0" w:color="auto"/>
              <w:right w:val="single" w:sz="8" w:space="0" w:color="auto"/>
            </w:tcBorders>
          </w:tcPr>
          <w:p w14:paraId="22D143D3" w14:textId="397149AC" w:rsidR="00344C32" w:rsidRPr="00A35080" w:rsidRDefault="0061684A" w:rsidP="00A35080">
            <w:pPr>
              <w:spacing w:after="0" w:line="240" w:lineRule="auto"/>
              <w:jc w:val="center"/>
              <w:rPr>
                <w:rFonts w:ascii="Calibri" w:eastAsia="Times New Roman" w:hAnsi="Calibri" w:cs="Calibri"/>
                <w:b/>
                <w:bCs/>
                <w:color w:val="000000"/>
                <w:sz w:val="28"/>
                <w:szCs w:val="28"/>
                <w:lang w:eastAsia="en-IN"/>
              </w:rPr>
            </w:pPr>
            <w:r>
              <w:rPr>
                <w:rFonts w:ascii="Calibri" w:eastAsia="Times New Roman" w:hAnsi="Calibri" w:cs="Calibri"/>
                <w:b/>
                <w:bCs/>
                <w:color w:val="000000"/>
                <w:sz w:val="28"/>
                <w:szCs w:val="28"/>
                <w:lang w:eastAsia="en-IN"/>
              </w:rPr>
              <w:t>Field Values</w:t>
            </w:r>
          </w:p>
        </w:tc>
      </w:tr>
      <w:tr w:rsidR="00344C32" w:rsidRPr="00A35080" w14:paraId="091F81AD" w14:textId="5609325C" w:rsidTr="003D1B69">
        <w:trPr>
          <w:trHeight w:val="290"/>
        </w:trPr>
        <w:tc>
          <w:tcPr>
            <w:tcW w:w="2400" w:type="dxa"/>
            <w:vMerge w:val="restart"/>
            <w:tcBorders>
              <w:top w:val="nil"/>
              <w:left w:val="single" w:sz="8" w:space="0" w:color="auto"/>
              <w:bottom w:val="single" w:sz="4" w:space="0" w:color="auto"/>
              <w:right w:val="single" w:sz="4" w:space="0" w:color="auto"/>
            </w:tcBorders>
            <w:shd w:val="clear" w:color="auto" w:fill="auto"/>
            <w:vAlign w:val="center"/>
            <w:hideMark/>
          </w:tcPr>
          <w:p w14:paraId="4A6D3CFB" w14:textId="77777777" w:rsidR="00344C32" w:rsidRDefault="00344C32" w:rsidP="00A35080">
            <w:pPr>
              <w:spacing w:after="0" w:line="240" w:lineRule="auto"/>
              <w:jc w:val="center"/>
              <w:rPr>
                <w:rFonts w:ascii="Calibri" w:eastAsia="Times New Roman" w:hAnsi="Calibri" w:cs="Calibri"/>
                <w:b/>
                <w:bCs/>
                <w:i/>
                <w:iCs/>
                <w:color w:val="000000"/>
                <w:lang w:eastAsia="en-IN"/>
              </w:rPr>
            </w:pPr>
            <w:r w:rsidRPr="00A35080">
              <w:rPr>
                <w:rFonts w:ascii="Calibri" w:eastAsia="Times New Roman" w:hAnsi="Calibri" w:cs="Calibri"/>
                <w:b/>
                <w:bCs/>
                <w:i/>
                <w:iCs/>
                <w:color w:val="000000"/>
                <w:lang w:eastAsia="en-IN"/>
              </w:rPr>
              <w:t xml:space="preserve">Library Loan Data - </w:t>
            </w:r>
            <w:r w:rsidRPr="00A35080">
              <w:rPr>
                <w:rFonts w:ascii="Calibri" w:eastAsia="Times New Roman" w:hAnsi="Calibri" w:cs="Calibri"/>
                <w:b/>
                <w:bCs/>
                <w:i/>
                <w:iCs/>
                <w:color w:val="000000"/>
                <w:lang w:eastAsia="en-IN"/>
              </w:rPr>
              <w:br/>
              <w:t>Details about all assets that have been loaned from the library</w:t>
            </w:r>
          </w:p>
          <w:p w14:paraId="53DAC651" w14:textId="77777777" w:rsidR="00344C32" w:rsidRDefault="00344C32" w:rsidP="00A35080">
            <w:pPr>
              <w:spacing w:after="0" w:line="240" w:lineRule="auto"/>
              <w:jc w:val="center"/>
              <w:rPr>
                <w:rFonts w:ascii="Calibri" w:eastAsia="Times New Roman" w:hAnsi="Calibri" w:cs="Calibri"/>
                <w:b/>
                <w:bCs/>
                <w:i/>
                <w:iCs/>
                <w:color w:val="000000"/>
                <w:lang w:eastAsia="en-IN"/>
              </w:rPr>
            </w:pPr>
          </w:p>
          <w:p w14:paraId="418EE297" w14:textId="5AFFA17E" w:rsidR="00344C32" w:rsidRPr="00A35080" w:rsidRDefault="00344C32" w:rsidP="00A35080">
            <w:pPr>
              <w:spacing w:after="0" w:line="240" w:lineRule="auto"/>
              <w:jc w:val="center"/>
              <w:rPr>
                <w:rFonts w:ascii="Calibri" w:eastAsia="Times New Roman" w:hAnsi="Calibri" w:cs="Calibri"/>
                <w:b/>
                <w:bCs/>
                <w:i/>
                <w:iCs/>
                <w:color w:val="000000"/>
                <w:lang w:eastAsia="en-IN"/>
              </w:rPr>
            </w:pPr>
            <w:r>
              <w:rPr>
                <w:rFonts w:ascii="Calibri" w:eastAsia="Times New Roman" w:hAnsi="Calibri" w:cs="Calibri"/>
                <w:b/>
                <w:bCs/>
                <w:i/>
                <w:iCs/>
                <w:color w:val="000000"/>
                <w:lang w:eastAsia="en-IN"/>
              </w:rPr>
              <w:t>3088 records</w:t>
            </w:r>
            <w:r w:rsidRPr="00A35080">
              <w:rPr>
                <w:rFonts w:ascii="Calibri" w:eastAsia="Times New Roman" w:hAnsi="Calibri" w:cs="Calibri"/>
                <w:b/>
                <w:bCs/>
                <w:i/>
                <w:iCs/>
                <w:color w:val="000000"/>
                <w:lang w:eastAsia="en-IN"/>
              </w:rPr>
              <w:br/>
            </w:r>
            <w:r w:rsidRPr="00A35080">
              <w:rPr>
                <w:rFonts w:ascii="Calibri" w:eastAsia="Times New Roman" w:hAnsi="Calibri" w:cs="Calibri"/>
                <w:b/>
                <w:bCs/>
                <w:i/>
                <w:iCs/>
                <w:color w:val="000000"/>
                <w:lang w:eastAsia="en-IN"/>
              </w:rPr>
              <w:br/>
              <w:t>[Primary Dataset]</w:t>
            </w:r>
          </w:p>
        </w:tc>
        <w:tc>
          <w:tcPr>
            <w:tcW w:w="1843" w:type="dxa"/>
            <w:tcBorders>
              <w:top w:val="nil"/>
              <w:left w:val="nil"/>
              <w:bottom w:val="single" w:sz="4" w:space="0" w:color="auto"/>
              <w:right w:val="single" w:sz="4" w:space="0" w:color="auto"/>
            </w:tcBorders>
            <w:shd w:val="clear" w:color="auto" w:fill="auto"/>
            <w:noWrap/>
            <w:vAlign w:val="bottom"/>
            <w:hideMark/>
          </w:tcPr>
          <w:p w14:paraId="219796DF"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Title</w:t>
            </w:r>
          </w:p>
        </w:tc>
        <w:tc>
          <w:tcPr>
            <w:tcW w:w="3544" w:type="dxa"/>
            <w:tcBorders>
              <w:top w:val="nil"/>
              <w:left w:val="nil"/>
              <w:bottom w:val="single" w:sz="4" w:space="0" w:color="auto"/>
              <w:right w:val="single" w:sz="8" w:space="0" w:color="auto"/>
            </w:tcBorders>
            <w:shd w:val="clear" w:color="auto" w:fill="auto"/>
            <w:vAlign w:val="bottom"/>
            <w:hideMark/>
          </w:tcPr>
          <w:p w14:paraId="4F83AA0D"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Title of the book</w:t>
            </w:r>
          </w:p>
        </w:tc>
        <w:tc>
          <w:tcPr>
            <w:tcW w:w="1219" w:type="dxa"/>
            <w:tcBorders>
              <w:top w:val="nil"/>
              <w:left w:val="nil"/>
              <w:bottom w:val="single" w:sz="4" w:space="0" w:color="auto"/>
              <w:right w:val="single" w:sz="8" w:space="0" w:color="auto"/>
            </w:tcBorders>
          </w:tcPr>
          <w:p w14:paraId="39DDDFEB" w14:textId="6651379E" w:rsidR="00344C32" w:rsidRPr="00A35080" w:rsidRDefault="000E1384"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6B62EECA" w14:textId="47519866"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18BE923B"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61FCA6BE"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Edition</w:t>
            </w:r>
          </w:p>
        </w:tc>
        <w:tc>
          <w:tcPr>
            <w:tcW w:w="3544" w:type="dxa"/>
            <w:tcBorders>
              <w:top w:val="nil"/>
              <w:left w:val="nil"/>
              <w:bottom w:val="single" w:sz="4" w:space="0" w:color="auto"/>
              <w:right w:val="single" w:sz="8" w:space="0" w:color="auto"/>
            </w:tcBorders>
            <w:shd w:val="clear" w:color="auto" w:fill="auto"/>
            <w:vAlign w:val="bottom"/>
            <w:hideMark/>
          </w:tcPr>
          <w:p w14:paraId="3495A18A"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Edition of the book</w:t>
            </w:r>
          </w:p>
        </w:tc>
        <w:tc>
          <w:tcPr>
            <w:tcW w:w="1219" w:type="dxa"/>
            <w:tcBorders>
              <w:top w:val="nil"/>
              <w:left w:val="nil"/>
              <w:bottom w:val="single" w:sz="4" w:space="0" w:color="auto"/>
              <w:right w:val="single" w:sz="8" w:space="0" w:color="auto"/>
            </w:tcBorders>
          </w:tcPr>
          <w:p w14:paraId="20505247" w14:textId="642F0AE5" w:rsidR="00344C32" w:rsidRPr="00A35080" w:rsidRDefault="003911DB"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495F5B8B" w14:textId="6A38E2C1"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4D6FBC69"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529BD9E4"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Author</w:t>
            </w:r>
          </w:p>
        </w:tc>
        <w:tc>
          <w:tcPr>
            <w:tcW w:w="3544" w:type="dxa"/>
            <w:tcBorders>
              <w:top w:val="nil"/>
              <w:left w:val="nil"/>
              <w:bottom w:val="single" w:sz="4" w:space="0" w:color="auto"/>
              <w:right w:val="single" w:sz="8" w:space="0" w:color="auto"/>
            </w:tcBorders>
            <w:shd w:val="clear" w:color="auto" w:fill="auto"/>
            <w:vAlign w:val="bottom"/>
            <w:hideMark/>
          </w:tcPr>
          <w:p w14:paraId="4002E030"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Author of the book</w:t>
            </w:r>
          </w:p>
        </w:tc>
        <w:tc>
          <w:tcPr>
            <w:tcW w:w="1219" w:type="dxa"/>
            <w:tcBorders>
              <w:top w:val="nil"/>
              <w:left w:val="nil"/>
              <w:bottom w:val="single" w:sz="4" w:space="0" w:color="auto"/>
              <w:right w:val="single" w:sz="8" w:space="0" w:color="auto"/>
            </w:tcBorders>
          </w:tcPr>
          <w:p w14:paraId="235FE739" w14:textId="4E3E09DC" w:rsidR="00344C32" w:rsidRPr="00A35080" w:rsidRDefault="003911DB"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2FD3C92D" w14:textId="34099F09"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6A47AF9F"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5B295594"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ISBN</w:t>
            </w:r>
          </w:p>
        </w:tc>
        <w:tc>
          <w:tcPr>
            <w:tcW w:w="3544" w:type="dxa"/>
            <w:tcBorders>
              <w:top w:val="nil"/>
              <w:left w:val="nil"/>
              <w:bottom w:val="single" w:sz="4" w:space="0" w:color="auto"/>
              <w:right w:val="single" w:sz="8" w:space="0" w:color="auto"/>
            </w:tcBorders>
            <w:shd w:val="clear" w:color="auto" w:fill="auto"/>
            <w:vAlign w:val="bottom"/>
            <w:hideMark/>
          </w:tcPr>
          <w:p w14:paraId="5BC50168" w14:textId="4DFDA4B9" w:rsidR="00344C32" w:rsidRPr="00A35080" w:rsidRDefault="00D87428"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10- and 12-digit</w:t>
            </w:r>
            <w:r w:rsidR="00344C32" w:rsidRPr="00A35080">
              <w:rPr>
                <w:rFonts w:ascii="Calibri" w:eastAsia="Times New Roman" w:hAnsi="Calibri" w:cs="Calibri"/>
                <w:color w:val="000000"/>
                <w:lang w:eastAsia="en-IN"/>
              </w:rPr>
              <w:t xml:space="preserve"> ISBN associated with the book</w:t>
            </w:r>
          </w:p>
        </w:tc>
        <w:tc>
          <w:tcPr>
            <w:tcW w:w="1219" w:type="dxa"/>
            <w:tcBorders>
              <w:top w:val="nil"/>
              <w:left w:val="nil"/>
              <w:bottom w:val="single" w:sz="4" w:space="0" w:color="auto"/>
              <w:right w:val="single" w:sz="8" w:space="0" w:color="auto"/>
            </w:tcBorders>
          </w:tcPr>
          <w:p w14:paraId="7026EBB1" w14:textId="01966A2C" w:rsidR="00344C32" w:rsidRPr="00A35080" w:rsidRDefault="003911DB"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7E0E8266" w14:textId="55DD3DD5"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6AD98761"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362B91BE"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Publisher</w:t>
            </w:r>
          </w:p>
        </w:tc>
        <w:tc>
          <w:tcPr>
            <w:tcW w:w="3544" w:type="dxa"/>
            <w:tcBorders>
              <w:top w:val="nil"/>
              <w:left w:val="nil"/>
              <w:bottom w:val="single" w:sz="4" w:space="0" w:color="auto"/>
              <w:right w:val="single" w:sz="8" w:space="0" w:color="auto"/>
            </w:tcBorders>
            <w:shd w:val="clear" w:color="auto" w:fill="auto"/>
            <w:vAlign w:val="bottom"/>
            <w:hideMark/>
          </w:tcPr>
          <w:p w14:paraId="40830974"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Publisher of the book</w:t>
            </w:r>
          </w:p>
        </w:tc>
        <w:tc>
          <w:tcPr>
            <w:tcW w:w="1219" w:type="dxa"/>
            <w:tcBorders>
              <w:top w:val="nil"/>
              <w:left w:val="nil"/>
              <w:bottom w:val="single" w:sz="4" w:space="0" w:color="auto"/>
              <w:right w:val="single" w:sz="8" w:space="0" w:color="auto"/>
            </w:tcBorders>
          </w:tcPr>
          <w:p w14:paraId="2399F94F" w14:textId="2A4410C8" w:rsidR="00344C32" w:rsidRPr="00A35080" w:rsidRDefault="003911DB"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7126FE84" w14:textId="2A9100B4"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0DAD8C67"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55EFFCF2"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Publication Date</w:t>
            </w:r>
          </w:p>
        </w:tc>
        <w:tc>
          <w:tcPr>
            <w:tcW w:w="3544" w:type="dxa"/>
            <w:tcBorders>
              <w:top w:val="nil"/>
              <w:left w:val="nil"/>
              <w:bottom w:val="single" w:sz="4" w:space="0" w:color="auto"/>
              <w:right w:val="single" w:sz="8" w:space="0" w:color="auto"/>
            </w:tcBorders>
            <w:shd w:val="clear" w:color="auto" w:fill="auto"/>
            <w:vAlign w:val="bottom"/>
            <w:hideMark/>
          </w:tcPr>
          <w:p w14:paraId="72C7AC39" w14:textId="2D7C991C" w:rsidR="00344C32" w:rsidRPr="00A35080" w:rsidRDefault="006D0433" w:rsidP="00A35080">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The p</w:t>
            </w:r>
            <w:r w:rsidR="00344C32" w:rsidRPr="00A35080">
              <w:rPr>
                <w:rFonts w:ascii="Calibri" w:eastAsia="Times New Roman" w:hAnsi="Calibri" w:cs="Calibri"/>
                <w:color w:val="000000"/>
                <w:lang w:eastAsia="en-IN"/>
              </w:rPr>
              <w:t>ublication date of the book</w:t>
            </w:r>
          </w:p>
        </w:tc>
        <w:tc>
          <w:tcPr>
            <w:tcW w:w="1219" w:type="dxa"/>
            <w:tcBorders>
              <w:top w:val="nil"/>
              <w:left w:val="nil"/>
              <w:bottom w:val="single" w:sz="4" w:space="0" w:color="auto"/>
              <w:right w:val="single" w:sz="8" w:space="0" w:color="auto"/>
            </w:tcBorders>
          </w:tcPr>
          <w:p w14:paraId="17D4D508" w14:textId="283AA198" w:rsidR="00344C32" w:rsidRPr="00A35080" w:rsidRDefault="003911DB"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Year</w:t>
            </w:r>
          </w:p>
        </w:tc>
      </w:tr>
      <w:tr w:rsidR="00344C32" w:rsidRPr="00A35080" w14:paraId="69D012A1" w14:textId="7D94F50D"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7FFEF8DF"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739E8B01"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Barcode</w:t>
            </w:r>
          </w:p>
        </w:tc>
        <w:tc>
          <w:tcPr>
            <w:tcW w:w="3544" w:type="dxa"/>
            <w:tcBorders>
              <w:top w:val="nil"/>
              <w:left w:val="nil"/>
              <w:bottom w:val="single" w:sz="4" w:space="0" w:color="auto"/>
              <w:right w:val="single" w:sz="8" w:space="0" w:color="auto"/>
            </w:tcBorders>
            <w:shd w:val="clear" w:color="auto" w:fill="auto"/>
            <w:vAlign w:val="bottom"/>
            <w:hideMark/>
          </w:tcPr>
          <w:p w14:paraId="24479948"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Barcode assigned to book by the library</w:t>
            </w:r>
          </w:p>
        </w:tc>
        <w:tc>
          <w:tcPr>
            <w:tcW w:w="1219" w:type="dxa"/>
            <w:tcBorders>
              <w:top w:val="nil"/>
              <w:left w:val="nil"/>
              <w:bottom w:val="single" w:sz="4" w:space="0" w:color="auto"/>
              <w:right w:val="single" w:sz="8" w:space="0" w:color="auto"/>
            </w:tcBorders>
          </w:tcPr>
          <w:p w14:paraId="5689DDF8" w14:textId="3BB7DF26" w:rsidR="00344C32" w:rsidRPr="00A35080" w:rsidRDefault="003911DB"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0FF592D4" w14:textId="0BFC2F9B" w:rsidTr="003D1B69">
        <w:trPr>
          <w:trHeight w:val="870"/>
        </w:trPr>
        <w:tc>
          <w:tcPr>
            <w:tcW w:w="2400" w:type="dxa"/>
            <w:vMerge/>
            <w:tcBorders>
              <w:top w:val="nil"/>
              <w:left w:val="single" w:sz="8" w:space="0" w:color="auto"/>
              <w:bottom w:val="single" w:sz="4" w:space="0" w:color="auto"/>
              <w:right w:val="single" w:sz="4" w:space="0" w:color="auto"/>
            </w:tcBorders>
            <w:vAlign w:val="center"/>
            <w:hideMark/>
          </w:tcPr>
          <w:p w14:paraId="6E67A285"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18D2C812"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Patron Group</w:t>
            </w:r>
          </w:p>
        </w:tc>
        <w:tc>
          <w:tcPr>
            <w:tcW w:w="3544" w:type="dxa"/>
            <w:tcBorders>
              <w:top w:val="nil"/>
              <w:left w:val="nil"/>
              <w:bottom w:val="single" w:sz="4" w:space="0" w:color="auto"/>
              <w:right w:val="single" w:sz="8" w:space="0" w:color="auto"/>
            </w:tcBorders>
            <w:shd w:val="clear" w:color="auto" w:fill="auto"/>
            <w:vAlign w:val="bottom"/>
            <w:hideMark/>
          </w:tcPr>
          <w:p w14:paraId="695228D6" w14:textId="30B8C46A"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Patron group that has loaned out the book (Undergraduate, Staff, Postgraduate (Taught), External User (Borrower), DSS Undergraduate)</w:t>
            </w:r>
          </w:p>
        </w:tc>
        <w:tc>
          <w:tcPr>
            <w:tcW w:w="1219" w:type="dxa"/>
            <w:tcBorders>
              <w:top w:val="nil"/>
              <w:left w:val="nil"/>
              <w:bottom w:val="single" w:sz="4" w:space="0" w:color="auto"/>
              <w:right w:val="single" w:sz="8" w:space="0" w:color="auto"/>
            </w:tcBorders>
          </w:tcPr>
          <w:p w14:paraId="64BB0678" w14:textId="3482977E" w:rsidR="00344C32" w:rsidRPr="00A35080" w:rsidRDefault="003911DB"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Categorical</w:t>
            </w:r>
          </w:p>
        </w:tc>
      </w:tr>
      <w:tr w:rsidR="00344C32" w:rsidRPr="00A35080" w14:paraId="6A576F36" w14:textId="225AE8E6"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5B0E96DF"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59BECA44"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Loan Date</w:t>
            </w:r>
          </w:p>
        </w:tc>
        <w:tc>
          <w:tcPr>
            <w:tcW w:w="3544" w:type="dxa"/>
            <w:tcBorders>
              <w:top w:val="nil"/>
              <w:left w:val="nil"/>
              <w:bottom w:val="single" w:sz="4" w:space="0" w:color="auto"/>
              <w:right w:val="single" w:sz="8" w:space="0" w:color="auto"/>
            </w:tcBorders>
            <w:shd w:val="clear" w:color="auto" w:fill="auto"/>
            <w:vAlign w:val="bottom"/>
            <w:hideMark/>
          </w:tcPr>
          <w:p w14:paraId="07628A11"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Loan date of the book</w:t>
            </w:r>
          </w:p>
        </w:tc>
        <w:tc>
          <w:tcPr>
            <w:tcW w:w="1219" w:type="dxa"/>
            <w:tcBorders>
              <w:top w:val="nil"/>
              <w:left w:val="nil"/>
              <w:bottom w:val="single" w:sz="4" w:space="0" w:color="auto"/>
              <w:right w:val="single" w:sz="8" w:space="0" w:color="auto"/>
            </w:tcBorders>
          </w:tcPr>
          <w:p w14:paraId="14A57428" w14:textId="54AC1BF7" w:rsidR="00344C32" w:rsidRPr="00A35080" w:rsidRDefault="003911DB"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Date</w:t>
            </w:r>
          </w:p>
        </w:tc>
      </w:tr>
      <w:tr w:rsidR="00344C32" w:rsidRPr="00A35080" w14:paraId="7A0D7EE6" w14:textId="60576DCC"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37525DEF"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6DEA6234"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Due Date</w:t>
            </w:r>
          </w:p>
        </w:tc>
        <w:tc>
          <w:tcPr>
            <w:tcW w:w="3544" w:type="dxa"/>
            <w:tcBorders>
              <w:top w:val="nil"/>
              <w:left w:val="nil"/>
              <w:bottom w:val="single" w:sz="4" w:space="0" w:color="auto"/>
              <w:right w:val="single" w:sz="8" w:space="0" w:color="auto"/>
            </w:tcBorders>
            <w:shd w:val="clear" w:color="auto" w:fill="auto"/>
            <w:vAlign w:val="bottom"/>
            <w:hideMark/>
          </w:tcPr>
          <w:p w14:paraId="53C65090"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Due date of the book</w:t>
            </w:r>
          </w:p>
        </w:tc>
        <w:tc>
          <w:tcPr>
            <w:tcW w:w="1219" w:type="dxa"/>
            <w:tcBorders>
              <w:top w:val="nil"/>
              <w:left w:val="nil"/>
              <w:bottom w:val="single" w:sz="4" w:space="0" w:color="auto"/>
              <w:right w:val="single" w:sz="8" w:space="0" w:color="auto"/>
            </w:tcBorders>
          </w:tcPr>
          <w:p w14:paraId="151C0EC4" w14:textId="160092AC" w:rsidR="00344C32" w:rsidRPr="00A35080" w:rsidRDefault="004013B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Date</w:t>
            </w:r>
          </w:p>
        </w:tc>
      </w:tr>
      <w:tr w:rsidR="00344C32" w:rsidRPr="00A35080" w14:paraId="75C54718" w14:textId="4BED36E9"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72CA2E8B"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51688767"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Return Date</w:t>
            </w:r>
          </w:p>
        </w:tc>
        <w:tc>
          <w:tcPr>
            <w:tcW w:w="3544" w:type="dxa"/>
            <w:tcBorders>
              <w:top w:val="nil"/>
              <w:left w:val="nil"/>
              <w:bottom w:val="single" w:sz="4" w:space="0" w:color="auto"/>
              <w:right w:val="single" w:sz="8" w:space="0" w:color="auto"/>
            </w:tcBorders>
            <w:shd w:val="clear" w:color="auto" w:fill="auto"/>
            <w:vAlign w:val="bottom"/>
            <w:hideMark/>
          </w:tcPr>
          <w:p w14:paraId="321F4C77" w14:textId="500F8172" w:rsidR="00344C32" w:rsidRPr="00A35080" w:rsidRDefault="006D0433" w:rsidP="00A35080">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The a</w:t>
            </w:r>
            <w:r w:rsidR="00344C32" w:rsidRPr="00A35080">
              <w:rPr>
                <w:rFonts w:ascii="Calibri" w:eastAsia="Times New Roman" w:hAnsi="Calibri" w:cs="Calibri"/>
                <w:color w:val="000000"/>
                <w:lang w:eastAsia="en-IN"/>
              </w:rPr>
              <w:t>ctual return date of the loaned book</w:t>
            </w:r>
          </w:p>
        </w:tc>
        <w:tc>
          <w:tcPr>
            <w:tcW w:w="1219" w:type="dxa"/>
            <w:tcBorders>
              <w:top w:val="nil"/>
              <w:left w:val="nil"/>
              <w:bottom w:val="single" w:sz="4" w:space="0" w:color="auto"/>
              <w:right w:val="single" w:sz="8" w:space="0" w:color="auto"/>
            </w:tcBorders>
          </w:tcPr>
          <w:p w14:paraId="6660537F" w14:textId="7D1F8FA9" w:rsidR="00344C32" w:rsidRPr="00A35080" w:rsidRDefault="004013B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Date</w:t>
            </w:r>
          </w:p>
        </w:tc>
      </w:tr>
      <w:tr w:rsidR="00344C32" w:rsidRPr="00A35080" w14:paraId="51D4A9BA" w14:textId="0B955F79" w:rsidTr="003D1B69">
        <w:trPr>
          <w:trHeight w:val="580"/>
        </w:trPr>
        <w:tc>
          <w:tcPr>
            <w:tcW w:w="2400" w:type="dxa"/>
            <w:vMerge/>
            <w:tcBorders>
              <w:top w:val="nil"/>
              <w:left w:val="single" w:sz="8" w:space="0" w:color="auto"/>
              <w:bottom w:val="single" w:sz="4" w:space="0" w:color="auto"/>
              <w:right w:val="single" w:sz="4" w:space="0" w:color="auto"/>
            </w:tcBorders>
            <w:vAlign w:val="center"/>
            <w:hideMark/>
          </w:tcPr>
          <w:p w14:paraId="2C456A11"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7E02DBDF"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Renewals</w:t>
            </w:r>
          </w:p>
        </w:tc>
        <w:tc>
          <w:tcPr>
            <w:tcW w:w="3544" w:type="dxa"/>
            <w:tcBorders>
              <w:top w:val="nil"/>
              <w:left w:val="nil"/>
              <w:bottom w:val="single" w:sz="4" w:space="0" w:color="auto"/>
              <w:right w:val="single" w:sz="8" w:space="0" w:color="auto"/>
            </w:tcBorders>
            <w:shd w:val="clear" w:color="auto" w:fill="auto"/>
            <w:vAlign w:val="bottom"/>
            <w:hideMark/>
          </w:tcPr>
          <w:p w14:paraId="4EBA0813"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Number of renewals that have been triggered for the loaned book</w:t>
            </w:r>
          </w:p>
        </w:tc>
        <w:tc>
          <w:tcPr>
            <w:tcW w:w="1219" w:type="dxa"/>
            <w:tcBorders>
              <w:top w:val="nil"/>
              <w:left w:val="nil"/>
              <w:bottom w:val="single" w:sz="4" w:space="0" w:color="auto"/>
              <w:right w:val="single" w:sz="8" w:space="0" w:color="auto"/>
            </w:tcBorders>
          </w:tcPr>
          <w:p w14:paraId="7C7C5821" w14:textId="109BC836" w:rsidR="00344C32" w:rsidRPr="00A35080" w:rsidRDefault="004013B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Numerical</w:t>
            </w:r>
          </w:p>
        </w:tc>
      </w:tr>
      <w:tr w:rsidR="00344C32" w:rsidRPr="00A35080" w14:paraId="2D91579E" w14:textId="74032CB2" w:rsidTr="003D1B69">
        <w:trPr>
          <w:trHeight w:val="580"/>
        </w:trPr>
        <w:tc>
          <w:tcPr>
            <w:tcW w:w="2400" w:type="dxa"/>
            <w:vMerge/>
            <w:tcBorders>
              <w:top w:val="nil"/>
              <w:left w:val="single" w:sz="8" w:space="0" w:color="auto"/>
              <w:bottom w:val="single" w:sz="4" w:space="0" w:color="auto"/>
              <w:right w:val="single" w:sz="4" w:space="0" w:color="auto"/>
            </w:tcBorders>
            <w:vAlign w:val="center"/>
            <w:hideMark/>
          </w:tcPr>
          <w:p w14:paraId="668022D4"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5CC50C2F"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Recalls</w:t>
            </w:r>
          </w:p>
        </w:tc>
        <w:tc>
          <w:tcPr>
            <w:tcW w:w="3544" w:type="dxa"/>
            <w:tcBorders>
              <w:top w:val="nil"/>
              <w:left w:val="nil"/>
              <w:bottom w:val="single" w:sz="4" w:space="0" w:color="auto"/>
              <w:right w:val="single" w:sz="8" w:space="0" w:color="auto"/>
            </w:tcBorders>
            <w:shd w:val="clear" w:color="auto" w:fill="auto"/>
            <w:vAlign w:val="bottom"/>
            <w:hideMark/>
          </w:tcPr>
          <w:p w14:paraId="0E7159DE" w14:textId="759CF6FA"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Number of times the loaned book has been recalled in the loaned period</w:t>
            </w:r>
          </w:p>
        </w:tc>
        <w:tc>
          <w:tcPr>
            <w:tcW w:w="1219" w:type="dxa"/>
            <w:tcBorders>
              <w:top w:val="nil"/>
              <w:left w:val="nil"/>
              <w:bottom w:val="single" w:sz="4" w:space="0" w:color="auto"/>
              <w:right w:val="single" w:sz="8" w:space="0" w:color="auto"/>
            </w:tcBorders>
          </w:tcPr>
          <w:p w14:paraId="38D6A0A0" w14:textId="2069F376" w:rsidR="00344C32" w:rsidRPr="00A35080" w:rsidRDefault="004013B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Numerical</w:t>
            </w:r>
          </w:p>
        </w:tc>
      </w:tr>
      <w:tr w:rsidR="00344C32" w:rsidRPr="00A35080" w14:paraId="1DF1ED7C" w14:textId="40C1EB86" w:rsidTr="003D1B69">
        <w:trPr>
          <w:trHeight w:val="580"/>
        </w:trPr>
        <w:tc>
          <w:tcPr>
            <w:tcW w:w="2400" w:type="dxa"/>
            <w:vMerge/>
            <w:tcBorders>
              <w:top w:val="nil"/>
              <w:left w:val="single" w:sz="8" w:space="0" w:color="auto"/>
              <w:bottom w:val="single" w:sz="4" w:space="0" w:color="auto"/>
              <w:right w:val="single" w:sz="4" w:space="0" w:color="auto"/>
            </w:tcBorders>
            <w:vAlign w:val="center"/>
            <w:hideMark/>
          </w:tcPr>
          <w:p w14:paraId="3BDB0431"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5C3CA3B1"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Auto Renewals</w:t>
            </w:r>
          </w:p>
        </w:tc>
        <w:tc>
          <w:tcPr>
            <w:tcW w:w="3544" w:type="dxa"/>
            <w:tcBorders>
              <w:top w:val="nil"/>
              <w:left w:val="nil"/>
              <w:bottom w:val="single" w:sz="4" w:space="0" w:color="auto"/>
              <w:right w:val="single" w:sz="8" w:space="0" w:color="auto"/>
            </w:tcBorders>
            <w:shd w:val="clear" w:color="auto" w:fill="auto"/>
            <w:vAlign w:val="bottom"/>
            <w:hideMark/>
          </w:tcPr>
          <w:p w14:paraId="1D60999D"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 xml:space="preserve">Number of times the loaned book has been </w:t>
            </w:r>
            <w:proofErr w:type="gramStart"/>
            <w:r w:rsidRPr="00A35080">
              <w:rPr>
                <w:rFonts w:ascii="Calibri" w:eastAsia="Times New Roman" w:hAnsi="Calibri" w:cs="Calibri"/>
                <w:color w:val="000000"/>
                <w:lang w:eastAsia="en-IN"/>
              </w:rPr>
              <w:t>auto-renewed</w:t>
            </w:r>
            <w:proofErr w:type="gramEnd"/>
            <w:r w:rsidRPr="00A35080">
              <w:rPr>
                <w:rFonts w:ascii="Calibri" w:eastAsia="Times New Roman" w:hAnsi="Calibri" w:cs="Calibri"/>
                <w:color w:val="000000"/>
                <w:lang w:eastAsia="en-IN"/>
              </w:rPr>
              <w:t xml:space="preserve"> by the library management system</w:t>
            </w:r>
          </w:p>
        </w:tc>
        <w:tc>
          <w:tcPr>
            <w:tcW w:w="1219" w:type="dxa"/>
            <w:tcBorders>
              <w:top w:val="nil"/>
              <w:left w:val="nil"/>
              <w:bottom w:val="single" w:sz="4" w:space="0" w:color="auto"/>
              <w:right w:val="single" w:sz="8" w:space="0" w:color="auto"/>
            </w:tcBorders>
          </w:tcPr>
          <w:p w14:paraId="6A75438D" w14:textId="6AEC07C7" w:rsidR="00344C32" w:rsidRPr="00A35080" w:rsidRDefault="004013B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Numerical</w:t>
            </w:r>
          </w:p>
        </w:tc>
      </w:tr>
      <w:tr w:rsidR="00344C32" w:rsidRPr="00A35080" w14:paraId="326CF13F" w14:textId="7900FC3A"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65307288"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0EA6A5FF"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Policy Name</w:t>
            </w:r>
          </w:p>
        </w:tc>
        <w:tc>
          <w:tcPr>
            <w:tcW w:w="3544" w:type="dxa"/>
            <w:tcBorders>
              <w:top w:val="nil"/>
              <w:left w:val="nil"/>
              <w:bottom w:val="single" w:sz="4" w:space="0" w:color="auto"/>
              <w:right w:val="single" w:sz="8" w:space="0" w:color="auto"/>
            </w:tcBorders>
            <w:shd w:val="clear" w:color="auto" w:fill="auto"/>
            <w:vAlign w:val="bottom"/>
            <w:hideMark/>
          </w:tcPr>
          <w:p w14:paraId="2A3AF244"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1 Day/ 14 Days/ 3 Hours/ 7 Days/ 84 Days Loan</w:t>
            </w:r>
          </w:p>
        </w:tc>
        <w:tc>
          <w:tcPr>
            <w:tcW w:w="1219" w:type="dxa"/>
            <w:tcBorders>
              <w:top w:val="nil"/>
              <w:left w:val="nil"/>
              <w:bottom w:val="single" w:sz="4" w:space="0" w:color="auto"/>
              <w:right w:val="single" w:sz="8" w:space="0" w:color="auto"/>
            </w:tcBorders>
          </w:tcPr>
          <w:p w14:paraId="35D93734" w14:textId="02E0E0F5" w:rsidR="00344C32" w:rsidRPr="00A35080" w:rsidRDefault="00B07006"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Categorical</w:t>
            </w:r>
          </w:p>
        </w:tc>
      </w:tr>
      <w:tr w:rsidR="00344C32" w:rsidRPr="00A35080" w14:paraId="5CE6DCF1" w14:textId="35639153" w:rsidTr="003D1B69">
        <w:trPr>
          <w:trHeight w:val="580"/>
        </w:trPr>
        <w:tc>
          <w:tcPr>
            <w:tcW w:w="2400" w:type="dxa"/>
            <w:vMerge/>
            <w:tcBorders>
              <w:top w:val="nil"/>
              <w:left w:val="single" w:sz="8" w:space="0" w:color="auto"/>
              <w:bottom w:val="single" w:sz="4" w:space="0" w:color="auto"/>
              <w:right w:val="single" w:sz="4" w:space="0" w:color="auto"/>
            </w:tcBorders>
            <w:vAlign w:val="center"/>
            <w:hideMark/>
          </w:tcPr>
          <w:p w14:paraId="186FCFDC"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1485F9D3"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Item Policy</w:t>
            </w:r>
          </w:p>
        </w:tc>
        <w:tc>
          <w:tcPr>
            <w:tcW w:w="3544" w:type="dxa"/>
            <w:tcBorders>
              <w:top w:val="nil"/>
              <w:left w:val="nil"/>
              <w:bottom w:val="single" w:sz="4" w:space="0" w:color="auto"/>
              <w:right w:val="single" w:sz="8" w:space="0" w:color="auto"/>
            </w:tcBorders>
            <w:shd w:val="clear" w:color="auto" w:fill="auto"/>
            <w:vAlign w:val="bottom"/>
            <w:hideMark/>
          </w:tcPr>
          <w:p w14:paraId="72CDD164"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 xml:space="preserve">Standard loan, </w:t>
            </w:r>
            <w:proofErr w:type="gramStart"/>
            <w:r w:rsidRPr="00A35080">
              <w:rPr>
                <w:rFonts w:ascii="Calibri" w:eastAsia="Times New Roman" w:hAnsi="Calibri" w:cs="Calibri"/>
                <w:color w:val="000000"/>
                <w:lang w:eastAsia="en-IN"/>
              </w:rPr>
              <w:t>No</w:t>
            </w:r>
            <w:proofErr w:type="gramEnd"/>
            <w:r w:rsidRPr="00A35080">
              <w:rPr>
                <w:rFonts w:ascii="Calibri" w:eastAsia="Times New Roman" w:hAnsi="Calibri" w:cs="Calibri"/>
                <w:color w:val="000000"/>
                <w:lang w:eastAsia="en-IN"/>
              </w:rPr>
              <w:t xml:space="preserve"> loan, O/Access/Loan, Desk 3HR, Desk 24HR, No Item Policy, Library Use Only, None</w:t>
            </w:r>
          </w:p>
        </w:tc>
        <w:tc>
          <w:tcPr>
            <w:tcW w:w="1219" w:type="dxa"/>
            <w:tcBorders>
              <w:top w:val="nil"/>
              <w:left w:val="nil"/>
              <w:bottom w:val="single" w:sz="4" w:space="0" w:color="auto"/>
              <w:right w:val="single" w:sz="8" w:space="0" w:color="auto"/>
            </w:tcBorders>
          </w:tcPr>
          <w:p w14:paraId="47CAFA5D" w14:textId="07FDF5FD" w:rsidR="00344C32" w:rsidRPr="00A35080" w:rsidRDefault="00B07006"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Categorical</w:t>
            </w:r>
          </w:p>
        </w:tc>
      </w:tr>
      <w:tr w:rsidR="00344C32" w:rsidRPr="00A35080" w14:paraId="3F8DA8F1" w14:textId="5DDE97AF" w:rsidTr="003D1B69">
        <w:trPr>
          <w:trHeight w:val="290"/>
        </w:trPr>
        <w:tc>
          <w:tcPr>
            <w:tcW w:w="2400" w:type="dxa"/>
            <w:vMerge w:val="restart"/>
            <w:tcBorders>
              <w:top w:val="nil"/>
              <w:left w:val="single" w:sz="8" w:space="0" w:color="auto"/>
              <w:bottom w:val="single" w:sz="4" w:space="0" w:color="auto"/>
              <w:right w:val="single" w:sz="4" w:space="0" w:color="auto"/>
            </w:tcBorders>
            <w:shd w:val="clear" w:color="auto" w:fill="auto"/>
            <w:vAlign w:val="center"/>
            <w:hideMark/>
          </w:tcPr>
          <w:p w14:paraId="1A0B081E" w14:textId="77777777" w:rsidR="00344C32" w:rsidRDefault="00344C32" w:rsidP="00A35080">
            <w:pPr>
              <w:spacing w:after="0" w:line="240" w:lineRule="auto"/>
              <w:jc w:val="center"/>
              <w:rPr>
                <w:rFonts w:ascii="Calibri" w:eastAsia="Times New Roman" w:hAnsi="Calibri" w:cs="Calibri"/>
                <w:b/>
                <w:bCs/>
                <w:i/>
                <w:iCs/>
                <w:color w:val="000000"/>
                <w:lang w:eastAsia="en-IN"/>
              </w:rPr>
            </w:pPr>
            <w:r w:rsidRPr="00A35080">
              <w:rPr>
                <w:rFonts w:ascii="Calibri" w:eastAsia="Times New Roman" w:hAnsi="Calibri" w:cs="Calibri"/>
                <w:b/>
                <w:bCs/>
                <w:i/>
                <w:iCs/>
                <w:color w:val="000000"/>
                <w:lang w:eastAsia="en-IN"/>
              </w:rPr>
              <w:t xml:space="preserve">Reading Lists - </w:t>
            </w:r>
            <w:r w:rsidRPr="00A35080">
              <w:rPr>
                <w:rFonts w:ascii="Calibri" w:eastAsia="Times New Roman" w:hAnsi="Calibri" w:cs="Calibri"/>
                <w:b/>
                <w:bCs/>
                <w:i/>
                <w:iCs/>
                <w:color w:val="000000"/>
                <w:lang w:eastAsia="en-IN"/>
              </w:rPr>
              <w:br/>
              <w:t xml:space="preserve">Contains reading lists that have been provided by different lecturers </w:t>
            </w:r>
          </w:p>
          <w:p w14:paraId="68837D4B" w14:textId="77777777" w:rsidR="009617D6" w:rsidRDefault="009617D6" w:rsidP="00A35080">
            <w:pPr>
              <w:spacing w:after="0" w:line="240" w:lineRule="auto"/>
              <w:jc w:val="center"/>
              <w:rPr>
                <w:rFonts w:ascii="Calibri" w:eastAsia="Times New Roman" w:hAnsi="Calibri" w:cs="Calibri"/>
                <w:b/>
                <w:bCs/>
                <w:i/>
                <w:iCs/>
                <w:color w:val="000000"/>
                <w:lang w:eastAsia="en-IN"/>
              </w:rPr>
            </w:pPr>
          </w:p>
          <w:p w14:paraId="71B9D8DC" w14:textId="3E0F5B9F" w:rsidR="009617D6" w:rsidRDefault="009617D6" w:rsidP="00A35080">
            <w:pPr>
              <w:spacing w:after="0" w:line="240" w:lineRule="auto"/>
              <w:jc w:val="center"/>
              <w:rPr>
                <w:rFonts w:ascii="Calibri" w:eastAsia="Times New Roman" w:hAnsi="Calibri" w:cs="Calibri"/>
                <w:b/>
                <w:bCs/>
                <w:i/>
                <w:iCs/>
                <w:color w:val="000000"/>
                <w:lang w:eastAsia="en-IN"/>
              </w:rPr>
            </w:pPr>
            <w:r>
              <w:rPr>
                <w:rFonts w:ascii="Calibri" w:eastAsia="Times New Roman" w:hAnsi="Calibri" w:cs="Calibri"/>
                <w:b/>
                <w:bCs/>
                <w:i/>
                <w:iCs/>
                <w:color w:val="000000"/>
                <w:lang w:eastAsia="en-IN"/>
              </w:rPr>
              <w:t>4790 records</w:t>
            </w:r>
          </w:p>
          <w:p w14:paraId="1FB6EDE2" w14:textId="176AA7F3" w:rsidR="00344C32" w:rsidRPr="00A35080" w:rsidRDefault="00344C32" w:rsidP="00A35080">
            <w:pPr>
              <w:spacing w:after="0" w:line="240" w:lineRule="auto"/>
              <w:jc w:val="center"/>
              <w:rPr>
                <w:rFonts w:ascii="Calibri" w:eastAsia="Times New Roman" w:hAnsi="Calibri" w:cs="Calibri"/>
                <w:b/>
                <w:bCs/>
                <w:i/>
                <w:iCs/>
                <w:color w:val="000000"/>
                <w:lang w:eastAsia="en-IN"/>
              </w:rPr>
            </w:pPr>
            <w:r w:rsidRPr="00A35080">
              <w:rPr>
                <w:rFonts w:ascii="Calibri" w:eastAsia="Times New Roman" w:hAnsi="Calibri" w:cs="Calibri"/>
                <w:b/>
                <w:bCs/>
                <w:i/>
                <w:iCs/>
                <w:color w:val="000000"/>
                <w:lang w:eastAsia="en-IN"/>
              </w:rPr>
              <w:br/>
              <w:t>[Primary Dataset]</w:t>
            </w:r>
          </w:p>
        </w:tc>
        <w:tc>
          <w:tcPr>
            <w:tcW w:w="1843" w:type="dxa"/>
            <w:tcBorders>
              <w:top w:val="nil"/>
              <w:left w:val="nil"/>
              <w:bottom w:val="single" w:sz="4" w:space="0" w:color="auto"/>
              <w:right w:val="single" w:sz="4" w:space="0" w:color="auto"/>
            </w:tcBorders>
            <w:shd w:val="clear" w:color="auto" w:fill="auto"/>
            <w:noWrap/>
            <w:vAlign w:val="bottom"/>
            <w:hideMark/>
          </w:tcPr>
          <w:p w14:paraId="47D0B2E5"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Title</w:t>
            </w:r>
          </w:p>
        </w:tc>
        <w:tc>
          <w:tcPr>
            <w:tcW w:w="3544" w:type="dxa"/>
            <w:tcBorders>
              <w:top w:val="nil"/>
              <w:left w:val="nil"/>
              <w:bottom w:val="single" w:sz="4" w:space="0" w:color="auto"/>
              <w:right w:val="single" w:sz="8" w:space="0" w:color="auto"/>
            </w:tcBorders>
            <w:shd w:val="clear" w:color="auto" w:fill="auto"/>
            <w:vAlign w:val="bottom"/>
            <w:hideMark/>
          </w:tcPr>
          <w:p w14:paraId="2C6BD315"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Title of the book</w:t>
            </w:r>
          </w:p>
        </w:tc>
        <w:tc>
          <w:tcPr>
            <w:tcW w:w="1219" w:type="dxa"/>
            <w:tcBorders>
              <w:top w:val="nil"/>
              <w:left w:val="nil"/>
              <w:bottom w:val="single" w:sz="4" w:space="0" w:color="auto"/>
              <w:right w:val="single" w:sz="8" w:space="0" w:color="auto"/>
            </w:tcBorders>
          </w:tcPr>
          <w:p w14:paraId="3F6E01AC" w14:textId="6EFC58EB" w:rsidR="00344C32" w:rsidRPr="00A35080" w:rsidRDefault="00A707C9"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26AF41D8" w14:textId="3E9037EF"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3896F700"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128E7F7D"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Author(s)</w:t>
            </w:r>
          </w:p>
        </w:tc>
        <w:tc>
          <w:tcPr>
            <w:tcW w:w="3544" w:type="dxa"/>
            <w:tcBorders>
              <w:top w:val="nil"/>
              <w:left w:val="nil"/>
              <w:bottom w:val="single" w:sz="4" w:space="0" w:color="auto"/>
              <w:right w:val="single" w:sz="8" w:space="0" w:color="auto"/>
            </w:tcBorders>
            <w:shd w:val="clear" w:color="auto" w:fill="auto"/>
            <w:vAlign w:val="bottom"/>
            <w:hideMark/>
          </w:tcPr>
          <w:p w14:paraId="7FBD92A2"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Author of the book</w:t>
            </w:r>
          </w:p>
        </w:tc>
        <w:tc>
          <w:tcPr>
            <w:tcW w:w="1219" w:type="dxa"/>
            <w:tcBorders>
              <w:top w:val="nil"/>
              <w:left w:val="nil"/>
              <w:bottom w:val="single" w:sz="4" w:space="0" w:color="auto"/>
              <w:right w:val="single" w:sz="8" w:space="0" w:color="auto"/>
            </w:tcBorders>
          </w:tcPr>
          <w:p w14:paraId="3DBE8EE3" w14:textId="60F95488" w:rsidR="00344C32" w:rsidRPr="00A35080" w:rsidRDefault="00A707C9"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7647554B" w14:textId="14D20A48"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2C7DD203"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71EE8F0F"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List Appearance</w:t>
            </w:r>
          </w:p>
        </w:tc>
        <w:tc>
          <w:tcPr>
            <w:tcW w:w="3544" w:type="dxa"/>
            <w:tcBorders>
              <w:top w:val="nil"/>
              <w:left w:val="nil"/>
              <w:bottom w:val="single" w:sz="4" w:space="0" w:color="auto"/>
              <w:right w:val="single" w:sz="8" w:space="0" w:color="auto"/>
            </w:tcBorders>
            <w:shd w:val="clear" w:color="auto" w:fill="auto"/>
            <w:vAlign w:val="bottom"/>
            <w:hideMark/>
          </w:tcPr>
          <w:p w14:paraId="67F327B6"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Associated module from programme</w:t>
            </w:r>
          </w:p>
        </w:tc>
        <w:tc>
          <w:tcPr>
            <w:tcW w:w="1219" w:type="dxa"/>
            <w:tcBorders>
              <w:top w:val="nil"/>
              <w:left w:val="nil"/>
              <w:bottom w:val="single" w:sz="4" w:space="0" w:color="auto"/>
              <w:right w:val="single" w:sz="8" w:space="0" w:color="auto"/>
            </w:tcBorders>
          </w:tcPr>
          <w:p w14:paraId="58E13450" w14:textId="258018FE" w:rsidR="00344C32" w:rsidRPr="00A35080" w:rsidRDefault="00211603"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Categorical</w:t>
            </w:r>
          </w:p>
        </w:tc>
      </w:tr>
      <w:tr w:rsidR="00344C32" w:rsidRPr="00A35080" w14:paraId="43852CCA" w14:textId="2C15E1BB" w:rsidTr="003D1B69">
        <w:trPr>
          <w:trHeight w:val="580"/>
        </w:trPr>
        <w:tc>
          <w:tcPr>
            <w:tcW w:w="2400" w:type="dxa"/>
            <w:vMerge/>
            <w:tcBorders>
              <w:top w:val="nil"/>
              <w:left w:val="single" w:sz="8" w:space="0" w:color="auto"/>
              <w:bottom w:val="single" w:sz="4" w:space="0" w:color="auto"/>
              <w:right w:val="single" w:sz="4" w:space="0" w:color="auto"/>
            </w:tcBorders>
            <w:vAlign w:val="center"/>
            <w:hideMark/>
          </w:tcPr>
          <w:p w14:paraId="29A018D5"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7DE55D25"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Importance</w:t>
            </w:r>
          </w:p>
        </w:tc>
        <w:tc>
          <w:tcPr>
            <w:tcW w:w="3544" w:type="dxa"/>
            <w:tcBorders>
              <w:top w:val="nil"/>
              <w:left w:val="nil"/>
              <w:bottom w:val="single" w:sz="4" w:space="0" w:color="auto"/>
              <w:right w:val="single" w:sz="8" w:space="0" w:color="auto"/>
            </w:tcBorders>
            <w:shd w:val="clear" w:color="auto" w:fill="auto"/>
            <w:vAlign w:val="bottom"/>
            <w:hideMark/>
          </w:tcPr>
          <w:p w14:paraId="6333565E" w14:textId="21BBD9D2"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 xml:space="preserve">Whether </w:t>
            </w:r>
            <w:r w:rsidR="006D0433">
              <w:rPr>
                <w:rFonts w:ascii="Calibri" w:eastAsia="Times New Roman" w:hAnsi="Calibri" w:cs="Calibri"/>
                <w:color w:val="000000"/>
                <w:lang w:eastAsia="en-IN"/>
              </w:rPr>
              <w:t xml:space="preserve">the </w:t>
            </w:r>
            <w:r w:rsidRPr="00A35080">
              <w:rPr>
                <w:rFonts w:ascii="Calibri" w:eastAsia="Times New Roman" w:hAnsi="Calibri" w:cs="Calibri"/>
                <w:color w:val="000000"/>
                <w:lang w:eastAsia="en-IN"/>
              </w:rPr>
              <w:t>book is core/recommended/suggested read</w:t>
            </w:r>
          </w:p>
        </w:tc>
        <w:tc>
          <w:tcPr>
            <w:tcW w:w="1219" w:type="dxa"/>
            <w:tcBorders>
              <w:top w:val="nil"/>
              <w:left w:val="nil"/>
              <w:bottom w:val="single" w:sz="4" w:space="0" w:color="auto"/>
              <w:right w:val="single" w:sz="8" w:space="0" w:color="auto"/>
            </w:tcBorders>
          </w:tcPr>
          <w:p w14:paraId="5E8181CC" w14:textId="116B9CFF" w:rsidR="00344C32" w:rsidRPr="00A35080" w:rsidRDefault="00211603"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Categorical</w:t>
            </w:r>
          </w:p>
        </w:tc>
      </w:tr>
      <w:tr w:rsidR="00344C32" w:rsidRPr="00A35080" w14:paraId="61A22F58" w14:textId="4D113279"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671416A6"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08B5D345"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ISBN10</w:t>
            </w:r>
          </w:p>
        </w:tc>
        <w:tc>
          <w:tcPr>
            <w:tcW w:w="3544" w:type="dxa"/>
            <w:vMerge w:val="restart"/>
            <w:tcBorders>
              <w:top w:val="nil"/>
              <w:left w:val="single" w:sz="4" w:space="0" w:color="auto"/>
              <w:bottom w:val="single" w:sz="4" w:space="0" w:color="auto"/>
              <w:right w:val="single" w:sz="8" w:space="0" w:color="auto"/>
            </w:tcBorders>
            <w:shd w:val="clear" w:color="auto" w:fill="auto"/>
            <w:vAlign w:val="bottom"/>
            <w:hideMark/>
          </w:tcPr>
          <w:p w14:paraId="4276C64C"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ISBN formats associated with the books</w:t>
            </w:r>
          </w:p>
        </w:tc>
        <w:tc>
          <w:tcPr>
            <w:tcW w:w="1219" w:type="dxa"/>
            <w:tcBorders>
              <w:top w:val="nil"/>
              <w:left w:val="single" w:sz="4" w:space="0" w:color="auto"/>
              <w:bottom w:val="single" w:sz="4" w:space="0" w:color="auto"/>
              <w:right w:val="single" w:sz="8" w:space="0" w:color="auto"/>
            </w:tcBorders>
          </w:tcPr>
          <w:p w14:paraId="27CA1982" w14:textId="5C630A67" w:rsidR="00344C32" w:rsidRPr="00A35080" w:rsidRDefault="00211603"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Numerical</w:t>
            </w:r>
          </w:p>
        </w:tc>
      </w:tr>
      <w:tr w:rsidR="00344C32" w:rsidRPr="00A35080" w14:paraId="5DC0CBC5" w14:textId="24E7F755"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25FF25BA"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4857137B"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ISBN13</w:t>
            </w:r>
          </w:p>
        </w:tc>
        <w:tc>
          <w:tcPr>
            <w:tcW w:w="3544" w:type="dxa"/>
            <w:vMerge/>
            <w:tcBorders>
              <w:top w:val="nil"/>
              <w:left w:val="single" w:sz="4" w:space="0" w:color="auto"/>
              <w:bottom w:val="single" w:sz="4" w:space="0" w:color="auto"/>
              <w:right w:val="single" w:sz="8" w:space="0" w:color="auto"/>
            </w:tcBorders>
            <w:vAlign w:val="center"/>
            <w:hideMark/>
          </w:tcPr>
          <w:p w14:paraId="4F933764" w14:textId="77777777" w:rsidR="00344C32" w:rsidRPr="00A35080" w:rsidRDefault="00344C32" w:rsidP="00A35080">
            <w:pPr>
              <w:spacing w:after="0" w:line="240" w:lineRule="auto"/>
              <w:rPr>
                <w:rFonts w:ascii="Calibri" w:eastAsia="Times New Roman" w:hAnsi="Calibri" w:cs="Calibri"/>
                <w:color w:val="000000"/>
                <w:lang w:eastAsia="en-IN"/>
              </w:rPr>
            </w:pPr>
          </w:p>
        </w:tc>
        <w:tc>
          <w:tcPr>
            <w:tcW w:w="1219" w:type="dxa"/>
            <w:tcBorders>
              <w:top w:val="nil"/>
              <w:left w:val="single" w:sz="4" w:space="0" w:color="auto"/>
              <w:bottom w:val="single" w:sz="4" w:space="0" w:color="auto"/>
              <w:right w:val="single" w:sz="8" w:space="0" w:color="auto"/>
            </w:tcBorders>
          </w:tcPr>
          <w:p w14:paraId="720845BA" w14:textId="7BF9D9F8" w:rsidR="00344C32" w:rsidRPr="00A35080" w:rsidRDefault="00211603"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Numerical</w:t>
            </w:r>
          </w:p>
        </w:tc>
      </w:tr>
      <w:tr w:rsidR="00344C32" w:rsidRPr="00A35080" w14:paraId="248ACD3D" w14:textId="7B2A337D"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4856399B"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2EECBE82"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Volume</w:t>
            </w:r>
          </w:p>
        </w:tc>
        <w:tc>
          <w:tcPr>
            <w:tcW w:w="3544" w:type="dxa"/>
            <w:tcBorders>
              <w:top w:val="nil"/>
              <w:left w:val="nil"/>
              <w:bottom w:val="single" w:sz="4" w:space="0" w:color="auto"/>
              <w:right w:val="single" w:sz="8" w:space="0" w:color="auto"/>
            </w:tcBorders>
            <w:shd w:val="clear" w:color="auto" w:fill="auto"/>
            <w:vAlign w:val="bottom"/>
            <w:hideMark/>
          </w:tcPr>
          <w:p w14:paraId="4B555AD7" w14:textId="1DAB9576" w:rsidR="00344C32" w:rsidRPr="00A35080" w:rsidRDefault="006D0433" w:rsidP="00A35080">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The v</w:t>
            </w:r>
            <w:r w:rsidR="00344C32" w:rsidRPr="00A35080">
              <w:rPr>
                <w:rFonts w:ascii="Calibri" w:eastAsia="Times New Roman" w:hAnsi="Calibri" w:cs="Calibri"/>
                <w:color w:val="000000"/>
                <w:lang w:eastAsia="en-IN"/>
              </w:rPr>
              <w:t>olume of the book</w:t>
            </w:r>
          </w:p>
        </w:tc>
        <w:tc>
          <w:tcPr>
            <w:tcW w:w="1219" w:type="dxa"/>
            <w:tcBorders>
              <w:top w:val="nil"/>
              <w:left w:val="nil"/>
              <w:bottom w:val="single" w:sz="4" w:space="0" w:color="auto"/>
              <w:right w:val="single" w:sz="8" w:space="0" w:color="auto"/>
            </w:tcBorders>
          </w:tcPr>
          <w:p w14:paraId="1D0646A9" w14:textId="20667AFE" w:rsidR="00344C32" w:rsidRPr="00A35080" w:rsidRDefault="001259E2"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279FD6E5" w14:textId="2F1D8582"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7BF05C8C"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4F1B5A53"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Edition</w:t>
            </w:r>
          </w:p>
        </w:tc>
        <w:tc>
          <w:tcPr>
            <w:tcW w:w="3544" w:type="dxa"/>
            <w:tcBorders>
              <w:top w:val="nil"/>
              <w:left w:val="nil"/>
              <w:bottom w:val="single" w:sz="4" w:space="0" w:color="auto"/>
              <w:right w:val="single" w:sz="8" w:space="0" w:color="auto"/>
            </w:tcBorders>
            <w:shd w:val="clear" w:color="auto" w:fill="auto"/>
            <w:vAlign w:val="bottom"/>
            <w:hideMark/>
          </w:tcPr>
          <w:p w14:paraId="6764F88B"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Edition of the book</w:t>
            </w:r>
          </w:p>
        </w:tc>
        <w:tc>
          <w:tcPr>
            <w:tcW w:w="1219" w:type="dxa"/>
            <w:tcBorders>
              <w:top w:val="nil"/>
              <w:left w:val="nil"/>
              <w:bottom w:val="single" w:sz="4" w:space="0" w:color="auto"/>
              <w:right w:val="single" w:sz="8" w:space="0" w:color="auto"/>
            </w:tcBorders>
          </w:tcPr>
          <w:p w14:paraId="1A979A01" w14:textId="75B1D667" w:rsidR="00344C32" w:rsidRPr="00A35080" w:rsidRDefault="001259E2"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012BC176" w14:textId="6DE55149"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3A03E655"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42A82E3C"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Publisher</w:t>
            </w:r>
          </w:p>
        </w:tc>
        <w:tc>
          <w:tcPr>
            <w:tcW w:w="3544" w:type="dxa"/>
            <w:tcBorders>
              <w:top w:val="nil"/>
              <w:left w:val="nil"/>
              <w:bottom w:val="single" w:sz="4" w:space="0" w:color="auto"/>
              <w:right w:val="single" w:sz="8" w:space="0" w:color="auto"/>
            </w:tcBorders>
            <w:shd w:val="clear" w:color="auto" w:fill="auto"/>
            <w:vAlign w:val="bottom"/>
            <w:hideMark/>
          </w:tcPr>
          <w:p w14:paraId="49028817"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Publisher of the book</w:t>
            </w:r>
          </w:p>
        </w:tc>
        <w:tc>
          <w:tcPr>
            <w:tcW w:w="1219" w:type="dxa"/>
            <w:tcBorders>
              <w:top w:val="nil"/>
              <w:left w:val="nil"/>
              <w:bottom w:val="single" w:sz="4" w:space="0" w:color="auto"/>
              <w:right w:val="single" w:sz="8" w:space="0" w:color="auto"/>
            </w:tcBorders>
          </w:tcPr>
          <w:p w14:paraId="116C472C" w14:textId="7754AE2B" w:rsidR="00344C32" w:rsidRPr="00A35080" w:rsidRDefault="001259E2"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10B07FFA" w14:textId="3DD11EF7"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06A97CF3"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2F2B28C8"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Format</w:t>
            </w:r>
          </w:p>
        </w:tc>
        <w:tc>
          <w:tcPr>
            <w:tcW w:w="3544" w:type="dxa"/>
            <w:tcBorders>
              <w:top w:val="nil"/>
              <w:left w:val="nil"/>
              <w:bottom w:val="single" w:sz="4" w:space="0" w:color="auto"/>
              <w:right w:val="single" w:sz="8" w:space="0" w:color="auto"/>
            </w:tcBorders>
            <w:shd w:val="clear" w:color="auto" w:fill="auto"/>
            <w:vAlign w:val="bottom"/>
            <w:hideMark/>
          </w:tcPr>
          <w:p w14:paraId="25C84FF7" w14:textId="747BD850"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Electronic resource</w:t>
            </w:r>
            <w:r w:rsidR="001259E2">
              <w:rPr>
                <w:rFonts w:ascii="Calibri" w:eastAsia="Times New Roman" w:hAnsi="Calibri" w:cs="Calibri"/>
                <w:color w:val="000000"/>
                <w:lang w:eastAsia="en-IN"/>
              </w:rPr>
              <w:t>/</w:t>
            </w:r>
            <w:r w:rsidRPr="00A35080">
              <w:rPr>
                <w:rFonts w:ascii="Calibri" w:eastAsia="Times New Roman" w:hAnsi="Calibri" w:cs="Calibri"/>
                <w:color w:val="000000"/>
                <w:lang w:eastAsia="en-IN"/>
              </w:rPr>
              <w:t>hardcover/text/recording</w:t>
            </w:r>
          </w:p>
        </w:tc>
        <w:tc>
          <w:tcPr>
            <w:tcW w:w="1219" w:type="dxa"/>
            <w:tcBorders>
              <w:top w:val="nil"/>
              <w:left w:val="nil"/>
              <w:bottom w:val="single" w:sz="4" w:space="0" w:color="auto"/>
              <w:right w:val="single" w:sz="8" w:space="0" w:color="auto"/>
            </w:tcBorders>
          </w:tcPr>
          <w:p w14:paraId="1A9DBF14" w14:textId="536C4615" w:rsidR="00344C32" w:rsidRPr="00A35080" w:rsidRDefault="00294172"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Categorical</w:t>
            </w:r>
          </w:p>
        </w:tc>
      </w:tr>
      <w:tr w:rsidR="00344C32" w:rsidRPr="00A35080" w14:paraId="19B94BBA" w14:textId="5F7F5149" w:rsidTr="003D1B69">
        <w:trPr>
          <w:trHeight w:val="580"/>
        </w:trPr>
        <w:tc>
          <w:tcPr>
            <w:tcW w:w="2400" w:type="dxa"/>
            <w:vMerge/>
            <w:tcBorders>
              <w:top w:val="nil"/>
              <w:left w:val="single" w:sz="8" w:space="0" w:color="auto"/>
              <w:bottom w:val="single" w:sz="4" w:space="0" w:color="auto"/>
              <w:right w:val="single" w:sz="4" w:space="0" w:color="auto"/>
            </w:tcBorders>
            <w:vAlign w:val="center"/>
            <w:hideMark/>
          </w:tcPr>
          <w:p w14:paraId="5E2A4F5B"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18333ABA" w14:textId="5A918B95"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Period</w:t>
            </w:r>
          </w:p>
        </w:tc>
        <w:tc>
          <w:tcPr>
            <w:tcW w:w="3544" w:type="dxa"/>
            <w:tcBorders>
              <w:top w:val="nil"/>
              <w:left w:val="nil"/>
              <w:bottom w:val="single" w:sz="4" w:space="0" w:color="auto"/>
              <w:right w:val="single" w:sz="8" w:space="0" w:color="auto"/>
            </w:tcBorders>
            <w:shd w:val="clear" w:color="auto" w:fill="auto"/>
            <w:vAlign w:val="bottom"/>
            <w:hideMark/>
          </w:tcPr>
          <w:p w14:paraId="0060B981" w14:textId="78F624F0" w:rsidR="00344C32" w:rsidRPr="00A35080" w:rsidRDefault="006D0433" w:rsidP="00A35080">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The a</w:t>
            </w:r>
            <w:r w:rsidR="00344C32" w:rsidRPr="00A35080">
              <w:rPr>
                <w:rFonts w:ascii="Calibri" w:eastAsia="Times New Roman" w:hAnsi="Calibri" w:cs="Calibri"/>
                <w:color w:val="000000"/>
                <w:lang w:eastAsia="en-IN"/>
              </w:rPr>
              <w:t>ssociated academic year for which the book has been prescribed</w:t>
            </w:r>
          </w:p>
        </w:tc>
        <w:tc>
          <w:tcPr>
            <w:tcW w:w="1219" w:type="dxa"/>
            <w:tcBorders>
              <w:top w:val="nil"/>
              <w:left w:val="nil"/>
              <w:bottom w:val="single" w:sz="4" w:space="0" w:color="auto"/>
              <w:right w:val="single" w:sz="8" w:space="0" w:color="auto"/>
            </w:tcBorders>
          </w:tcPr>
          <w:p w14:paraId="325E3CC1" w14:textId="49044F5A" w:rsidR="00344C32" w:rsidRPr="00A35080" w:rsidRDefault="00294172"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Categorical</w:t>
            </w:r>
          </w:p>
        </w:tc>
      </w:tr>
      <w:tr w:rsidR="00344C32" w:rsidRPr="00A35080" w14:paraId="387D7326" w14:textId="4B8EBEFF" w:rsidTr="003D1B69">
        <w:trPr>
          <w:trHeight w:val="580"/>
        </w:trPr>
        <w:tc>
          <w:tcPr>
            <w:tcW w:w="2400" w:type="dxa"/>
            <w:vMerge/>
            <w:tcBorders>
              <w:top w:val="nil"/>
              <w:left w:val="single" w:sz="8" w:space="0" w:color="auto"/>
              <w:bottom w:val="single" w:sz="4" w:space="0" w:color="auto"/>
              <w:right w:val="single" w:sz="4" w:space="0" w:color="auto"/>
            </w:tcBorders>
            <w:vAlign w:val="center"/>
            <w:hideMark/>
          </w:tcPr>
          <w:p w14:paraId="749AEB72"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76476A8E"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Date Added</w:t>
            </w:r>
          </w:p>
        </w:tc>
        <w:tc>
          <w:tcPr>
            <w:tcW w:w="3544" w:type="dxa"/>
            <w:tcBorders>
              <w:top w:val="nil"/>
              <w:left w:val="nil"/>
              <w:bottom w:val="single" w:sz="4" w:space="0" w:color="auto"/>
              <w:right w:val="single" w:sz="8" w:space="0" w:color="auto"/>
            </w:tcBorders>
            <w:shd w:val="clear" w:color="auto" w:fill="auto"/>
            <w:vAlign w:val="bottom"/>
            <w:hideMark/>
          </w:tcPr>
          <w:p w14:paraId="2CCFBC74" w14:textId="4D157C48" w:rsidR="00344C32" w:rsidRPr="00A35080" w:rsidRDefault="006D0433" w:rsidP="00A35080">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The d</w:t>
            </w:r>
            <w:r w:rsidR="00344C32" w:rsidRPr="00A35080">
              <w:rPr>
                <w:rFonts w:ascii="Calibri" w:eastAsia="Times New Roman" w:hAnsi="Calibri" w:cs="Calibri"/>
                <w:color w:val="000000"/>
                <w:lang w:eastAsia="en-IN"/>
              </w:rPr>
              <w:t>ate on which the book was added to the reading list</w:t>
            </w:r>
          </w:p>
        </w:tc>
        <w:tc>
          <w:tcPr>
            <w:tcW w:w="1219" w:type="dxa"/>
            <w:tcBorders>
              <w:top w:val="nil"/>
              <w:left w:val="nil"/>
              <w:bottom w:val="single" w:sz="4" w:space="0" w:color="auto"/>
              <w:right w:val="single" w:sz="8" w:space="0" w:color="auto"/>
            </w:tcBorders>
          </w:tcPr>
          <w:p w14:paraId="3E421760" w14:textId="06D37D03" w:rsidR="00344C32" w:rsidRPr="00A35080" w:rsidRDefault="00294172"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Date</w:t>
            </w:r>
          </w:p>
        </w:tc>
      </w:tr>
      <w:tr w:rsidR="00344C32" w:rsidRPr="00A35080" w14:paraId="12BC6F30" w14:textId="1528BE6B" w:rsidTr="003D1B69">
        <w:trPr>
          <w:trHeight w:val="290"/>
        </w:trPr>
        <w:tc>
          <w:tcPr>
            <w:tcW w:w="2400" w:type="dxa"/>
            <w:vMerge w:val="restart"/>
            <w:tcBorders>
              <w:top w:val="nil"/>
              <w:left w:val="single" w:sz="8" w:space="0" w:color="auto"/>
              <w:bottom w:val="single" w:sz="4" w:space="0" w:color="auto"/>
              <w:right w:val="single" w:sz="4" w:space="0" w:color="auto"/>
            </w:tcBorders>
            <w:shd w:val="clear" w:color="auto" w:fill="auto"/>
            <w:vAlign w:val="center"/>
            <w:hideMark/>
          </w:tcPr>
          <w:p w14:paraId="5AF2224F" w14:textId="241B9B33" w:rsidR="00344C32" w:rsidRDefault="00344C32" w:rsidP="00A35080">
            <w:pPr>
              <w:spacing w:after="0" w:line="240" w:lineRule="auto"/>
              <w:jc w:val="center"/>
              <w:rPr>
                <w:rFonts w:ascii="Calibri" w:eastAsia="Times New Roman" w:hAnsi="Calibri" w:cs="Calibri"/>
                <w:b/>
                <w:bCs/>
                <w:i/>
                <w:iCs/>
                <w:color w:val="000000"/>
                <w:lang w:eastAsia="en-IN"/>
              </w:rPr>
            </w:pPr>
            <w:r w:rsidRPr="00A35080">
              <w:rPr>
                <w:rFonts w:ascii="Calibri" w:eastAsia="Times New Roman" w:hAnsi="Calibri" w:cs="Calibri"/>
                <w:b/>
                <w:bCs/>
                <w:i/>
                <w:iCs/>
                <w:color w:val="000000"/>
                <w:lang w:eastAsia="en-IN"/>
              </w:rPr>
              <w:t xml:space="preserve">Library Asset Requests - </w:t>
            </w:r>
            <w:r w:rsidRPr="00A35080">
              <w:rPr>
                <w:rFonts w:ascii="Calibri" w:eastAsia="Times New Roman" w:hAnsi="Calibri" w:cs="Calibri"/>
                <w:b/>
                <w:bCs/>
                <w:i/>
                <w:iCs/>
                <w:color w:val="000000"/>
                <w:lang w:eastAsia="en-IN"/>
              </w:rPr>
              <w:br/>
              <w:t>Requests that have been made to loaned books</w:t>
            </w:r>
          </w:p>
          <w:p w14:paraId="521DCC3E" w14:textId="3434FB65" w:rsidR="00FF09AE" w:rsidRDefault="00FF09AE" w:rsidP="00A35080">
            <w:pPr>
              <w:spacing w:after="0" w:line="240" w:lineRule="auto"/>
              <w:jc w:val="center"/>
              <w:rPr>
                <w:rFonts w:ascii="Calibri" w:eastAsia="Times New Roman" w:hAnsi="Calibri" w:cs="Calibri"/>
                <w:b/>
                <w:bCs/>
                <w:i/>
                <w:iCs/>
                <w:color w:val="000000"/>
                <w:lang w:eastAsia="en-IN"/>
              </w:rPr>
            </w:pPr>
          </w:p>
          <w:p w14:paraId="6F9D2BE7" w14:textId="2558E6E0" w:rsidR="00FF09AE" w:rsidRDefault="009617D6" w:rsidP="00A35080">
            <w:pPr>
              <w:spacing w:after="0" w:line="240" w:lineRule="auto"/>
              <w:jc w:val="center"/>
              <w:rPr>
                <w:rFonts w:ascii="Calibri" w:eastAsia="Times New Roman" w:hAnsi="Calibri" w:cs="Calibri"/>
                <w:b/>
                <w:bCs/>
                <w:i/>
                <w:iCs/>
                <w:color w:val="000000"/>
                <w:lang w:eastAsia="en-IN"/>
              </w:rPr>
            </w:pPr>
            <w:r>
              <w:rPr>
                <w:rFonts w:ascii="Calibri" w:eastAsia="Times New Roman" w:hAnsi="Calibri" w:cs="Calibri"/>
                <w:b/>
                <w:bCs/>
                <w:i/>
                <w:iCs/>
                <w:color w:val="000000"/>
                <w:lang w:eastAsia="en-IN"/>
              </w:rPr>
              <w:t>213 records</w:t>
            </w:r>
          </w:p>
          <w:p w14:paraId="68DAFD51" w14:textId="77777777" w:rsidR="00FF09AE" w:rsidRDefault="00FF09AE" w:rsidP="00A35080">
            <w:pPr>
              <w:spacing w:after="0" w:line="240" w:lineRule="auto"/>
              <w:jc w:val="center"/>
              <w:rPr>
                <w:rFonts w:ascii="Calibri" w:eastAsia="Times New Roman" w:hAnsi="Calibri" w:cs="Calibri"/>
                <w:b/>
                <w:bCs/>
                <w:i/>
                <w:iCs/>
                <w:color w:val="000000"/>
                <w:lang w:eastAsia="en-IN"/>
              </w:rPr>
            </w:pPr>
          </w:p>
          <w:p w14:paraId="3FB75DCF" w14:textId="0791DC51" w:rsidR="00344C32" w:rsidRPr="00A35080" w:rsidRDefault="00344C32" w:rsidP="00A35080">
            <w:pPr>
              <w:spacing w:after="0" w:line="240" w:lineRule="auto"/>
              <w:jc w:val="center"/>
              <w:rPr>
                <w:rFonts w:ascii="Calibri" w:eastAsia="Times New Roman" w:hAnsi="Calibri" w:cs="Calibri"/>
                <w:b/>
                <w:bCs/>
                <w:i/>
                <w:iCs/>
                <w:color w:val="000000"/>
                <w:lang w:eastAsia="en-IN"/>
              </w:rPr>
            </w:pPr>
            <w:r>
              <w:rPr>
                <w:rFonts w:ascii="Calibri" w:eastAsia="Times New Roman" w:hAnsi="Calibri" w:cs="Calibri"/>
                <w:b/>
                <w:bCs/>
                <w:i/>
                <w:iCs/>
                <w:color w:val="000000"/>
                <w:lang w:eastAsia="en-IN"/>
              </w:rPr>
              <w:t>[Primary Dataset]</w:t>
            </w:r>
          </w:p>
        </w:tc>
        <w:tc>
          <w:tcPr>
            <w:tcW w:w="1843" w:type="dxa"/>
            <w:tcBorders>
              <w:top w:val="nil"/>
              <w:left w:val="nil"/>
              <w:bottom w:val="single" w:sz="4" w:space="0" w:color="auto"/>
              <w:right w:val="single" w:sz="4" w:space="0" w:color="auto"/>
            </w:tcBorders>
            <w:shd w:val="clear" w:color="auto" w:fill="auto"/>
            <w:noWrap/>
            <w:vAlign w:val="bottom"/>
            <w:hideMark/>
          </w:tcPr>
          <w:p w14:paraId="7896A257"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Title</w:t>
            </w:r>
          </w:p>
        </w:tc>
        <w:tc>
          <w:tcPr>
            <w:tcW w:w="3544" w:type="dxa"/>
            <w:tcBorders>
              <w:top w:val="nil"/>
              <w:left w:val="nil"/>
              <w:bottom w:val="single" w:sz="4" w:space="0" w:color="auto"/>
              <w:right w:val="single" w:sz="8" w:space="0" w:color="auto"/>
            </w:tcBorders>
            <w:shd w:val="clear" w:color="auto" w:fill="auto"/>
            <w:vAlign w:val="bottom"/>
            <w:hideMark/>
          </w:tcPr>
          <w:p w14:paraId="45DEE322"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Title of the book</w:t>
            </w:r>
          </w:p>
        </w:tc>
        <w:tc>
          <w:tcPr>
            <w:tcW w:w="1219" w:type="dxa"/>
            <w:tcBorders>
              <w:top w:val="nil"/>
              <w:left w:val="nil"/>
              <w:bottom w:val="single" w:sz="4" w:space="0" w:color="auto"/>
              <w:right w:val="single" w:sz="8" w:space="0" w:color="auto"/>
            </w:tcBorders>
          </w:tcPr>
          <w:p w14:paraId="571DD6BA" w14:textId="0DD93BDD" w:rsidR="00344C32" w:rsidRPr="00A35080" w:rsidRDefault="00A12839"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235C3439" w14:textId="2607C67E"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62024420"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0BFC689A"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Edition</w:t>
            </w:r>
          </w:p>
        </w:tc>
        <w:tc>
          <w:tcPr>
            <w:tcW w:w="3544" w:type="dxa"/>
            <w:tcBorders>
              <w:top w:val="nil"/>
              <w:left w:val="nil"/>
              <w:bottom w:val="single" w:sz="4" w:space="0" w:color="auto"/>
              <w:right w:val="single" w:sz="8" w:space="0" w:color="auto"/>
            </w:tcBorders>
            <w:shd w:val="clear" w:color="auto" w:fill="auto"/>
            <w:vAlign w:val="bottom"/>
            <w:hideMark/>
          </w:tcPr>
          <w:p w14:paraId="6D45A1C7"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Edition of the book</w:t>
            </w:r>
          </w:p>
        </w:tc>
        <w:tc>
          <w:tcPr>
            <w:tcW w:w="1219" w:type="dxa"/>
            <w:tcBorders>
              <w:top w:val="nil"/>
              <w:left w:val="nil"/>
              <w:bottom w:val="single" w:sz="4" w:space="0" w:color="auto"/>
              <w:right w:val="single" w:sz="8" w:space="0" w:color="auto"/>
            </w:tcBorders>
          </w:tcPr>
          <w:p w14:paraId="13569CBA" w14:textId="01810948" w:rsidR="00344C32" w:rsidRPr="00A35080" w:rsidRDefault="00A12839"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50A76445" w14:textId="5C8250DD"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234C3BF6"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3EA50A42"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Author</w:t>
            </w:r>
          </w:p>
        </w:tc>
        <w:tc>
          <w:tcPr>
            <w:tcW w:w="3544" w:type="dxa"/>
            <w:tcBorders>
              <w:top w:val="nil"/>
              <w:left w:val="nil"/>
              <w:bottom w:val="single" w:sz="4" w:space="0" w:color="auto"/>
              <w:right w:val="single" w:sz="8" w:space="0" w:color="auto"/>
            </w:tcBorders>
            <w:shd w:val="clear" w:color="auto" w:fill="auto"/>
            <w:vAlign w:val="bottom"/>
            <w:hideMark/>
          </w:tcPr>
          <w:p w14:paraId="5C87612A"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Author of the book</w:t>
            </w:r>
          </w:p>
        </w:tc>
        <w:tc>
          <w:tcPr>
            <w:tcW w:w="1219" w:type="dxa"/>
            <w:tcBorders>
              <w:top w:val="nil"/>
              <w:left w:val="nil"/>
              <w:bottom w:val="single" w:sz="4" w:space="0" w:color="auto"/>
              <w:right w:val="single" w:sz="8" w:space="0" w:color="auto"/>
            </w:tcBorders>
          </w:tcPr>
          <w:p w14:paraId="0E651F48" w14:textId="1485AE89" w:rsidR="00344C32" w:rsidRPr="00A35080" w:rsidRDefault="00A12839"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394BD9CF" w14:textId="39FC32E1"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40BE8701"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684E0654"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ISBN</w:t>
            </w:r>
          </w:p>
        </w:tc>
        <w:tc>
          <w:tcPr>
            <w:tcW w:w="3544" w:type="dxa"/>
            <w:tcBorders>
              <w:top w:val="nil"/>
              <w:left w:val="nil"/>
              <w:bottom w:val="single" w:sz="4" w:space="0" w:color="auto"/>
              <w:right w:val="single" w:sz="8" w:space="0" w:color="auto"/>
            </w:tcBorders>
            <w:shd w:val="clear" w:color="auto" w:fill="auto"/>
            <w:vAlign w:val="bottom"/>
            <w:hideMark/>
          </w:tcPr>
          <w:p w14:paraId="1455C3F9" w14:textId="4C4DACEC" w:rsidR="00344C32" w:rsidRPr="00A35080" w:rsidRDefault="00344C32" w:rsidP="00A35080">
            <w:pPr>
              <w:spacing w:after="0" w:line="240" w:lineRule="auto"/>
              <w:rPr>
                <w:rFonts w:ascii="Calibri" w:eastAsia="Times New Roman" w:hAnsi="Calibri" w:cs="Calibri"/>
                <w:color w:val="000000"/>
                <w:lang w:eastAsia="en-IN"/>
              </w:rPr>
            </w:pPr>
            <w:proofErr w:type="gramStart"/>
            <w:r w:rsidRPr="00A35080">
              <w:rPr>
                <w:rFonts w:ascii="Calibri" w:eastAsia="Times New Roman" w:hAnsi="Calibri" w:cs="Calibri"/>
                <w:color w:val="000000"/>
                <w:lang w:eastAsia="en-IN"/>
              </w:rPr>
              <w:t>10 and 12 digit</w:t>
            </w:r>
            <w:r w:rsidR="006D0433">
              <w:rPr>
                <w:rFonts w:ascii="Calibri" w:eastAsia="Times New Roman" w:hAnsi="Calibri" w:cs="Calibri"/>
                <w:color w:val="000000"/>
                <w:lang w:eastAsia="en-IN"/>
              </w:rPr>
              <w:t>s</w:t>
            </w:r>
            <w:proofErr w:type="gramEnd"/>
            <w:r w:rsidRPr="00A35080">
              <w:rPr>
                <w:rFonts w:ascii="Calibri" w:eastAsia="Times New Roman" w:hAnsi="Calibri" w:cs="Calibri"/>
                <w:color w:val="000000"/>
                <w:lang w:eastAsia="en-IN"/>
              </w:rPr>
              <w:t xml:space="preserve"> ISBN associated with the book</w:t>
            </w:r>
          </w:p>
        </w:tc>
        <w:tc>
          <w:tcPr>
            <w:tcW w:w="1219" w:type="dxa"/>
            <w:tcBorders>
              <w:top w:val="nil"/>
              <w:left w:val="nil"/>
              <w:bottom w:val="single" w:sz="4" w:space="0" w:color="auto"/>
              <w:right w:val="single" w:sz="8" w:space="0" w:color="auto"/>
            </w:tcBorders>
          </w:tcPr>
          <w:p w14:paraId="1B38C5D8" w14:textId="45A2CD30" w:rsidR="00344C32" w:rsidRPr="00A35080" w:rsidRDefault="00A12839"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464B9649" w14:textId="7FA7716B"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2DEFB670"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6036B12A"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Publisher</w:t>
            </w:r>
          </w:p>
        </w:tc>
        <w:tc>
          <w:tcPr>
            <w:tcW w:w="3544" w:type="dxa"/>
            <w:tcBorders>
              <w:top w:val="nil"/>
              <w:left w:val="nil"/>
              <w:bottom w:val="single" w:sz="4" w:space="0" w:color="auto"/>
              <w:right w:val="single" w:sz="8" w:space="0" w:color="auto"/>
            </w:tcBorders>
            <w:shd w:val="clear" w:color="auto" w:fill="auto"/>
            <w:vAlign w:val="bottom"/>
            <w:hideMark/>
          </w:tcPr>
          <w:p w14:paraId="2D37873A"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Publisher of the book</w:t>
            </w:r>
          </w:p>
        </w:tc>
        <w:tc>
          <w:tcPr>
            <w:tcW w:w="1219" w:type="dxa"/>
            <w:tcBorders>
              <w:top w:val="nil"/>
              <w:left w:val="nil"/>
              <w:bottom w:val="single" w:sz="4" w:space="0" w:color="auto"/>
              <w:right w:val="single" w:sz="8" w:space="0" w:color="auto"/>
            </w:tcBorders>
          </w:tcPr>
          <w:p w14:paraId="55B6FFE5" w14:textId="6D32510E" w:rsidR="00344C32" w:rsidRPr="00A35080" w:rsidRDefault="00A12839"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181EA5C5" w14:textId="3FB22FD8"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5CD13CAB"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62115744"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Publication Date</w:t>
            </w:r>
          </w:p>
        </w:tc>
        <w:tc>
          <w:tcPr>
            <w:tcW w:w="3544" w:type="dxa"/>
            <w:tcBorders>
              <w:top w:val="nil"/>
              <w:left w:val="nil"/>
              <w:bottom w:val="single" w:sz="4" w:space="0" w:color="auto"/>
              <w:right w:val="single" w:sz="8" w:space="0" w:color="auto"/>
            </w:tcBorders>
            <w:shd w:val="clear" w:color="auto" w:fill="auto"/>
            <w:vAlign w:val="bottom"/>
            <w:hideMark/>
          </w:tcPr>
          <w:p w14:paraId="4E4DC22A" w14:textId="3ABD0992" w:rsidR="00344C32" w:rsidRPr="00A35080" w:rsidRDefault="006D0433" w:rsidP="00A35080">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The p</w:t>
            </w:r>
            <w:r w:rsidR="00344C32" w:rsidRPr="00A35080">
              <w:rPr>
                <w:rFonts w:ascii="Calibri" w:eastAsia="Times New Roman" w:hAnsi="Calibri" w:cs="Calibri"/>
                <w:color w:val="000000"/>
                <w:lang w:eastAsia="en-IN"/>
              </w:rPr>
              <w:t>ublication date of the book</w:t>
            </w:r>
          </w:p>
        </w:tc>
        <w:tc>
          <w:tcPr>
            <w:tcW w:w="1219" w:type="dxa"/>
            <w:tcBorders>
              <w:top w:val="nil"/>
              <w:left w:val="nil"/>
              <w:bottom w:val="single" w:sz="4" w:space="0" w:color="auto"/>
              <w:right w:val="single" w:sz="8" w:space="0" w:color="auto"/>
            </w:tcBorders>
          </w:tcPr>
          <w:p w14:paraId="31E24431" w14:textId="4777DD40" w:rsidR="00344C32" w:rsidRPr="00A35080" w:rsidRDefault="0090529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Year</w:t>
            </w:r>
          </w:p>
        </w:tc>
      </w:tr>
      <w:tr w:rsidR="00344C32" w:rsidRPr="00A35080" w14:paraId="38E7E0B1" w14:textId="2739A8E2" w:rsidTr="003D1B69">
        <w:trPr>
          <w:trHeight w:val="580"/>
        </w:trPr>
        <w:tc>
          <w:tcPr>
            <w:tcW w:w="2400" w:type="dxa"/>
            <w:vMerge/>
            <w:tcBorders>
              <w:top w:val="nil"/>
              <w:left w:val="single" w:sz="8" w:space="0" w:color="auto"/>
              <w:bottom w:val="single" w:sz="4" w:space="0" w:color="auto"/>
              <w:right w:val="single" w:sz="4" w:space="0" w:color="auto"/>
            </w:tcBorders>
            <w:vAlign w:val="center"/>
            <w:hideMark/>
          </w:tcPr>
          <w:p w14:paraId="6ACA283E"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6876BCC5"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 of requests</w:t>
            </w:r>
          </w:p>
        </w:tc>
        <w:tc>
          <w:tcPr>
            <w:tcW w:w="3544" w:type="dxa"/>
            <w:tcBorders>
              <w:top w:val="nil"/>
              <w:left w:val="nil"/>
              <w:bottom w:val="single" w:sz="4" w:space="0" w:color="auto"/>
              <w:right w:val="single" w:sz="8" w:space="0" w:color="auto"/>
            </w:tcBorders>
            <w:shd w:val="clear" w:color="auto" w:fill="auto"/>
            <w:vAlign w:val="bottom"/>
            <w:hideMark/>
          </w:tcPr>
          <w:p w14:paraId="2E34C149"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Number of requests that have been made for the book while it was loaned</w:t>
            </w:r>
          </w:p>
        </w:tc>
        <w:tc>
          <w:tcPr>
            <w:tcW w:w="1219" w:type="dxa"/>
            <w:tcBorders>
              <w:top w:val="nil"/>
              <w:left w:val="nil"/>
              <w:bottom w:val="single" w:sz="4" w:space="0" w:color="auto"/>
              <w:right w:val="single" w:sz="8" w:space="0" w:color="auto"/>
            </w:tcBorders>
          </w:tcPr>
          <w:p w14:paraId="6A10A723" w14:textId="02D2B7B6" w:rsidR="00344C32" w:rsidRPr="00A35080" w:rsidRDefault="0090529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Numerical</w:t>
            </w:r>
          </w:p>
        </w:tc>
      </w:tr>
      <w:tr w:rsidR="00344C32" w:rsidRPr="00A35080" w14:paraId="4F5354F7" w14:textId="3A6C9031"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32A3B19B"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4CE14FD7"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Request Date</w:t>
            </w:r>
          </w:p>
        </w:tc>
        <w:tc>
          <w:tcPr>
            <w:tcW w:w="3544" w:type="dxa"/>
            <w:tcBorders>
              <w:top w:val="nil"/>
              <w:left w:val="nil"/>
              <w:bottom w:val="single" w:sz="4" w:space="0" w:color="auto"/>
              <w:right w:val="single" w:sz="8" w:space="0" w:color="auto"/>
            </w:tcBorders>
            <w:shd w:val="clear" w:color="auto" w:fill="auto"/>
            <w:vAlign w:val="bottom"/>
            <w:hideMark/>
          </w:tcPr>
          <w:p w14:paraId="7AC0BE59"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Date of the book request</w:t>
            </w:r>
          </w:p>
        </w:tc>
        <w:tc>
          <w:tcPr>
            <w:tcW w:w="1219" w:type="dxa"/>
            <w:tcBorders>
              <w:top w:val="nil"/>
              <w:left w:val="nil"/>
              <w:bottom w:val="single" w:sz="4" w:space="0" w:color="auto"/>
              <w:right w:val="single" w:sz="8" w:space="0" w:color="auto"/>
            </w:tcBorders>
          </w:tcPr>
          <w:p w14:paraId="71E48250" w14:textId="3F01A8FC" w:rsidR="00344C32" w:rsidRPr="00A35080" w:rsidRDefault="0090529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Date</w:t>
            </w:r>
          </w:p>
        </w:tc>
      </w:tr>
      <w:tr w:rsidR="00344C32" w:rsidRPr="00A35080" w14:paraId="0461A1B0" w14:textId="3CC99580" w:rsidTr="003D1B69">
        <w:trPr>
          <w:trHeight w:val="290"/>
        </w:trPr>
        <w:tc>
          <w:tcPr>
            <w:tcW w:w="2400" w:type="dxa"/>
            <w:vMerge w:val="restart"/>
            <w:tcBorders>
              <w:top w:val="nil"/>
              <w:left w:val="single" w:sz="8" w:space="0" w:color="auto"/>
              <w:bottom w:val="single" w:sz="4" w:space="0" w:color="auto"/>
              <w:right w:val="single" w:sz="4" w:space="0" w:color="auto"/>
            </w:tcBorders>
            <w:shd w:val="clear" w:color="auto" w:fill="auto"/>
            <w:vAlign w:val="center"/>
            <w:hideMark/>
          </w:tcPr>
          <w:p w14:paraId="06CE2B4D" w14:textId="77777777" w:rsidR="00FF09AE" w:rsidRDefault="00344C32" w:rsidP="00A35080">
            <w:pPr>
              <w:spacing w:after="0" w:line="240" w:lineRule="auto"/>
              <w:jc w:val="center"/>
              <w:rPr>
                <w:rFonts w:ascii="Calibri" w:eastAsia="Times New Roman" w:hAnsi="Calibri" w:cs="Calibri"/>
                <w:b/>
                <w:bCs/>
                <w:i/>
                <w:iCs/>
                <w:color w:val="000000"/>
                <w:lang w:eastAsia="en-IN"/>
              </w:rPr>
            </w:pPr>
            <w:r w:rsidRPr="00A35080">
              <w:rPr>
                <w:rFonts w:ascii="Calibri" w:eastAsia="Times New Roman" w:hAnsi="Calibri" w:cs="Calibri"/>
                <w:b/>
                <w:bCs/>
                <w:i/>
                <w:iCs/>
                <w:color w:val="000000"/>
                <w:lang w:eastAsia="en-IN"/>
              </w:rPr>
              <w:t xml:space="preserve">Library Stocktake - </w:t>
            </w:r>
            <w:r w:rsidRPr="00A35080">
              <w:rPr>
                <w:rFonts w:ascii="Calibri" w:eastAsia="Times New Roman" w:hAnsi="Calibri" w:cs="Calibri"/>
                <w:b/>
                <w:bCs/>
                <w:i/>
                <w:iCs/>
                <w:color w:val="000000"/>
                <w:lang w:eastAsia="en-IN"/>
              </w:rPr>
              <w:br/>
              <w:t>Details of all books available at the library</w:t>
            </w:r>
          </w:p>
          <w:p w14:paraId="2E03802D" w14:textId="77777777" w:rsidR="00FF09AE" w:rsidRDefault="00FF09AE" w:rsidP="00A35080">
            <w:pPr>
              <w:spacing w:after="0" w:line="240" w:lineRule="auto"/>
              <w:jc w:val="center"/>
              <w:rPr>
                <w:rFonts w:ascii="Calibri" w:eastAsia="Times New Roman" w:hAnsi="Calibri" w:cs="Calibri"/>
                <w:b/>
                <w:bCs/>
                <w:i/>
                <w:iCs/>
                <w:color w:val="000000"/>
                <w:lang w:eastAsia="en-IN"/>
              </w:rPr>
            </w:pPr>
          </w:p>
          <w:p w14:paraId="457DCE66" w14:textId="77777777" w:rsidR="00FF09AE" w:rsidRDefault="00FF09AE" w:rsidP="00A35080">
            <w:pPr>
              <w:spacing w:after="0" w:line="240" w:lineRule="auto"/>
              <w:jc w:val="center"/>
              <w:rPr>
                <w:rFonts w:ascii="Calibri" w:eastAsia="Times New Roman" w:hAnsi="Calibri" w:cs="Calibri"/>
                <w:b/>
                <w:bCs/>
                <w:i/>
                <w:iCs/>
                <w:color w:val="000000"/>
                <w:lang w:eastAsia="en-IN"/>
              </w:rPr>
            </w:pPr>
            <w:r>
              <w:rPr>
                <w:rFonts w:ascii="Calibri" w:eastAsia="Times New Roman" w:hAnsi="Calibri" w:cs="Calibri"/>
                <w:b/>
                <w:bCs/>
                <w:i/>
                <w:iCs/>
                <w:color w:val="000000"/>
                <w:lang w:eastAsia="en-IN"/>
              </w:rPr>
              <w:t>4743 records</w:t>
            </w:r>
          </w:p>
          <w:p w14:paraId="7044AF93" w14:textId="0D8F174E" w:rsidR="00344C32" w:rsidRDefault="00344C32" w:rsidP="00A35080">
            <w:pPr>
              <w:spacing w:after="0" w:line="240" w:lineRule="auto"/>
              <w:jc w:val="center"/>
              <w:rPr>
                <w:rFonts w:ascii="Calibri" w:eastAsia="Times New Roman" w:hAnsi="Calibri" w:cs="Calibri"/>
                <w:b/>
                <w:bCs/>
                <w:i/>
                <w:iCs/>
                <w:color w:val="000000"/>
                <w:lang w:eastAsia="en-IN"/>
              </w:rPr>
            </w:pPr>
            <w:r w:rsidRPr="00A35080">
              <w:rPr>
                <w:rFonts w:ascii="Calibri" w:eastAsia="Times New Roman" w:hAnsi="Calibri" w:cs="Calibri"/>
                <w:b/>
                <w:bCs/>
                <w:i/>
                <w:iCs/>
                <w:color w:val="000000"/>
                <w:lang w:eastAsia="en-IN"/>
              </w:rPr>
              <w:br/>
              <w:t>[Auxiliary Dataset]</w:t>
            </w:r>
          </w:p>
          <w:p w14:paraId="13BAB8A5" w14:textId="77777777" w:rsidR="00FF09AE" w:rsidRDefault="00FF09AE" w:rsidP="00A35080">
            <w:pPr>
              <w:spacing w:after="0" w:line="240" w:lineRule="auto"/>
              <w:jc w:val="center"/>
              <w:rPr>
                <w:rFonts w:ascii="Calibri" w:eastAsia="Times New Roman" w:hAnsi="Calibri" w:cs="Calibri"/>
                <w:b/>
                <w:bCs/>
                <w:i/>
                <w:iCs/>
                <w:color w:val="000000"/>
                <w:lang w:eastAsia="en-IN"/>
              </w:rPr>
            </w:pPr>
          </w:p>
          <w:p w14:paraId="4AEF72A7" w14:textId="1F0D5B9F" w:rsidR="00FF09AE" w:rsidRPr="00A35080" w:rsidRDefault="00FF09AE" w:rsidP="00A35080">
            <w:pPr>
              <w:spacing w:after="0" w:line="240" w:lineRule="auto"/>
              <w:jc w:val="center"/>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5F0E5239"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Title</w:t>
            </w:r>
          </w:p>
        </w:tc>
        <w:tc>
          <w:tcPr>
            <w:tcW w:w="3544" w:type="dxa"/>
            <w:tcBorders>
              <w:top w:val="nil"/>
              <w:left w:val="nil"/>
              <w:bottom w:val="single" w:sz="4" w:space="0" w:color="auto"/>
              <w:right w:val="single" w:sz="8" w:space="0" w:color="auto"/>
            </w:tcBorders>
            <w:shd w:val="clear" w:color="auto" w:fill="auto"/>
            <w:noWrap/>
            <w:vAlign w:val="bottom"/>
            <w:hideMark/>
          </w:tcPr>
          <w:p w14:paraId="43754194"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Title of the book</w:t>
            </w:r>
          </w:p>
        </w:tc>
        <w:tc>
          <w:tcPr>
            <w:tcW w:w="1219" w:type="dxa"/>
            <w:tcBorders>
              <w:top w:val="nil"/>
              <w:left w:val="nil"/>
              <w:bottom w:val="single" w:sz="4" w:space="0" w:color="auto"/>
              <w:right w:val="single" w:sz="8" w:space="0" w:color="auto"/>
            </w:tcBorders>
          </w:tcPr>
          <w:p w14:paraId="1C791DCD" w14:textId="53156556" w:rsidR="00344C32" w:rsidRPr="00A35080" w:rsidRDefault="0090529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63A53ED9" w14:textId="37A3C326"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30848507"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66F017D6"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Edition</w:t>
            </w:r>
          </w:p>
        </w:tc>
        <w:tc>
          <w:tcPr>
            <w:tcW w:w="3544" w:type="dxa"/>
            <w:tcBorders>
              <w:top w:val="nil"/>
              <w:left w:val="nil"/>
              <w:bottom w:val="single" w:sz="4" w:space="0" w:color="auto"/>
              <w:right w:val="single" w:sz="8" w:space="0" w:color="auto"/>
            </w:tcBorders>
            <w:shd w:val="clear" w:color="auto" w:fill="auto"/>
            <w:noWrap/>
            <w:vAlign w:val="bottom"/>
            <w:hideMark/>
          </w:tcPr>
          <w:p w14:paraId="23CF52B9"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Edition of the book</w:t>
            </w:r>
          </w:p>
        </w:tc>
        <w:tc>
          <w:tcPr>
            <w:tcW w:w="1219" w:type="dxa"/>
            <w:tcBorders>
              <w:top w:val="nil"/>
              <w:left w:val="nil"/>
              <w:bottom w:val="single" w:sz="4" w:space="0" w:color="auto"/>
              <w:right w:val="single" w:sz="8" w:space="0" w:color="auto"/>
            </w:tcBorders>
          </w:tcPr>
          <w:p w14:paraId="208260C6" w14:textId="7A8AE353" w:rsidR="00344C32" w:rsidRPr="00A35080" w:rsidRDefault="0090529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5B120FCA" w14:textId="0D553BC2"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5568FB26"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3777C55C"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Author</w:t>
            </w:r>
          </w:p>
        </w:tc>
        <w:tc>
          <w:tcPr>
            <w:tcW w:w="3544" w:type="dxa"/>
            <w:tcBorders>
              <w:top w:val="nil"/>
              <w:left w:val="nil"/>
              <w:bottom w:val="single" w:sz="4" w:space="0" w:color="auto"/>
              <w:right w:val="single" w:sz="8" w:space="0" w:color="auto"/>
            </w:tcBorders>
            <w:shd w:val="clear" w:color="auto" w:fill="auto"/>
            <w:noWrap/>
            <w:vAlign w:val="bottom"/>
            <w:hideMark/>
          </w:tcPr>
          <w:p w14:paraId="08DB2B20"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Author of the book</w:t>
            </w:r>
          </w:p>
        </w:tc>
        <w:tc>
          <w:tcPr>
            <w:tcW w:w="1219" w:type="dxa"/>
            <w:tcBorders>
              <w:top w:val="nil"/>
              <w:left w:val="nil"/>
              <w:bottom w:val="single" w:sz="4" w:space="0" w:color="auto"/>
              <w:right w:val="single" w:sz="8" w:space="0" w:color="auto"/>
            </w:tcBorders>
          </w:tcPr>
          <w:p w14:paraId="19E2322F" w14:textId="673FE4AA" w:rsidR="00344C32" w:rsidRPr="00A35080" w:rsidRDefault="0090529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127AA873" w14:textId="2C0B4CDD"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5EF495D1"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6824602B"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ISBN</w:t>
            </w:r>
          </w:p>
        </w:tc>
        <w:tc>
          <w:tcPr>
            <w:tcW w:w="3544" w:type="dxa"/>
            <w:tcBorders>
              <w:top w:val="nil"/>
              <w:left w:val="nil"/>
              <w:bottom w:val="single" w:sz="4" w:space="0" w:color="auto"/>
              <w:right w:val="single" w:sz="8" w:space="0" w:color="auto"/>
            </w:tcBorders>
            <w:shd w:val="clear" w:color="auto" w:fill="auto"/>
            <w:noWrap/>
            <w:vAlign w:val="bottom"/>
            <w:hideMark/>
          </w:tcPr>
          <w:p w14:paraId="568A4B61" w14:textId="1FDAF1DC" w:rsidR="00344C32" w:rsidRPr="00A35080" w:rsidRDefault="00B473D4"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10- and 12-digit</w:t>
            </w:r>
            <w:r w:rsidR="00344C32" w:rsidRPr="00A35080">
              <w:rPr>
                <w:rFonts w:ascii="Calibri" w:eastAsia="Times New Roman" w:hAnsi="Calibri" w:cs="Calibri"/>
                <w:color w:val="000000"/>
                <w:lang w:eastAsia="en-IN"/>
              </w:rPr>
              <w:t xml:space="preserve"> ISBN associated with the book</w:t>
            </w:r>
          </w:p>
        </w:tc>
        <w:tc>
          <w:tcPr>
            <w:tcW w:w="1219" w:type="dxa"/>
            <w:tcBorders>
              <w:top w:val="nil"/>
              <w:left w:val="nil"/>
              <w:bottom w:val="single" w:sz="4" w:space="0" w:color="auto"/>
              <w:right w:val="single" w:sz="8" w:space="0" w:color="auto"/>
            </w:tcBorders>
          </w:tcPr>
          <w:p w14:paraId="48909553" w14:textId="5F460BC5" w:rsidR="00344C32" w:rsidRPr="00A35080" w:rsidRDefault="0090529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6D902F63" w14:textId="7FDE238A"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069CFFF3"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5013BB48"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Publisher</w:t>
            </w:r>
          </w:p>
        </w:tc>
        <w:tc>
          <w:tcPr>
            <w:tcW w:w="3544" w:type="dxa"/>
            <w:tcBorders>
              <w:top w:val="nil"/>
              <w:left w:val="nil"/>
              <w:bottom w:val="single" w:sz="4" w:space="0" w:color="auto"/>
              <w:right w:val="single" w:sz="8" w:space="0" w:color="auto"/>
            </w:tcBorders>
            <w:shd w:val="clear" w:color="auto" w:fill="auto"/>
            <w:noWrap/>
            <w:vAlign w:val="bottom"/>
            <w:hideMark/>
          </w:tcPr>
          <w:p w14:paraId="2004A73A"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Publisher of the book</w:t>
            </w:r>
          </w:p>
        </w:tc>
        <w:tc>
          <w:tcPr>
            <w:tcW w:w="1219" w:type="dxa"/>
            <w:tcBorders>
              <w:top w:val="nil"/>
              <w:left w:val="nil"/>
              <w:bottom w:val="single" w:sz="4" w:space="0" w:color="auto"/>
              <w:right w:val="single" w:sz="8" w:space="0" w:color="auto"/>
            </w:tcBorders>
          </w:tcPr>
          <w:p w14:paraId="0806729A" w14:textId="15818A66" w:rsidR="00344C32" w:rsidRPr="00A35080" w:rsidRDefault="00905298"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r w:rsidR="00344C32" w:rsidRPr="00A35080" w14:paraId="4FFE49B5" w14:textId="531DDA52" w:rsidTr="003D1B69">
        <w:trPr>
          <w:trHeight w:val="290"/>
        </w:trPr>
        <w:tc>
          <w:tcPr>
            <w:tcW w:w="2400" w:type="dxa"/>
            <w:vMerge/>
            <w:tcBorders>
              <w:top w:val="nil"/>
              <w:left w:val="single" w:sz="8" w:space="0" w:color="auto"/>
              <w:bottom w:val="single" w:sz="4" w:space="0" w:color="auto"/>
              <w:right w:val="single" w:sz="4" w:space="0" w:color="auto"/>
            </w:tcBorders>
            <w:vAlign w:val="center"/>
            <w:hideMark/>
          </w:tcPr>
          <w:p w14:paraId="4F76E891"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4" w:space="0" w:color="auto"/>
              <w:right w:val="single" w:sz="4" w:space="0" w:color="auto"/>
            </w:tcBorders>
            <w:shd w:val="clear" w:color="auto" w:fill="auto"/>
            <w:noWrap/>
            <w:vAlign w:val="bottom"/>
            <w:hideMark/>
          </w:tcPr>
          <w:p w14:paraId="1FC4E968"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Publication Date</w:t>
            </w:r>
          </w:p>
        </w:tc>
        <w:tc>
          <w:tcPr>
            <w:tcW w:w="3544" w:type="dxa"/>
            <w:tcBorders>
              <w:top w:val="nil"/>
              <w:left w:val="nil"/>
              <w:bottom w:val="single" w:sz="4" w:space="0" w:color="auto"/>
              <w:right w:val="single" w:sz="8" w:space="0" w:color="auto"/>
            </w:tcBorders>
            <w:shd w:val="clear" w:color="auto" w:fill="auto"/>
            <w:noWrap/>
            <w:vAlign w:val="bottom"/>
            <w:hideMark/>
          </w:tcPr>
          <w:p w14:paraId="603AEF61" w14:textId="052E18C2" w:rsidR="00344C32" w:rsidRPr="00A35080" w:rsidRDefault="006D0433" w:rsidP="00A35080">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The p</w:t>
            </w:r>
            <w:r w:rsidR="00344C32" w:rsidRPr="00A35080">
              <w:rPr>
                <w:rFonts w:ascii="Calibri" w:eastAsia="Times New Roman" w:hAnsi="Calibri" w:cs="Calibri"/>
                <w:color w:val="000000"/>
                <w:lang w:eastAsia="en-IN"/>
              </w:rPr>
              <w:t>ublication date of the book</w:t>
            </w:r>
          </w:p>
        </w:tc>
        <w:tc>
          <w:tcPr>
            <w:tcW w:w="1219" w:type="dxa"/>
            <w:tcBorders>
              <w:top w:val="nil"/>
              <w:left w:val="nil"/>
              <w:bottom w:val="single" w:sz="4" w:space="0" w:color="auto"/>
              <w:right w:val="single" w:sz="8" w:space="0" w:color="auto"/>
            </w:tcBorders>
          </w:tcPr>
          <w:p w14:paraId="3B4D4BF7" w14:textId="0A8B2E9A" w:rsidR="00344C32" w:rsidRPr="00A35080" w:rsidRDefault="00FF09AE"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Year</w:t>
            </w:r>
          </w:p>
        </w:tc>
      </w:tr>
      <w:tr w:rsidR="00344C32" w:rsidRPr="00A35080" w14:paraId="2BBCEBDB" w14:textId="5FD44596" w:rsidTr="003D1B69">
        <w:trPr>
          <w:trHeight w:val="300"/>
        </w:trPr>
        <w:tc>
          <w:tcPr>
            <w:tcW w:w="2400" w:type="dxa"/>
            <w:vMerge/>
            <w:tcBorders>
              <w:top w:val="nil"/>
              <w:left w:val="single" w:sz="8" w:space="0" w:color="auto"/>
              <w:bottom w:val="single" w:sz="4" w:space="0" w:color="auto"/>
              <w:right w:val="single" w:sz="4" w:space="0" w:color="auto"/>
            </w:tcBorders>
            <w:vAlign w:val="center"/>
            <w:hideMark/>
          </w:tcPr>
          <w:p w14:paraId="695E8D0D" w14:textId="77777777" w:rsidR="00344C32" w:rsidRPr="00A35080" w:rsidRDefault="00344C32" w:rsidP="00A35080">
            <w:pPr>
              <w:spacing w:after="0" w:line="240" w:lineRule="auto"/>
              <w:rPr>
                <w:rFonts w:ascii="Calibri" w:eastAsia="Times New Roman" w:hAnsi="Calibri" w:cs="Calibri"/>
                <w:b/>
                <w:bCs/>
                <w:i/>
                <w:iCs/>
                <w:color w:val="000000"/>
                <w:lang w:eastAsia="en-IN"/>
              </w:rPr>
            </w:pPr>
          </w:p>
        </w:tc>
        <w:tc>
          <w:tcPr>
            <w:tcW w:w="1843" w:type="dxa"/>
            <w:tcBorders>
              <w:top w:val="nil"/>
              <w:left w:val="nil"/>
              <w:bottom w:val="single" w:sz="8" w:space="0" w:color="auto"/>
              <w:right w:val="single" w:sz="4" w:space="0" w:color="auto"/>
            </w:tcBorders>
            <w:shd w:val="clear" w:color="auto" w:fill="auto"/>
            <w:noWrap/>
            <w:vAlign w:val="bottom"/>
            <w:hideMark/>
          </w:tcPr>
          <w:p w14:paraId="6B5625EE" w14:textId="77777777"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Barcode</w:t>
            </w:r>
          </w:p>
        </w:tc>
        <w:tc>
          <w:tcPr>
            <w:tcW w:w="3544" w:type="dxa"/>
            <w:tcBorders>
              <w:top w:val="nil"/>
              <w:left w:val="nil"/>
              <w:bottom w:val="single" w:sz="8" w:space="0" w:color="auto"/>
              <w:right w:val="single" w:sz="8" w:space="0" w:color="auto"/>
            </w:tcBorders>
            <w:shd w:val="clear" w:color="auto" w:fill="auto"/>
            <w:noWrap/>
            <w:vAlign w:val="bottom"/>
            <w:hideMark/>
          </w:tcPr>
          <w:p w14:paraId="62F9FF1D" w14:textId="547870EA" w:rsidR="00344C32" w:rsidRPr="00A35080" w:rsidRDefault="00344C32" w:rsidP="00A35080">
            <w:pPr>
              <w:spacing w:after="0" w:line="240" w:lineRule="auto"/>
              <w:rPr>
                <w:rFonts w:ascii="Calibri" w:eastAsia="Times New Roman" w:hAnsi="Calibri" w:cs="Calibri"/>
                <w:color w:val="000000"/>
                <w:lang w:eastAsia="en-IN"/>
              </w:rPr>
            </w:pPr>
            <w:r w:rsidRPr="00A35080">
              <w:rPr>
                <w:rFonts w:ascii="Calibri" w:eastAsia="Times New Roman" w:hAnsi="Calibri" w:cs="Calibri"/>
                <w:color w:val="000000"/>
                <w:lang w:eastAsia="en-IN"/>
              </w:rPr>
              <w:t xml:space="preserve">Barcode, assigned by </w:t>
            </w:r>
            <w:r w:rsidR="006D0433">
              <w:rPr>
                <w:rFonts w:ascii="Calibri" w:eastAsia="Times New Roman" w:hAnsi="Calibri" w:cs="Calibri"/>
                <w:color w:val="000000"/>
                <w:lang w:eastAsia="en-IN"/>
              </w:rPr>
              <w:t xml:space="preserve">the </w:t>
            </w:r>
            <w:r w:rsidRPr="00A35080">
              <w:rPr>
                <w:rFonts w:ascii="Calibri" w:eastAsia="Times New Roman" w:hAnsi="Calibri" w:cs="Calibri"/>
                <w:color w:val="000000"/>
                <w:lang w:eastAsia="en-IN"/>
              </w:rPr>
              <w:t>library, for the book</w:t>
            </w:r>
          </w:p>
        </w:tc>
        <w:tc>
          <w:tcPr>
            <w:tcW w:w="1219" w:type="dxa"/>
            <w:tcBorders>
              <w:top w:val="nil"/>
              <w:left w:val="nil"/>
              <w:bottom w:val="single" w:sz="8" w:space="0" w:color="auto"/>
              <w:right w:val="single" w:sz="8" w:space="0" w:color="auto"/>
            </w:tcBorders>
          </w:tcPr>
          <w:p w14:paraId="6D7E779C" w14:textId="0DD4B5FD" w:rsidR="00344C32" w:rsidRPr="00A35080" w:rsidRDefault="00FF09AE" w:rsidP="003D1B69">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String</w:t>
            </w:r>
          </w:p>
        </w:tc>
      </w:tr>
    </w:tbl>
    <w:p w14:paraId="5A3E71DC" w14:textId="52C86F89" w:rsidR="00087724" w:rsidRPr="00130C4F" w:rsidRDefault="00087724" w:rsidP="0058575F">
      <w:pPr>
        <w:jc w:val="center"/>
        <w:rPr>
          <w:rFonts w:ascii="Segoe UI" w:hAnsi="Segoe UI" w:cs="Segoe UI"/>
          <w:sz w:val="18"/>
          <w:szCs w:val="18"/>
        </w:rPr>
      </w:pPr>
      <w:r w:rsidRPr="00130C4F">
        <w:rPr>
          <w:rFonts w:ascii="Segoe UI" w:hAnsi="Segoe UI" w:cs="Segoe UI"/>
          <w:sz w:val="18"/>
          <w:szCs w:val="18"/>
        </w:rPr>
        <w:t xml:space="preserve">Figure </w:t>
      </w:r>
      <w:r w:rsidR="0076567C">
        <w:rPr>
          <w:rFonts w:ascii="Segoe UI" w:hAnsi="Segoe UI" w:cs="Segoe UI"/>
          <w:sz w:val="18"/>
          <w:szCs w:val="18"/>
        </w:rPr>
        <w:t>3</w:t>
      </w:r>
      <w:r w:rsidRPr="00130C4F">
        <w:rPr>
          <w:rFonts w:ascii="Segoe UI" w:hAnsi="Segoe UI" w:cs="Segoe UI"/>
          <w:sz w:val="18"/>
          <w:szCs w:val="18"/>
        </w:rPr>
        <w:t>: Data Dictionary</w:t>
      </w:r>
    </w:p>
    <w:p w14:paraId="12CCADD0" w14:textId="61F602E0" w:rsidR="00F31B85" w:rsidRDefault="00F31B85" w:rsidP="00D161E2">
      <w:pPr>
        <w:pStyle w:val="Heading2"/>
      </w:pPr>
      <w:bookmarkStart w:id="13" w:name="_Toc44313845"/>
      <w:r w:rsidRPr="00F31B85">
        <w:t>Tools Used</w:t>
      </w:r>
      <w:bookmarkEnd w:id="13"/>
    </w:p>
    <w:p w14:paraId="353AC81E" w14:textId="3C691631" w:rsidR="00BE2648" w:rsidRPr="00E427C3" w:rsidRDefault="00C63EC4" w:rsidP="00F57B6E">
      <w:pPr>
        <w:pStyle w:val="ListParagraph"/>
        <w:numPr>
          <w:ilvl w:val="0"/>
          <w:numId w:val="5"/>
        </w:numPr>
        <w:jc w:val="both"/>
      </w:pPr>
      <w:proofErr w:type="spellStart"/>
      <w:r w:rsidRPr="002534B5">
        <w:rPr>
          <w:b/>
          <w:bCs/>
        </w:rPr>
        <w:t>ExLibris</w:t>
      </w:r>
      <w:proofErr w:type="spellEnd"/>
      <w:r w:rsidRPr="002534B5">
        <w:rPr>
          <w:b/>
          <w:bCs/>
        </w:rPr>
        <w:t xml:space="preserve"> Alma</w:t>
      </w:r>
      <w:r w:rsidR="00ED7803">
        <w:t>: Ex Libris Alma is a secure, scalable end-to-end library software system for managing the acquisition, sharing, cataloguing, and use of all kinds of resources, including physical and electronic books, physical and electronic periodicals, and digital resources (such as audio, image, and video files</w:t>
      </w:r>
      <w:r w:rsidR="005B3D2B">
        <w:t xml:space="preserve">; </w:t>
      </w:r>
      <w:proofErr w:type="spellStart"/>
      <w:r w:rsidR="000E4EEA">
        <w:t>ExLibris</w:t>
      </w:r>
      <w:proofErr w:type="spellEnd"/>
      <w:r w:rsidR="000E4EEA">
        <w:t xml:space="preserve"> 2020)</w:t>
      </w:r>
    </w:p>
    <w:p w14:paraId="0BB467FC" w14:textId="4186CC0D" w:rsidR="00F31B85" w:rsidRPr="00E427C3" w:rsidRDefault="00784324" w:rsidP="00F57B6E">
      <w:pPr>
        <w:pStyle w:val="ListParagraph"/>
        <w:numPr>
          <w:ilvl w:val="0"/>
          <w:numId w:val="5"/>
        </w:numPr>
        <w:jc w:val="both"/>
      </w:pPr>
      <w:r w:rsidRPr="002534B5">
        <w:rPr>
          <w:b/>
          <w:bCs/>
        </w:rPr>
        <w:t>Microsoft Excel</w:t>
      </w:r>
      <w:r w:rsidR="000E4EEA">
        <w:t xml:space="preserve">: </w:t>
      </w:r>
      <w:r w:rsidR="00F7231E" w:rsidRPr="00F7231E">
        <w:t>Microsoft Excel is a spreadsheet program that is used to record and analyse numerical data</w:t>
      </w:r>
      <w:r w:rsidR="00F7231E">
        <w:t xml:space="preserve"> (Guru99 </w:t>
      </w:r>
      <w:r w:rsidR="003366D9">
        <w:t>2020)</w:t>
      </w:r>
    </w:p>
    <w:p w14:paraId="7D19D52C" w14:textId="66CCE487" w:rsidR="00C47A54" w:rsidRDefault="00C47A54" w:rsidP="00F57B6E">
      <w:pPr>
        <w:pStyle w:val="ListParagraph"/>
        <w:numPr>
          <w:ilvl w:val="0"/>
          <w:numId w:val="5"/>
        </w:numPr>
        <w:jc w:val="both"/>
      </w:pPr>
      <w:r w:rsidRPr="002534B5">
        <w:rPr>
          <w:b/>
          <w:bCs/>
        </w:rPr>
        <w:t>R and RStudio</w:t>
      </w:r>
      <w:r w:rsidR="003366D9">
        <w:t xml:space="preserve">: </w:t>
      </w:r>
    </w:p>
    <w:p w14:paraId="5D680B93" w14:textId="2FFC3D24" w:rsidR="003366D9" w:rsidRDefault="00014225" w:rsidP="00F57B6E">
      <w:pPr>
        <w:pStyle w:val="ListParagraph"/>
        <w:numPr>
          <w:ilvl w:val="1"/>
          <w:numId w:val="5"/>
        </w:numPr>
        <w:jc w:val="both"/>
      </w:pPr>
      <w:r>
        <w:t xml:space="preserve">R- </w:t>
      </w:r>
      <w:r w:rsidRPr="00014225">
        <w:t>R is a language and environment for statistical computing and graphics</w:t>
      </w:r>
      <w:r w:rsidR="001F54CF">
        <w:t xml:space="preserve"> (R 2020)</w:t>
      </w:r>
    </w:p>
    <w:p w14:paraId="7AC26C42" w14:textId="72748AF4" w:rsidR="00FD5FDB" w:rsidRDefault="00FD5FDB" w:rsidP="00F57B6E">
      <w:pPr>
        <w:pStyle w:val="ListParagraph"/>
        <w:numPr>
          <w:ilvl w:val="1"/>
          <w:numId w:val="5"/>
        </w:numPr>
        <w:jc w:val="both"/>
      </w:pPr>
      <w:r>
        <w:t xml:space="preserve">RStudio- </w:t>
      </w:r>
      <w:r w:rsidR="009D09A7">
        <w:t>RStudio is a development environment for R</w:t>
      </w:r>
    </w:p>
    <w:p w14:paraId="7C03A01C" w14:textId="2B90AD50" w:rsidR="000A3167" w:rsidRPr="00E427C3" w:rsidRDefault="000A3167" w:rsidP="00F57B6E">
      <w:pPr>
        <w:pStyle w:val="ListParagraph"/>
        <w:numPr>
          <w:ilvl w:val="0"/>
          <w:numId w:val="5"/>
        </w:numPr>
        <w:jc w:val="both"/>
      </w:pPr>
      <w:r w:rsidRPr="002534B5">
        <w:rPr>
          <w:b/>
          <w:bCs/>
        </w:rPr>
        <w:t>IBM SPSS</w:t>
      </w:r>
      <w:r w:rsidR="001D569E">
        <w:t>: A statistical analysis tool</w:t>
      </w:r>
      <w:r w:rsidR="009C5F86">
        <w:t xml:space="preserve"> used for identifying </w:t>
      </w:r>
      <w:r w:rsidR="006D0433">
        <w:t xml:space="preserve">the </w:t>
      </w:r>
      <w:r w:rsidR="009C5F86">
        <w:t>correlation between variables in this case</w:t>
      </w:r>
    </w:p>
    <w:p w14:paraId="50AAA410" w14:textId="35D92404" w:rsidR="00FF03D3" w:rsidRDefault="00742545" w:rsidP="00D161E2">
      <w:pPr>
        <w:pStyle w:val="Heading2"/>
      </w:pPr>
      <w:bookmarkStart w:id="14" w:name="_Toc44313846"/>
      <w:r w:rsidRPr="00742545">
        <w:t>Data Preparation</w:t>
      </w:r>
      <w:bookmarkEnd w:id="14"/>
    </w:p>
    <w:p w14:paraId="2B9F1B6A" w14:textId="39CD34EB" w:rsidR="00224970" w:rsidRPr="00224970" w:rsidRDefault="00D446D5" w:rsidP="00224970">
      <w:pPr>
        <w:jc w:val="both"/>
      </w:pPr>
      <w:r w:rsidRPr="00224970">
        <w:t xml:space="preserve">For </w:t>
      </w:r>
      <w:r>
        <w:t>preliminary</w:t>
      </w:r>
      <w:r w:rsidRPr="00224970">
        <w:t xml:space="preserve"> data exploration</w:t>
      </w:r>
      <w:r w:rsidR="006D0433">
        <w:t>,</w:t>
      </w:r>
      <w:r>
        <w:t xml:space="preserve"> MS </w:t>
      </w:r>
      <w:r w:rsidRPr="00224970">
        <w:t>Excel</w:t>
      </w:r>
      <w:r>
        <w:t xml:space="preserve"> was used, and this enabled</w:t>
      </w:r>
      <w:r w:rsidRPr="00224970">
        <w:t xml:space="preserve"> </w:t>
      </w:r>
      <w:r>
        <w:t>data preparation</w:t>
      </w:r>
      <w:r w:rsidRPr="00224970">
        <w:t xml:space="preserve"> for </w:t>
      </w:r>
      <w:r>
        <w:rPr>
          <w:i/>
          <w:iCs/>
        </w:rPr>
        <w:t>c</w:t>
      </w:r>
      <w:r w:rsidRPr="001E1764">
        <w:rPr>
          <w:i/>
          <w:iCs/>
        </w:rPr>
        <w:t>lustering</w:t>
      </w:r>
      <w:r w:rsidRPr="00224970">
        <w:t xml:space="preserve">. In </w:t>
      </w:r>
      <w:r>
        <w:t>terms of production usage,</w:t>
      </w:r>
      <w:r w:rsidRPr="00224970">
        <w:t xml:space="preserve"> </w:t>
      </w:r>
      <w:r>
        <w:t xml:space="preserve">these steps will be reflected in R, </w:t>
      </w:r>
      <w:r w:rsidR="006D0433">
        <w:t>using</w:t>
      </w:r>
      <w:r>
        <w:t xml:space="preserve"> RStudio</w:t>
      </w:r>
      <w:r w:rsidR="003C5DFC">
        <w:t xml:space="preserve"> and </w:t>
      </w:r>
      <w:r w:rsidR="00C61A5A">
        <w:t>will include sub-steps</w:t>
      </w:r>
      <w:r w:rsidR="00224970" w:rsidRPr="00224970">
        <w:t xml:space="preserve"> such as Data </w:t>
      </w:r>
      <w:r w:rsidR="00C61A5A">
        <w:t>R</w:t>
      </w:r>
      <w:r w:rsidR="00224970" w:rsidRPr="00224970">
        <w:t xml:space="preserve">eduction, Dimension </w:t>
      </w:r>
      <w:r w:rsidR="00C61A5A">
        <w:t>R</w:t>
      </w:r>
      <w:r w:rsidR="00224970" w:rsidRPr="00224970">
        <w:t xml:space="preserve">eduction, </w:t>
      </w:r>
      <w:r w:rsidR="00C61A5A">
        <w:t>Outlier Management</w:t>
      </w:r>
      <w:r w:rsidR="006D0433">
        <w:t>,</w:t>
      </w:r>
      <w:r w:rsidR="00C61A5A">
        <w:t xml:space="preserve"> </w:t>
      </w:r>
      <w:r w:rsidR="00224970" w:rsidRPr="00224970">
        <w:t xml:space="preserve">and </w:t>
      </w:r>
      <w:r w:rsidR="00C61A5A">
        <w:t>Missing Value Treatment</w:t>
      </w:r>
      <w:r w:rsidR="00224970" w:rsidRPr="00224970">
        <w:t>.</w:t>
      </w:r>
    </w:p>
    <w:p w14:paraId="6E9AEA67" w14:textId="635E4C0E" w:rsidR="00224970" w:rsidRDefault="00BD38E8" w:rsidP="00224970">
      <w:pPr>
        <w:jc w:val="both"/>
      </w:pPr>
      <w:r>
        <w:t>Data preparation and transformation steps included:</w:t>
      </w:r>
    </w:p>
    <w:p w14:paraId="5FB3F3FB" w14:textId="77777777" w:rsidR="00087724" w:rsidRDefault="00087724" w:rsidP="00F57B6E">
      <w:pPr>
        <w:pStyle w:val="ListParagraph"/>
        <w:numPr>
          <w:ilvl w:val="0"/>
          <w:numId w:val="12"/>
        </w:numPr>
        <w:jc w:val="both"/>
      </w:pPr>
      <w:r>
        <w:t xml:space="preserve">Unmerge and fill empty cells with required content across various datasheets: </w:t>
      </w:r>
    </w:p>
    <w:p w14:paraId="15A3D734" w14:textId="1073F776" w:rsidR="00087724" w:rsidRDefault="00087724" w:rsidP="00087724">
      <w:pPr>
        <w:pStyle w:val="ListParagraph"/>
        <w:jc w:val="both"/>
      </w:pPr>
      <w:r>
        <w:t xml:space="preserve">Cleaning the datasheets ensures consistent and usable data by eliminating the risk of missing data which are commonly not accepted by algorithms and reducing </w:t>
      </w:r>
      <w:r w:rsidR="006D0433">
        <w:t xml:space="preserve">the </w:t>
      </w:r>
      <w:r>
        <w:t xml:space="preserve">inefficiency of structural errors by unmerging the data. </w:t>
      </w:r>
    </w:p>
    <w:p w14:paraId="49839266" w14:textId="77777777" w:rsidR="00087724" w:rsidRDefault="00087724" w:rsidP="00F57B6E">
      <w:pPr>
        <w:pStyle w:val="ListParagraph"/>
        <w:numPr>
          <w:ilvl w:val="0"/>
          <w:numId w:val="12"/>
        </w:numPr>
        <w:jc w:val="both"/>
      </w:pPr>
      <w:r>
        <w:t xml:space="preserve">In </w:t>
      </w:r>
      <w:r w:rsidRPr="00A56F56">
        <w:rPr>
          <w:i/>
          <w:iCs/>
        </w:rPr>
        <w:t>Library Loan Data</w:t>
      </w:r>
      <w:r>
        <w:rPr>
          <w:i/>
          <w:iCs/>
        </w:rPr>
        <w:t xml:space="preserve">, </w:t>
      </w:r>
    </w:p>
    <w:p w14:paraId="579428D9" w14:textId="77777777" w:rsidR="00087724" w:rsidRDefault="00087724" w:rsidP="00F57B6E">
      <w:pPr>
        <w:pStyle w:val="ListParagraph"/>
        <w:numPr>
          <w:ilvl w:val="1"/>
          <w:numId w:val="12"/>
        </w:numPr>
        <w:jc w:val="both"/>
      </w:pPr>
      <w:r>
        <w:t xml:space="preserve">Standardise </w:t>
      </w:r>
      <w:r w:rsidRPr="00DE43D6">
        <w:rPr>
          <w:i/>
          <w:iCs/>
        </w:rPr>
        <w:t>Auto-Renewal</w:t>
      </w:r>
      <w:r>
        <w:rPr>
          <w:i/>
          <w:iCs/>
        </w:rPr>
        <w:t xml:space="preserve"> </w:t>
      </w:r>
      <w:r>
        <w:t>entries</w:t>
      </w:r>
    </w:p>
    <w:p w14:paraId="69EFE5D8" w14:textId="77777777" w:rsidR="00087724" w:rsidRDefault="00087724" w:rsidP="00087724">
      <w:pPr>
        <w:pStyle w:val="ListParagraph"/>
        <w:ind w:left="1440"/>
        <w:jc w:val="both"/>
      </w:pPr>
      <w:r>
        <w:t>Ensuring the data is in the same format is crucial to establish accurate results for analysis.</w:t>
      </w:r>
    </w:p>
    <w:p w14:paraId="33518794" w14:textId="4BE92669" w:rsidR="00087724" w:rsidRDefault="00087724" w:rsidP="00F57B6E">
      <w:pPr>
        <w:pStyle w:val="ListParagraph"/>
        <w:numPr>
          <w:ilvl w:val="1"/>
          <w:numId w:val="12"/>
        </w:numPr>
        <w:jc w:val="both"/>
      </w:pPr>
      <w:r>
        <w:t xml:space="preserve">Aggregate </w:t>
      </w:r>
      <w:r w:rsidRPr="007E7E1E">
        <w:rPr>
          <w:i/>
          <w:iCs/>
        </w:rPr>
        <w:t>Auto-Renewal</w:t>
      </w:r>
      <w:r>
        <w:t xml:space="preserve">, </w:t>
      </w:r>
      <w:r w:rsidRPr="007E7E1E">
        <w:rPr>
          <w:i/>
          <w:iCs/>
        </w:rPr>
        <w:t>Recalls</w:t>
      </w:r>
      <w:r w:rsidR="006D0433">
        <w:rPr>
          <w:i/>
          <w:iCs/>
        </w:rPr>
        <w:t>,</w:t>
      </w:r>
      <w:r>
        <w:t xml:space="preserve"> and </w:t>
      </w:r>
      <w:r w:rsidRPr="007E7E1E">
        <w:rPr>
          <w:i/>
          <w:iCs/>
        </w:rPr>
        <w:t>Renewals</w:t>
      </w:r>
      <w:r>
        <w:t xml:space="preserve"> at an asset level</w:t>
      </w:r>
    </w:p>
    <w:p w14:paraId="59CB191F" w14:textId="77777777" w:rsidR="00087724" w:rsidRDefault="00087724" w:rsidP="00087724">
      <w:pPr>
        <w:pStyle w:val="ListParagraph"/>
        <w:ind w:left="1440"/>
        <w:jc w:val="both"/>
      </w:pPr>
      <w:r>
        <w:t>Seeks identifiable patterns and trends within these columns for enhanced decision-making.</w:t>
      </w:r>
    </w:p>
    <w:p w14:paraId="5F8FAABA" w14:textId="77777777" w:rsidR="00087724" w:rsidRDefault="00087724" w:rsidP="00F57B6E">
      <w:pPr>
        <w:pStyle w:val="ListParagraph"/>
        <w:numPr>
          <w:ilvl w:val="0"/>
          <w:numId w:val="12"/>
        </w:numPr>
        <w:jc w:val="both"/>
      </w:pPr>
      <w:r>
        <w:t xml:space="preserve">In </w:t>
      </w:r>
      <w:r w:rsidRPr="002038C0">
        <w:rPr>
          <w:i/>
          <w:iCs/>
        </w:rPr>
        <w:t>Library Asset Requests</w:t>
      </w:r>
      <w:r>
        <w:rPr>
          <w:i/>
          <w:iCs/>
        </w:rPr>
        <w:t xml:space="preserve"> Data, </w:t>
      </w:r>
      <w:r>
        <w:t xml:space="preserve">aggregate </w:t>
      </w:r>
      <w:r w:rsidRPr="00AE2B81">
        <w:rPr>
          <w:i/>
          <w:iCs/>
        </w:rPr>
        <w:t>Requests</w:t>
      </w:r>
      <w:r>
        <w:rPr>
          <w:i/>
          <w:iCs/>
        </w:rPr>
        <w:t xml:space="preserve"> </w:t>
      </w:r>
      <w:r>
        <w:t>at an asset level</w:t>
      </w:r>
    </w:p>
    <w:p w14:paraId="25959410" w14:textId="77777777" w:rsidR="00087724" w:rsidRDefault="00087724" w:rsidP="00087724">
      <w:pPr>
        <w:pStyle w:val="ListParagraph"/>
        <w:jc w:val="both"/>
      </w:pPr>
      <w:r>
        <w:t>This step allows for meaningful data to be extracted for better decision-making and analysis.</w:t>
      </w:r>
    </w:p>
    <w:p w14:paraId="765DF244" w14:textId="46769BBD" w:rsidR="00087724" w:rsidRDefault="00087724" w:rsidP="00F57B6E">
      <w:pPr>
        <w:pStyle w:val="ListParagraph"/>
        <w:numPr>
          <w:ilvl w:val="0"/>
          <w:numId w:val="12"/>
        </w:numPr>
        <w:jc w:val="both"/>
      </w:pPr>
      <w:r>
        <w:t xml:space="preserve">Merge </w:t>
      </w:r>
      <w:r w:rsidRPr="00A56F56">
        <w:rPr>
          <w:i/>
          <w:iCs/>
        </w:rPr>
        <w:t>Library Loan Data</w:t>
      </w:r>
      <w:r>
        <w:rPr>
          <w:i/>
          <w:iCs/>
        </w:rPr>
        <w:t xml:space="preserve"> </w:t>
      </w:r>
      <w:r>
        <w:t xml:space="preserve">and </w:t>
      </w:r>
      <w:r w:rsidRPr="002038C0">
        <w:rPr>
          <w:i/>
          <w:iCs/>
        </w:rPr>
        <w:t>Library Asset Requests</w:t>
      </w:r>
      <w:r>
        <w:rPr>
          <w:i/>
          <w:iCs/>
        </w:rPr>
        <w:t xml:space="preserve"> Data </w:t>
      </w:r>
      <w:r>
        <w:t xml:space="preserve">to form a unified database at </w:t>
      </w:r>
      <w:r w:rsidR="006D0433">
        <w:t xml:space="preserve">the </w:t>
      </w:r>
      <w:r>
        <w:t>library asset level and a monthly period</w:t>
      </w:r>
    </w:p>
    <w:p w14:paraId="3398A8B4" w14:textId="51F6E095" w:rsidR="00087724" w:rsidRDefault="00087724" w:rsidP="00224970">
      <w:pPr>
        <w:pStyle w:val="ListParagraph"/>
        <w:numPr>
          <w:ilvl w:val="0"/>
          <w:numId w:val="15"/>
        </w:numPr>
        <w:jc w:val="both"/>
      </w:pPr>
      <w:r>
        <w:lastRenderedPageBreak/>
        <w:t xml:space="preserve">The variables in the unified database include all variables noted above in Fig.3. for both Library Loan Data and Library Requests Data. </w:t>
      </w:r>
    </w:p>
    <w:p w14:paraId="088ECE63" w14:textId="664782B8" w:rsidR="00FE50D5" w:rsidRPr="002B46C8" w:rsidRDefault="00FE50D5" w:rsidP="00D161E2">
      <w:pPr>
        <w:pStyle w:val="Heading2"/>
      </w:pPr>
      <w:bookmarkStart w:id="15" w:name="_Toc44313847"/>
      <w:r w:rsidRPr="002B46C8">
        <w:t>Data Analysis</w:t>
      </w:r>
      <w:r w:rsidR="0088265C" w:rsidRPr="002B46C8">
        <w:t xml:space="preserve"> Techniques</w:t>
      </w:r>
      <w:bookmarkEnd w:id="15"/>
    </w:p>
    <w:p w14:paraId="69906B21" w14:textId="77777777" w:rsidR="00FE50D5" w:rsidRDefault="00FE50D5" w:rsidP="00F57B6E">
      <w:pPr>
        <w:pStyle w:val="ListParagraph"/>
        <w:numPr>
          <w:ilvl w:val="0"/>
          <w:numId w:val="6"/>
        </w:numPr>
        <w:ind w:left="360"/>
        <w:jc w:val="both"/>
      </w:pPr>
      <w:r>
        <w:t>Exploratory Analysis – Using SPSS</w:t>
      </w:r>
    </w:p>
    <w:p w14:paraId="646AAF8C" w14:textId="77777777" w:rsidR="00FE50D5" w:rsidRDefault="00FE50D5" w:rsidP="00727E99">
      <w:pPr>
        <w:pStyle w:val="ListParagraph"/>
        <w:ind w:left="360"/>
        <w:jc w:val="both"/>
      </w:pPr>
      <w:r>
        <w:t>Descriptive Statistics:</w:t>
      </w:r>
    </w:p>
    <w:p w14:paraId="6BDD708A" w14:textId="23B67BA5" w:rsidR="00FE50D5" w:rsidRPr="00A13EE5" w:rsidRDefault="00FE50D5" w:rsidP="00F57B6E">
      <w:pPr>
        <w:pStyle w:val="ListParagraph"/>
        <w:numPr>
          <w:ilvl w:val="2"/>
          <w:numId w:val="6"/>
        </w:numPr>
        <w:ind w:left="1080"/>
        <w:jc w:val="both"/>
      </w:pPr>
      <w:r>
        <w:t xml:space="preserve">Histograms of the variables </w:t>
      </w:r>
      <w:r>
        <w:rPr>
          <w:i/>
          <w:iCs/>
        </w:rPr>
        <w:t>Renewals</w:t>
      </w:r>
      <w:r w:rsidRPr="002C4114">
        <w:rPr>
          <w:i/>
          <w:iCs/>
        </w:rPr>
        <w:t>,</w:t>
      </w:r>
      <w:r>
        <w:rPr>
          <w:i/>
          <w:iCs/>
        </w:rPr>
        <w:t xml:space="preserve"> Requests,</w:t>
      </w:r>
      <w:r w:rsidRPr="002C4114">
        <w:rPr>
          <w:i/>
          <w:iCs/>
        </w:rPr>
        <w:t xml:space="preserve"> Recall</w:t>
      </w:r>
      <w:r>
        <w:t xml:space="preserve"> and </w:t>
      </w:r>
      <w:r w:rsidRPr="002C4114">
        <w:rPr>
          <w:i/>
          <w:iCs/>
        </w:rPr>
        <w:t>Auto-</w:t>
      </w:r>
      <w:r>
        <w:rPr>
          <w:i/>
          <w:iCs/>
        </w:rPr>
        <w:t>Renewals</w:t>
      </w:r>
    </w:p>
    <w:p w14:paraId="29334071" w14:textId="2AB2293B" w:rsidR="00FE50D5" w:rsidRDefault="00FE50D5" w:rsidP="00F57B6E">
      <w:pPr>
        <w:pStyle w:val="ListParagraph"/>
        <w:numPr>
          <w:ilvl w:val="2"/>
          <w:numId w:val="6"/>
        </w:numPr>
        <w:ind w:left="1080"/>
        <w:jc w:val="both"/>
      </w:pPr>
      <w:r>
        <w:t>Scatter plots</w:t>
      </w:r>
    </w:p>
    <w:p w14:paraId="256F1C6B" w14:textId="1D797731" w:rsidR="00E87989" w:rsidRPr="00A13EE5" w:rsidRDefault="00FE50D5" w:rsidP="00F57B6E">
      <w:pPr>
        <w:pStyle w:val="ListParagraph"/>
        <w:numPr>
          <w:ilvl w:val="2"/>
          <w:numId w:val="6"/>
        </w:numPr>
        <w:ind w:left="1080"/>
        <w:jc w:val="both"/>
      </w:pPr>
      <w:r>
        <w:t>Spearman Correlation</w:t>
      </w:r>
      <w:r w:rsidR="00672712">
        <w:t xml:space="preserve">: </w:t>
      </w:r>
      <w:r w:rsidR="00CD7FD7">
        <w:t xml:space="preserve">Correlation is an analysis between two variables that measure </w:t>
      </w:r>
      <w:r w:rsidR="006D0433">
        <w:t xml:space="preserve">the </w:t>
      </w:r>
      <w:r w:rsidR="00CD7FD7">
        <w:t>strength of association</w:t>
      </w:r>
      <w:r w:rsidR="00672712">
        <w:t xml:space="preserve">. </w:t>
      </w:r>
      <w:r w:rsidR="00D752EF">
        <w:t xml:space="preserve">Spearman Correlation is non-parametric and does not make assumptions with regards to data distribution </w:t>
      </w:r>
      <w:r w:rsidR="00B700E3">
        <w:t>(</w:t>
      </w:r>
      <w:proofErr w:type="spellStart"/>
      <w:r w:rsidR="00B700E3">
        <w:t>StatisticsSolutions</w:t>
      </w:r>
      <w:proofErr w:type="spellEnd"/>
      <w:r w:rsidR="00B700E3">
        <w:t xml:space="preserve"> </w:t>
      </w:r>
      <w:proofErr w:type="spellStart"/>
      <w:r w:rsidR="00B700E3">
        <w:t>n.d</w:t>
      </w:r>
      <w:proofErr w:type="spellEnd"/>
      <w:r w:rsidR="00B700E3">
        <w:t>)</w:t>
      </w:r>
    </w:p>
    <w:p w14:paraId="4C3A1206" w14:textId="6710F37E" w:rsidR="00FE50D5" w:rsidRDefault="00FE50D5" w:rsidP="00F57B6E">
      <w:pPr>
        <w:pStyle w:val="ListParagraph"/>
        <w:numPr>
          <w:ilvl w:val="0"/>
          <w:numId w:val="6"/>
        </w:numPr>
        <w:ind w:left="360"/>
        <w:jc w:val="both"/>
      </w:pPr>
      <w:r w:rsidRPr="00096203">
        <w:t>Clustering – Using R</w:t>
      </w:r>
    </w:p>
    <w:p w14:paraId="265142AF" w14:textId="08F53888" w:rsidR="007D630B" w:rsidRDefault="007D630B" w:rsidP="003D1B69">
      <w:pPr>
        <w:pStyle w:val="ListParagraph"/>
        <w:ind w:left="360"/>
        <w:jc w:val="both"/>
      </w:pPr>
      <w:r>
        <w:t xml:space="preserve">Two major clustering algorithms deployed include Hierarchical Clustering and K-Means clustering. </w:t>
      </w:r>
      <w:r w:rsidR="00403A93">
        <w:t xml:space="preserve">A stakeholder requirement is to label the historical data into three specific categories </w:t>
      </w:r>
      <w:r w:rsidR="00504E00">
        <w:t>based on book demand</w:t>
      </w:r>
      <w:r w:rsidR="00854B93">
        <w:t xml:space="preserve">. Due to the fixed number of clusters for this specific task, </w:t>
      </w:r>
      <w:r w:rsidR="006D0433">
        <w:t xml:space="preserve">the </w:t>
      </w:r>
      <w:r w:rsidR="00854B93">
        <w:t>K-means clustering technique has been used to create the clusters</w:t>
      </w:r>
      <w:r w:rsidR="001A7FF7">
        <w:t xml:space="preserve">. For fulfilment of further requirements, </w:t>
      </w:r>
      <w:proofErr w:type="gramStart"/>
      <w:r w:rsidR="001A7FF7">
        <w:t>in particular the</w:t>
      </w:r>
      <w:proofErr w:type="gramEnd"/>
      <w:r w:rsidR="001A7FF7">
        <w:t xml:space="preserve"> identification of dynamic loan periods, </w:t>
      </w:r>
      <w:r w:rsidR="0010730D">
        <w:t>other clustering methods will be explored, evaluated</w:t>
      </w:r>
      <w:r w:rsidR="006D0433">
        <w:t>,</w:t>
      </w:r>
      <w:r w:rsidR="0010730D">
        <w:t xml:space="preserve"> and compared</w:t>
      </w:r>
      <w:r w:rsidR="00B03750">
        <w:t xml:space="preserve"> as per need.</w:t>
      </w:r>
    </w:p>
    <w:p w14:paraId="02A6985A" w14:textId="3D77DBED" w:rsidR="00CD30F4" w:rsidRDefault="00CD30F4" w:rsidP="00727E99">
      <w:pPr>
        <w:pStyle w:val="ListParagraph"/>
        <w:ind w:left="360"/>
        <w:jc w:val="both"/>
      </w:pPr>
    </w:p>
    <w:p w14:paraId="7EB2DB64" w14:textId="6B67128D" w:rsidR="00CD30F4" w:rsidRDefault="00B8403A" w:rsidP="00727E99">
      <w:pPr>
        <w:pStyle w:val="ListParagraph"/>
        <w:ind w:left="360"/>
        <w:jc w:val="both"/>
      </w:pPr>
      <w:r>
        <w:t>A technique that can be used to manage and identify the optimum number of clusters is through a WSS Elbow Chart</w:t>
      </w:r>
      <w:r w:rsidR="00FF22C4">
        <w:t xml:space="preserve"> (Shapiro, 2018).</w:t>
      </w:r>
    </w:p>
    <w:p w14:paraId="6C3F9159" w14:textId="77777777" w:rsidR="00B86A75" w:rsidRPr="00096203" w:rsidRDefault="00B86A75" w:rsidP="00727E99">
      <w:pPr>
        <w:pStyle w:val="ListParagraph"/>
        <w:ind w:left="360"/>
        <w:jc w:val="both"/>
      </w:pPr>
    </w:p>
    <w:p w14:paraId="6AD24260" w14:textId="3406EBAB" w:rsidR="00FE50D5" w:rsidRPr="00096203" w:rsidRDefault="00015F6D" w:rsidP="00F57B6E">
      <w:pPr>
        <w:pStyle w:val="ListParagraph"/>
        <w:numPr>
          <w:ilvl w:val="0"/>
          <w:numId w:val="8"/>
        </w:numPr>
        <w:ind w:left="1080"/>
        <w:jc w:val="both"/>
      </w:pPr>
      <w:r>
        <w:t xml:space="preserve">Some features of </w:t>
      </w:r>
      <w:r w:rsidR="00FE50D5" w:rsidRPr="00096203">
        <w:t>K-Means Clustering:</w:t>
      </w:r>
    </w:p>
    <w:p w14:paraId="58432AF3" w14:textId="42867952" w:rsidR="00FE50D5" w:rsidRPr="00096203" w:rsidRDefault="00FE50D5" w:rsidP="00F57B6E">
      <w:pPr>
        <w:pStyle w:val="ListParagraph"/>
        <w:numPr>
          <w:ilvl w:val="2"/>
          <w:numId w:val="6"/>
        </w:numPr>
        <w:ind w:left="1800"/>
        <w:jc w:val="both"/>
      </w:pPr>
      <w:r w:rsidRPr="00096203">
        <w:t xml:space="preserve">Clustering promotes </w:t>
      </w:r>
      <w:r w:rsidR="006D0433">
        <w:t xml:space="preserve">a </w:t>
      </w:r>
      <w:r w:rsidRPr="00096203">
        <w:t>better understanding of data by grouping them into distinct groups. This is done based on various patterns in the data (Sharma, P 2019)</w:t>
      </w:r>
    </w:p>
    <w:p w14:paraId="23D3A105" w14:textId="21C7C090" w:rsidR="00FE50D5" w:rsidRPr="00096203" w:rsidRDefault="00FE50D5" w:rsidP="00F57B6E">
      <w:pPr>
        <w:pStyle w:val="ListParagraph"/>
        <w:numPr>
          <w:ilvl w:val="2"/>
          <w:numId w:val="6"/>
        </w:numPr>
        <w:ind w:left="1800"/>
        <w:jc w:val="both"/>
      </w:pPr>
      <w:r w:rsidRPr="00096203">
        <w:t xml:space="preserve">All data points in a </w:t>
      </w:r>
      <w:r w:rsidR="00B03750">
        <w:t xml:space="preserve">single </w:t>
      </w:r>
      <w:r w:rsidRPr="00096203">
        <w:t>cluster are like one another (Sharma, P 2019)</w:t>
      </w:r>
    </w:p>
    <w:p w14:paraId="08D4F025" w14:textId="77777777" w:rsidR="00FE50D5" w:rsidRPr="00096203" w:rsidRDefault="00FE50D5" w:rsidP="00F57B6E">
      <w:pPr>
        <w:pStyle w:val="ListParagraph"/>
        <w:numPr>
          <w:ilvl w:val="2"/>
          <w:numId w:val="6"/>
        </w:numPr>
        <w:ind w:left="1800"/>
        <w:jc w:val="both"/>
      </w:pPr>
      <w:r w:rsidRPr="00096203">
        <w:t>Data points from different clusters should be as different as possible (Sharma, P 2019)</w:t>
      </w:r>
    </w:p>
    <w:p w14:paraId="7F1E551F" w14:textId="032E44AA" w:rsidR="00A206C1" w:rsidRDefault="00A206C1" w:rsidP="00F57B6E">
      <w:pPr>
        <w:pStyle w:val="ListParagraph"/>
        <w:numPr>
          <w:ilvl w:val="2"/>
          <w:numId w:val="6"/>
        </w:numPr>
        <w:ind w:left="1800"/>
        <w:jc w:val="both"/>
      </w:pPr>
      <w:r>
        <w:t xml:space="preserve">K-Means clustering is relatively inexpensive to </w:t>
      </w:r>
      <w:r w:rsidR="00B146FF">
        <w:t>run,</w:t>
      </w:r>
      <w:r>
        <w:t xml:space="preserve"> and the number of clusters can be specified in advance</w:t>
      </w:r>
      <w:r w:rsidR="00642624">
        <w:t xml:space="preserve">. It is ideal to be used as a </w:t>
      </w:r>
      <w:r w:rsidR="00B146FF">
        <w:t xml:space="preserve">precursor to other machine learning activities </w:t>
      </w:r>
      <w:r w:rsidR="00D6435C">
        <w:t>(</w:t>
      </w:r>
      <w:proofErr w:type="spellStart"/>
      <w:r w:rsidR="00D6435C">
        <w:t>StackOverflow</w:t>
      </w:r>
      <w:proofErr w:type="spellEnd"/>
      <w:r w:rsidR="00D6435C">
        <w:t>, 2013)</w:t>
      </w:r>
    </w:p>
    <w:p w14:paraId="5CD4C2FA" w14:textId="77777777" w:rsidR="00FE50D5" w:rsidRPr="00096203" w:rsidRDefault="00FE50D5" w:rsidP="00727E99">
      <w:pPr>
        <w:pStyle w:val="ListParagraph"/>
        <w:ind w:left="1800"/>
        <w:jc w:val="both"/>
      </w:pPr>
    </w:p>
    <w:p w14:paraId="6948E4BB" w14:textId="01B5DC72" w:rsidR="00FE50D5" w:rsidRPr="00096203" w:rsidRDefault="006D0433" w:rsidP="00F57B6E">
      <w:pPr>
        <w:pStyle w:val="ListParagraph"/>
        <w:numPr>
          <w:ilvl w:val="0"/>
          <w:numId w:val="8"/>
        </w:numPr>
        <w:ind w:left="1080"/>
        <w:jc w:val="both"/>
      </w:pPr>
      <w:proofErr w:type="spellStart"/>
      <w:r>
        <w:t>g</w:t>
      </w:r>
      <w:r w:rsidR="00FE50D5" w:rsidRPr="00096203">
        <w:t>gplot</w:t>
      </w:r>
      <w:proofErr w:type="spellEnd"/>
      <w:r w:rsidR="00FE50D5" w:rsidRPr="00096203">
        <w:t xml:space="preserve"> library in R: </w:t>
      </w:r>
      <w:proofErr w:type="spellStart"/>
      <w:r w:rsidR="00FE50D5" w:rsidRPr="00096203">
        <w:rPr>
          <w:i/>
          <w:iCs/>
        </w:rPr>
        <w:t>ggplot</w:t>
      </w:r>
      <w:proofErr w:type="spellEnd"/>
      <w:r w:rsidR="00FE50D5" w:rsidRPr="00096203">
        <w:t xml:space="preserve"> packages enable </w:t>
      </w:r>
      <w:r>
        <w:t xml:space="preserve">the </w:t>
      </w:r>
      <w:r w:rsidR="00FE50D5" w:rsidRPr="00096203">
        <w:t xml:space="preserve">creation of graphs to represent both univariate and multivariate numerical and categorical data </w:t>
      </w:r>
      <w:r>
        <w:t>utilizing</w:t>
      </w:r>
      <w:r w:rsidR="00FE50D5" w:rsidRPr="00096203">
        <w:t xml:space="preserve"> elegant and complex plots. Grouping can be represented by colour, symbol, size, and transparency (</w:t>
      </w:r>
      <w:proofErr w:type="spellStart"/>
      <w:r w:rsidR="00FE50D5" w:rsidRPr="00096203">
        <w:t>Kabacoff</w:t>
      </w:r>
      <w:proofErr w:type="spellEnd"/>
      <w:r w:rsidR="00FE50D5" w:rsidRPr="00096203">
        <w:t>, R 2017)</w:t>
      </w:r>
    </w:p>
    <w:p w14:paraId="2C7BDA10" w14:textId="77777777" w:rsidR="00FE50D5" w:rsidRPr="001E6099" w:rsidRDefault="00FE50D5" w:rsidP="00727E99">
      <w:pPr>
        <w:pStyle w:val="ListParagraph"/>
        <w:ind w:left="1080"/>
        <w:jc w:val="both"/>
        <w:rPr>
          <w:sz w:val="24"/>
          <w:szCs w:val="24"/>
        </w:rPr>
      </w:pPr>
    </w:p>
    <w:p w14:paraId="26696285" w14:textId="4D08F7E6" w:rsidR="00FE50D5" w:rsidRDefault="00FE50D5" w:rsidP="00F57B6E">
      <w:pPr>
        <w:pStyle w:val="ListParagraph"/>
        <w:numPr>
          <w:ilvl w:val="0"/>
          <w:numId w:val="6"/>
        </w:numPr>
        <w:ind w:left="360"/>
        <w:jc w:val="both"/>
      </w:pPr>
      <w:r w:rsidRPr="00096203">
        <w:t>Principal Component Analysis (PCA) – Using R</w:t>
      </w:r>
    </w:p>
    <w:p w14:paraId="0E2D7831" w14:textId="76E23B3A" w:rsidR="00085FBA" w:rsidRDefault="00085FBA" w:rsidP="00727E99">
      <w:pPr>
        <w:ind w:left="360"/>
        <w:jc w:val="both"/>
      </w:pPr>
      <w:r>
        <w:t>Principal Component Analysis (PCA) is a dimension-reduction tool that can be used to reduce a large set of variables to a small set that still contains most of the information in the large set (Thorne 2019).</w:t>
      </w:r>
    </w:p>
    <w:p w14:paraId="05B144CC" w14:textId="301F042D" w:rsidR="00085FBA" w:rsidRDefault="00085FBA" w:rsidP="003D1B69">
      <w:pPr>
        <w:ind w:left="360"/>
        <w:jc w:val="both"/>
      </w:pPr>
      <w:r>
        <w:t>To select a subset of variables from a larger set, based on which original variables have the highest correlations with the principal component (Thorne 2019).</w:t>
      </w:r>
    </w:p>
    <w:p w14:paraId="47AFE61D" w14:textId="4284B6BD" w:rsidR="00825DA2" w:rsidRDefault="00825DA2" w:rsidP="00727E99">
      <w:pPr>
        <w:pStyle w:val="ListParagraph"/>
        <w:ind w:left="360"/>
        <w:jc w:val="both"/>
      </w:pPr>
      <w:r>
        <w:t xml:space="preserve">Principal Component Analysis (PCA) has been performed as an exploratory venture. </w:t>
      </w:r>
      <w:r w:rsidR="008F2A72">
        <w:t xml:space="preserve">A key aspect of the fields involved in the analyses is that they are dependent on the period as well as the size </w:t>
      </w:r>
      <w:r w:rsidR="008F2A72">
        <w:lastRenderedPageBreak/>
        <w:t>of the library under consideration</w:t>
      </w:r>
      <w:r w:rsidR="00E91489">
        <w:t xml:space="preserve">. For example, </w:t>
      </w:r>
      <w:r w:rsidR="00E546D1">
        <w:t xml:space="preserve">with Shannon College library, the </w:t>
      </w:r>
      <w:r w:rsidR="004822AE">
        <w:t xml:space="preserve">data </w:t>
      </w:r>
      <w:r w:rsidR="00E546D1">
        <w:t xml:space="preserve">fields responsible for book renewals and recalls are very sparsely populated. </w:t>
      </w:r>
      <w:r w:rsidR="00B6639B">
        <w:t>In such a situation, d</w:t>
      </w:r>
      <w:r w:rsidR="00F82548">
        <w:t>ata interpretation</w:t>
      </w:r>
      <w:r w:rsidR="00B6639B">
        <w:t xml:space="preserve"> from the Shannon College dataset</w:t>
      </w:r>
      <w:r w:rsidR="00F82548">
        <w:t xml:space="preserve"> may vary significantly </w:t>
      </w:r>
      <w:r w:rsidR="00B6639B">
        <w:t xml:space="preserve">when </w:t>
      </w:r>
      <w:r w:rsidR="00F82548">
        <w:t>compared to</w:t>
      </w:r>
      <w:r w:rsidR="00B6639B">
        <w:t xml:space="preserve"> similar</w:t>
      </w:r>
      <w:r w:rsidR="00F82548">
        <w:t xml:space="preserve"> </w:t>
      </w:r>
      <w:r w:rsidR="004822AE">
        <w:t xml:space="preserve">interpretations </w:t>
      </w:r>
      <w:r w:rsidR="00B6639B">
        <w:t xml:space="preserve">made </w:t>
      </w:r>
      <w:r w:rsidR="004822AE">
        <w:t>from the James</w:t>
      </w:r>
      <w:r w:rsidR="00731111">
        <w:t xml:space="preserve"> Hardiman library data</w:t>
      </w:r>
      <w:r w:rsidR="00B6639B">
        <w:t xml:space="preserve">. </w:t>
      </w:r>
      <w:r w:rsidR="006D68F2">
        <w:t xml:space="preserve">The data present variability </w:t>
      </w:r>
      <w:r w:rsidR="00680892">
        <w:t>as per the period utilised for aggregation (</w:t>
      </w:r>
      <w:r w:rsidR="008A7D6B">
        <w:t>e.g. month vs year).</w:t>
      </w:r>
    </w:p>
    <w:p w14:paraId="67C48E5C" w14:textId="381AE172" w:rsidR="005156C0" w:rsidRDefault="005156C0" w:rsidP="00727E99">
      <w:pPr>
        <w:pStyle w:val="ListParagraph"/>
        <w:ind w:left="360"/>
        <w:jc w:val="both"/>
      </w:pPr>
    </w:p>
    <w:p w14:paraId="72083B06" w14:textId="16615752" w:rsidR="005156C0" w:rsidRDefault="00510ABB" w:rsidP="00727E99">
      <w:pPr>
        <w:pStyle w:val="ListParagraph"/>
        <w:ind w:left="360"/>
        <w:jc w:val="both"/>
      </w:pPr>
      <w:r>
        <w:t>Different fields have been used i</w:t>
      </w:r>
      <w:r w:rsidR="00C143D9">
        <w:t>n</w:t>
      </w:r>
      <w:r w:rsidR="007B3DA4">
        <w:t>dividually and in groups, as output fields for clustering activities. Usage of PCA ensures all possible variations in clustering have been attempted</w:t>
      </w:r>
      <w:r w:rsidR="009B44E9">
        <w:t>, before further discussion and interpretation with stakeholders.</w:t>
      </w:r>
    </w:p>
    <w:p w14:paraId="2F5FAA40" w14:textId="77777777" w:rsidR="003E2D02" w:rsidRDefault="003E2D02" w:rsidP="00727E99">
      <w:pPr>
        <w:pStyle w:val="ListParagraph"/>
        <w:ind w:left="360"/>
        <w:jc w:val="both"/>
      </w:pPr>
    </w:p>
    <w:p w14:paraId="33F53F77" w14:textId="319C03D6" w:rsidR="00FE50D5" w:rsidRDefault="003E2D02" w:rsidP="00F57B6E">
      <w:pPr>
        <w:pStyle w:val="ListParagraph"/>
        <w:numPr>
          <w:ilvl w:val="0"/>
          <w:numId w:val="6"/>
        </w:numPr>
        <w:ind w:left="360"/>
        <w:jc w:val="both"/>
      </w:pPr>
      <w:r>
        <w:t>Decision Tree Classification – Using R</w:t>
      </w:r>
    </w:p>
    <w:p w14:paraId="5951710D" w14:textId="04E57295" w:rsidR="003E2D02" w:rsidRDefault="0027247C" w:rsidP="00727E99">
      <w:pPr>
        <w:pStyle w:val="ListParagraph"/>
        <w:ind w:left="360"/>
        <w:jc w:val="both"/>
      </w:pPr>
      <w:r>
        <w:t>Decision Trees are supervised learning algorithms</w:t>
      </w:r>
      <w:r w:rsidR="00A7600E">
        <w:t xml:space="preserve"> used to continuously split data </w:t>
      </w:r>
      <w:r w:rsidR="007D7534">
        <w:t>based on</w:t>
      </w:r>
      <w:r w:rsidR="00A7600E">
        <w:t xml:space="preserve"> a certain parameter. </w:t>
      </w:r>
      <w:r w:rsidR="00732079">
        <w:t xml:space="preserve">These trees are built </w:t>
      </w:r>
      <w:r w:rsidR="007D7534">
        <w:t>because of</w:t>
      </w:r>
      <w:r w:rsidR="00732079">
        <w:t xml:space="preserve"> recursive partitioning, where data is split into </w:t>
      </w:r>
      <w:r w:rsidR="007D7534">
        <w:t xml:space="preserve">smaller subsets, which are then split into further smaller subsets. This process </w:t>
      </w:r>
      <w:r w:rsidR="006D08F4">
        <w:t>continues until the algorithm can determine that the different subsets are sufficiently homogenous</w:t>
      </w:r>
      <w:r w:rsidR="001A31F3">
        <w:t xml:space="preserve"> (</w:t>
      </w:r>
      <w:proofErr w:type="spellStart"/>
      <w:r w:rsidR="001A31F3">
        <w:t>Chakure</w:t>
      </w:r>
      <w:proofErr w:type="spellEnd"/>
      <w:r w:rsidR="001A31F3">
        <w:t xml:space="preserve"> 2019)</w:t>
      </w:r>
    </w:p>
    <w:p w14:paraId="4CB3FF94" w14:textId="3060BC97" w:rsidR="00797A5E" w:rsidRDefault="00797A5E" w:rsidP="00727E99">
      <w:pPr>
        <w:pStyle w:val="ListParagraph"/>
        <w:ind w:left="360"/>
        <w:jc w:val="both"/>
      </w:pPr>
    </w:p>
    <w:p w14:paraId="0A2FAEF2" w14:textId="1336AD4C" w:rsidR="00797A5E" w:rsidRDefault="001A31F3" w:rsidP="00727E99">
      <w:pPr>
        <w:pStyle w:val="ListParagraph"/>
        <w:ind w:left="360"/>
        <w:jc w:val="both"/>
      </w:pPr>
      <w:proofErr w:type="spellStart"/>
      <w:r>
        <w:t>Chakure</w:t>
      </w:r>
      <w:proofErr w:type="spellEnd"/>
      <w:r>
        <w:t xml:space="preserve"> (2019) mentions that f</w:t>
      </w:r>
      <w:r w:rsidR="00797A5E">
        <w:t xml:space="preserve">or a Decision Tree classifier, </w:t>
      </w:r>
      <w:r w:rsidR="00791B89">
        <w:t xml:space="preserve">the algorithm starts at the root of </w:t>
      </w:r>
      <w:r w:rsidR="006D0433">
        <w:t xml:space="preserve">the </w:t>
      </w:r>
      <w:r w:rsidR="00791B89">
        <w:t>tree</w:t>
      </w:r>
      <w:r w:rsidR="006D0433">
        <w:t>,</w:t>
      </w:r>
      <w:r w:rsidR="00791B89">
        <w:t xml:space="preserve"> and the data is split on a variable that </w:t>
      </w:r>
      <w:r w:rsidR="0098464F">
        <w:t xml:space="preserve">returns the most homogenous branches. </w:t>
      </w:r>
      <w:r w:rsidR="00BB1BDF">
        <w:t xml:space="preserve"> This process is iterative and continues until all samples at each leaf node belong to the same class</w:t>
      </w:r>
      <w:r>
        <w:t>.</w:t>
      </w:r>
    </w:p>
    <w:p w14:paraId="074D2DD3" w14:textId="36E39A32" w:rsidR="00051F3C" w:rsidRDefault="00051F3C" w:rsidP="00727E99">
      <w:pPr>
        <w:pStyle w:val="ListParagraph"/>
        <w:ind w:left="360"/>
        <w:jc w:val="both"/>
      </w:pPr>
    </w:p>
    <w:p w14:paraId="58559F26" w14:textId="33A2F8C7" w:rsidR="00253C97" w:rsidRDefault="00051F3C" w:rsidP="00372923">
      <w:pPr>
        <w:pStyle w:val="ListParagraph"/>
        <w:ind w:left="360"/>
        <w:jc w:val="both"/>
      </w:pPr>
      <w:r>
        <w:t xml:space="preserve">Decision trees are relatively inexpensive to construct, </w:t>
      </w:r>
      <w:r w:rsidR="005A4B35">
        <w:t>fast, easy to interpret for smaller trees</w:t>
      </w:r>
      <w:r w:rsidR="006D0433">
        <w:t>,</w:t>
      </w:r>
      <w:r w:rsidR="005A4B35">
        <w:t xml:space="preserve"> and avoids unimportant variables/features</w:t>
      </w:r>
      <w:r w:rsidR="001A31F3">
        <w:t xml:space="preserve"> (</w:t>
      </w:r>
      <w:proofErr w:type="spellStart"/>
      <w:r w:rsidR="001A31F3">
        <w:t>Chakure</w:t>
      </w:r>
      <w:proofErr w:type="spellEnd"/>
      <w:r w:rsidR="001A31F3">
        <w:t xml:space="preserve"> 2019).</w:t>
      </w:r>
    </w:p>
    <w:p w14:paraId="360B275F" w14:textId="77777777" w:rsidR="00CE6FDE" w:rsidRDefault="00CE6FDE" w:rsidP="00CE6FDE">
      <w:pPr>
        <w:pStyle w:val="Heading1"/>
        <w:numPr>
          <w:ilvl w:val="0"/>
          <w:numId w:val="1"/>
        </w:numPr>
        <w:ind w:left="792"/>
      </w:pPr>
      <w:bookmarkStart w:id="16" w:name="_Toc42244499"/>
      <w:bookmarkStart w:id="17" w:name="_Toc44313848"/>
      <w:r>
        <w:t>Findings of Analyses</w:t>
      </w:r>
      <w:bookmarkEnd w:id="16"/>
      <w:bookmarkEnd w:id="17"/>
    </w:p>
    <w:p w14:paraId="64F23104" w14:textId="0CA3738E" w:rsidR="00CE6FDE" w:rsidRPr="005479E2" w:rsidRDefault="00CE6FDE" w:rsidP="00CE6FDE">
      <w:pPr>
        <w:ind w:left="360"/>
        <w:jc w:val="both"/>
      </w:pPr>
      <w:r w:rsidRPr="005479E2">
        <w:t>Exploratory analyses, exploratory clustering</w:t>
      </w:r>
      <w:r w:rsidR="006D0433">
        <w:t>,</w:t>
      </w:r>
      <w:r w:rsidRPr="005479E2">
        <w:t xml:space="preserve"> and princip</w:t>
      </w:r>
      <w:r w:rsidR="006D0433">
        <w:t>al</w:t>
      </w:r>
      <w:r w:rsidRPr="005479E2">
        <w:t xml:space="preserve"> component analysis were performed on </w:t>
      </w:r>
      <w:r>
        <w:t xml:space="preserve">both </w:t>
      </w:r>
      <w:r w:rsidRPr="005479E2">
        <w:t>Stage 1 data (i.e. Shannon College Library data)</w:t>
      </w:r>
      <w:r>
        <w:t xml:space="preserve"> and Stage 2 data (i.e. James Hardiman Library data)</w:t>
      </w:r>
    </w:p>
    <w:p w14:paraId="0E792260" w14:textId="35741B11" w:rsidR="00CE6FDE" w:rsidRDefault="00CE6FDE" w:rsidP="008F05EF">
      <w:pPr>
        <w:pStyle w:val="Heading2"/>
        <w:numPr>
          <w:ilvl w:val="1"/>
          <w:numId w:val="1"/>
        </w:numPr>
        <w:ind w:left="936"/>
      </w:pPr>
      <w:bookmarkStart w:id="18" w:name="_Toc42244500"/>
      <w:bookmarkStart w:id="19" w:name="_Toc44313849"/>
      <w:r w:rsidRPr="00D535EB">
        <w:t>Exploratory Analys</w:t>
      </w:r>
      <w:r>
        <w:t>e</w:t>
      </w:r>
      <w:r w:rsidRPr="00D535EB">
        <w:t>s</w:t>
      </w:r>
      <w:bookmarkEnd w:id="18"/>
      <w:bookmarkEnd w:id="19"/>
      <w:r>
        <w:t xml:space="preserve"> </w:t>
      </w:r>
    </w:p>
    <w:p w14:paraId="25AF78BC" w14:textId="29814B54" w:rsidR="00CE6FDE" w:rsidRPr="00897272" w:rsidRDefault="00CE6FDE" w:rsidP="008F05EF">
      <w:pPr>
        <w:pStyle w:val="Heading3"/>
        <w:numPr>
          <w:ilvl w:val="2"/>
          <w:numId w:val="1"/>
        </w:numPr>
        <w:ind w:left="1080"/>
      </w:pPr>
      <w:bookmarkStart w:id="20" w:name="_Toc42244501"/>
      <w:bookmarkStart w:id="21" w:name="_Toc44313850"/>
      <w:r w:rsidRPr="00D535EB">
        <w:t>Exploratory Analys</w:t>
      </w:r>
      <w:r>
        <w:t>e</w:t>
      </w:r>
      <w:r w:rsidRPr="00D535EB">
        <w:t>s</w:t>
      </w:r>
      <w:r>
        <w:t xml:space="preserve"> on Stage 1 Data (Shannon Library)</w:t>
      </w:r>
      <w:bookmarkEnd w:id="20"/>
      <w:bookmarkEnd w:id="21"/>
    </w:p>
    <w:p w14:paraId="57B793B8" w14:textId="77777777" w:rsidR="00CE6FDE" w:rsidRDefault="00CE6FDE" w:rsidP="00F57B6E">
      <w:pPr>
        <w:pStyle w:val="ListParagraph"/>
        <w:numPr>
          <w:ilvl w:val="0"/>
          <w:numId w:val="10"/>
        </w:numPr>
        <w:ind w:left="720"/>
        <w:jc w:val="both"/>
      </w:pPr>
      <w:r>
        <w:t>Histogram distributions:</w:t>
      </w:r>
    </w:p>
    <w:p w14:paraId="38AAE85D" w14:textId="7235CB85" w:rsidR="00CE6FDE" w:rsidRDefault="00CE6FDE" w:rsidP="00CE6FDE">
      <w:pPr>
        <w:pStyle w:val="ListParagraph"/>
        <w:ind w:left="360"/>
        <w:jc w:val="center"/>
      </w:pPr>
      <w:r>
        <w:rPr>
          <w:noProof/>
        </w:rPr>
        <w:drawing>
          <wp:inline distT="0" distB="0" distL="0" distR="0" wp14:anchorId="75732638" wp14:editId="541FF0C6">
            <wp:extent cx="3256827" cy="2451100"/>
            <wp:effectExtent l="0" t="0" r="1270" b="6350"/>
            <wp:docPr id="337562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3497" cy="2471172"/>
                    </a:xfrm>
                    <a:prstGeom prst="rect">
                      <a:avLst/>
                    </a:prstGeom>
                  </pic:spPr>
                </pic:pic>
              </a:graphicData>
            </a:graphic>
          </wp:inline>
        </w:drawing>
      </w:r>
    </w:p>
    <w:p w14:paraId="14CDA1AF" w14:textId="43E2F41B" w:rsidR="00682F9A" w:rsidRPr="003206D9" w:rsidRDefault="00682F9A" w:rsidP="00CE6FDE">
      <w:pPr>
        <w:pStyle w:val="ListParagraph"/>
        <w:ind w:left="360"/>
        <w:jc w:val="center"/>
        <w:rPr>
          <w:rFonts w:ascii="Segoe UI" w:hAnsi="Segoe UI" w:cs="Segoe UI"/>
          <w:sz w:val="18"/>
          <w:szCs w:val="18"/>
        </w:rPr>
      </w:pPr>
      <w:r w:rsidRPr="003206D9">
        <w:rPr>
          <w:rFonts w:ascii="Segoe UI" w:hAnsi="Segoe UI" w:cs="Segoe UI"/>
          <w:sz w:val="18"/>
          <w:szCs w:val="18"/>
        </w:rPr>
        <w:t>Figure 4: Histogram distributions on Stage 1 data</w:t>
      </w:r>
    </w:p>
    <w:p w14:paraId="0FA10E8E" w14:textId="66CEB284" w:rsidR="00CE6FDE" w:rsidRDefault="00CE6FDE" w:rsidP="003206D9">
      <w:pPr>
        <w:ind w:left="360"/>
        <w:jc w:val="both"/>
      </w:pPr>
      <w:r>
        <w:lastRenderedPageBreak/>
        <w:t>The histograms for Requests, Renewal, Recall</w:t>
      </w:r>
      <w:r w:rsidR="006D0433">
        <w:t>,</w:t>
      </w:r>
      <w:r>
        <w:t xml:space="preserve"> and Auto-Renewal are positively (right) skewed. However, most of the data is centred around values 0 to 10, and the long tail towards the right is sparsely distributed.  Evidence of normal distributions enable</w:t>
      </w:r>
      <w:r w:rsidR="006D0433">
        <w:t>s</w:t>
      </w:r>
      <w:r>
        <w:t xml:space="preserve"> the use of specific algorithms attuned to normally distributed data. </w:t>
      </w:r>
    </w:p>
    <w:p w14:paraId="34674213" w14:textId="6864CDF8" w:rsidR="000C688F" w:rsidRPr="00791C18" w:rsidRDefault="00CE6FDE" w:rsidP="00801E00">
      <w:pPr>
        <w:ind w:left="360"/>
        <w:jc w:val="both"/>
        <w:rPr>
          <w:i/>
          <w:iCs/>
        </w:rPr>
      </w:pPr>
      <w:r w:rsidRPr="003F4DDF">
        <w:rPr>
          <w:i/>
          <w:iCs/>
        </w:rPr>
        <w:t xml:space="preserve">The Shannon Library dataset is small. The range of variations in the fields Recalls and Renewals is very small. Most of the insights around demand would thus need to be inferred from either Auto-Renewal or Requests, as far as this dataset is concerned. </w:t>
      </w:r>
    </w:p>
    <w:p w14:paraId="79BEBB69" w14:textId="77777777" w:rsidR="00CE6FDE" w:rsidRDefault="00CE6FDE" w:rsidP="00F57B6E">
      <w:pPr>
        <w:pStyle w:val="ListParagraph"/>
        <w:numPr>
          <w:ilvl w:val="0"/>
          <w:numId w:val="10"/>
        </w:numPr>
        <w:ind w:left="720"/>
        <w:jc w:val="both"/>
      </w:pPr>
      <w:r>
        <w:t>Scatter plots:</w:t>
      </w:r>
    </w:p>
    <w:p w14:paraId="25289432" w14:textId="423F32B1" w:rsidR="00CE6FDE" w:rsidRDefault="00CE6FDE" w:rsidP="00CE6FDE">
      <w:pPr>
        <w:pStyle w:val="ListParagraph"/>
        <w:jc w:val="both"/>
      </w:pPr>
      <w:r>
        <w:rPr>
          <w:noProof/>
        </w:rPr>
        <w:drawing>
          <wp:inline distT="0" distB="0" distL="0" distR="0" wp14:anchorId="31CEA6D9" wp14:editId="1C4AF110">
            <wp:extent cx="5731510" cy="2734945"/>
            <wp:effectExtent l="0" t="0" r="2540" b="8255"/>
            <wp:docPr id="6850823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0D889023" w14:textId="7B875B14" w:rsidR="008F05EF" w:rsidRPr="00BB11CF" w:rsidRDefault="008F05EF" w:rsidP="00BB11CF">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5</w:t>
      </w:r>
      <w:r w:rsidRPr="003206D9">
        <w:rPr>
          <w:rFonts w:ascii="Segoe UI" w:hAnsi="Segoe UI" w:cs="Segoe UI"/>
          <w:sz w:val="18"/>
          <w:szCs w:val="18"/>
        </w:rPr>
        <w:t xml:space="preserve">: </w:t>
      </w:r>
      <w:r w:rsidR="00B43AAD">
        <w:rPr>
          <w:rFonts w:ascii="Segoe UI" w:hAnsi="Segoe UI" w:cs="Segoe UI"/>
          <w:sz w:val="18"/>
          <w:szCs w:val="18"/>
        </w:rPr>
        <w:t>Scatterplots</w:t>
      </w:r>
      <w:r w:rsidR="00BB11CF">
        <w:rPr>
          <w:rFonts w:ascii="Segoe UI" w:hAnsi="Segoe UI" w:cs="Segoe UI"/>
          <w:sz w:val="18"/>
          <w:szCs w:val="18"/>
        </w:rPr>
        <w:t xml:space="preserve"> </w:t>
      </w:r>
      <w:r w:rsidRPr="003206D9">
        <w:rPr>
          <w:rFonts w:ascii="Segoe UI" w:hAnsi="Segoe UI" w:cs="Segoe UI"/>
          <w:sz w:val="18"/>
          <w:szCs w:val="18"/>
        </w:rPr>
        <w:t>on Stage 1 data</w:t>
      </w:r>
    </w:p>
    <w:p w14:paraId="1DA12178" w14:textId="67E04A5F" w:rsidR="00CE6FDE" w:rsidRDefault="00CE6FDE" w:rsidP="00801E00">
      <w:pPr>
        <w:ind w:left="360"/>
        <w:jc w:val="both"/>
      </w:pPr>
      <w:r>
        <w:t xml:space="preserve">The plots do not satisfy the pre-test condition for Pearson correlation test – Linearity and Homoscedasticity. </w:t>
      </w:r>
      <w:r>
        <w:tab/>
      </w:r>
    </w:p>
    <w:p w14:paraId="498DACBF" w14:textId="77777777" w:rsidR="00CE6FDE" w:rsidRDefault="00CE6FDE" w:rsidP="00F57B6E">
      <w:pPr>
        <w:pStyle w:val="ListParagraph"/>
        <w:numPr>
          <w:ilvl w:val="0"/>
          <w:numId w:val="10"/>
        </w:numPr>
        <w:ind w:left="720"/>
        <w:jc w:val="both"/>
      </w:pPr>
      <w:r>
        <w:t>Spearman Correlation Tests:</w:t>
      </w:r>
    </w:p>
    <w:p w14:paraId="5B28F60C" w14:textId="77777777" w:rsidR="00CE6FDE" w:rsidRDefault="00CE6FDE" w:rsidP="00F57B6E">
      <w:pPr>
        <w:pStyle w:val="ListParagraph"/>
        <w:numPr>
          <w:ilvl w:val="0"/>
          <w:numId w:val="9"/>
        </w:numPr>
        <w:ind w:left="1800"/>
        <w:jc w:val="both"/>
      </w:pPr>
      <w:r>
        <w:t>All pairs of the 4 variables show a weak positive correlation.</w:t>
      </w:r>
    </w:p>
    <w:p w14:paraId="4D742252" w14:textId="77777777" w:rsidR="00CE6FDE" w:rsidRDefault="00CE6FDE" w:rsidP="00F57B6E">
      <w:pPr>
        <w:pStyle w:val="ListParagraph"/>
        <w:numPr>
          <w:ilvl w:val="0"/>
          <w:numId w:val="9"/>
        </w:numPr>
        <w:ind w:left="1800"/>
        <w:jc w:val="both"/>
      </w:pPr>
      <w:r>
        <w:t>Renewal and Auto-Renewal show a stronger positive correlation, compared to other pairs (shown in the table below).</w:t>
      </w:r>
    </w:p>
    <w:p w14:paraId="7B557635" w14:textId="77777777" w:rsidR="00CE6FDE" w:rsidRDefault="00CE6FDE" w:rsidP="00F57B6E">
      <w:pPr>
        <w:pStyle w:val="ListParagraph"/>
        <w:numPr>
          <w:ilvl w:val="0"/>
          <w:numId w:val="9"/>
        </w:numPr>
        <w:ind w:left="1800"/>
        <w:jc w:val="both"/>
      </w:pPr>
      <w:r>
        <w:t xml:space="preserve">All correlations are significant at 0.01 level of </w:t>
      </w:r>
      <w:r>
        <w:rPr>
          <w:rFonts w:cstheme="minorHAnsi"/>
        </w:rPr>
        <w:t>α</w:t>
      </w:r>
      <w:r>
        <w:t>.</w:t>
      </w:r>
    </w:p>
    <w:tbl>
      <w:tblPr>
        <w:tblW w:w="8113" w:type="dxa"/>
        <w:tblInd w:w="10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17"/>
        <w:gridCol w:w="972"/>
        <w:gridCol w:w="2647"/>
        <w:gridCol w:w="1801"/>
        <w:gridCol w:w="1276"/>
      </w:tblGrid>
      <w:tr w:rsidR="00CE6FDE" w14:paraId="04981A30" w14:textId="77777777" w:rsidTr="004B426F">
        <w:trPr>
          <w:cantSplit/>
          <w:trHeight w:val="267"/>
        </w:trPr>
        <w:tc>
          <w:tcPr>
            <w:tcW w:w="8113" w:type="dxa"/>
            <w:gridSpan w:val="5"/>
            <w:tcBorders>
              <w:top w:val="nil"/>
              <w:left w:val="nil"/>
              <w:bottom w:val="nil"/>
              <w:right w:val="nil"/>
            </w:tcBorders>
            <w:shd w:val="clear" w:color="auto" w:fill="FFFFFF"/>
            <w:vAlign w:val="center"/>
          </w:tcPr>
          <w:p w14:paraId="18A4C7F7" w14:textId="77777777" w:rsidR="00CE6FDE" w:rsidRDefault="00CE6FDE" w:rsidP="004B426F">
            <w:pPr>
              <w:spacing w:line="320" w:lineRule="atLeast"/>
              <w:ind w:left="60" w:right="60"/>
              <w:jc w:val="center"/>
              <w:rPr>
                <w:rFonts w:ascii="Arial" w:hAnsi="Arial" w:cs="Arial"/>
                <w:color w:val="010205"/>
              </w:rPr>
            </w:pPr>
            <w:r>
              <w:rPr>
                <w:rFonts w:ascii="Arial" w:hAnsi="Arial" w:cs="Arial"/>
                <w:b/>
                <w:bCs/>
                <w:color w:val="010205"/>
              </w:rPr>
              <w:t>Correlations</w:t>
            </w:r>
          </w:p>
        </w:tc>
      </w:tr>
      <w:tr w:rsidR="00CE6FDE" w14:paraId="2B7EA50C" w14:textId="77777777" w:rsidTr="004B426F">
        <w:trPr>
          <w:cantSplit/>
          <w:trHeight w:val="276"/>
        </w:trPr>
        <w:tc>
          <w:tcPr>
            <w:tcW w:w="5036" w:type="dxa"/>
            <w:gridSpan w:val="3"/>
            <w:tcBorders>
              <w:top w:val="nil"/>
              <w:left w:val="nil"/>
              <w:bottom w:val="single" w:sz="8" w:space="0" w:color="152935"/>
              <w:right w:val="nil"/>
            </w:tcBorders>
            <w:shd w:val="clear" w:color="auto" w:fill="FFFFFF"/>
            <w:vAlign w:val="bottom"/>
          </w:tcPr>
          <w:p w14:paraId="5A31538A" w14:textId="77777777" w:rsidR="00CE6FDE" w:rsidRDefault="00CE6FDE" w:rsidP="004B426F">
            <w:pPr>
              <w:rPr>
                <w:rFonts w:ascii="Times New Roman" w:hAnsi="Times New Roman" w:cs="Times New Roman"/>
                <w:sz w:val="24"/>
                <w:szCs w:val="24"/>
              </w:rPr>
            </w:pPr>
          </w:p>
        </w:tc>
        <w:tc>
          <w:tcPr>
            <w:tcW w:w="1801" w:type="dxa"/>
            <w:tcBorders>
              <w:top w:val="nil"/>
              <w:left w:val="nil"/>
              <w:bottom w:val="single" w:sz="8" w:space="0" w:color="152935"/>
              <w:right w:val="single" w:sz="8" w:space="0" w:color="E0E0E0"/>
            </w:tcBorders>
            <w:shd w:val="clear" w:color="auto" w:fill="FFFFFF"/>
            <w:vAlign w:val="bottom"/>
          </w:tcPr>
          <w:p w14:paraId="315EC680" w14:textId="77777777" w:rsidR="00CE6FDE" w:rsidRDefault="00CE6FDE" w:rsidP="004B426F">
            <w:pPr>
              <w:spacing w:line="320" w:lineRule="atLeast"/>
              <w:ind w:left="60" w:right="60"/>
              <w:jc w:val="center"/>
              <w:rPr>
                <w:rFonts w:ascii="Arial" w:hAnsi="Arial" w:cs="Arial"/>
                <w:color w:val="264A60"/>
                <w:sz w:val="18"/>
                <w:szCs w:val="18"/>
              </w:rPr>
            </w:pPr>
            <w:r>
              <w:rPr>
                <w:rFonts w:ascii="Arial" w:hAnsi="Arial" w:cs="Arial"/>
                <w:color w:val="264A60"/>
                <w:sz w:val="18"/>
                <w:szCs w:val="18"/>
              </w:rPr>
              <w:t>Auto-Renewal</w:t>
            </w:r>
          </w:p>
        </w:tc>
        <w:tc>
          <w:tcPr>
            <w:tcW w:w="1276" w:type="dxa"/>
            <w:tcBorders>
              <w:top w:val="nil"/>
              <w:left w:val="single" w:sz="8" w:space="0" w:color="E0E0E0"/>
              <w:bottom w:val="single" w:sz="8" w:space="0" w:color="152935"/>
              <w:right w:val="nil"/>
            </w:tcBorders>
            <w:shd w:val="clear" w:color="auto" w:fill="FFFFFF"/>
            <w:vAlign w:val="bottom"/>
          </w:tcPr>
          <w:p w14:paraId="1BF1EF86" w14:textId="77777777" w:rsidR="00CE6FDE" w:rsidRDefault="00CE6FDE" w:rsidP="004B426F">
            <w:pPr>
              <w:spacing w:line="320" w:lineRule="atLeast"/>
              <w:ind w:left="60" w:right="60"/>
              <w:jc w:val="center"/>
              <w:rPr>
                <w:rFonts w:ascii="Arial" w:hAnsi="Arial" w:cs="Arial"/>
                <w:color w:val="264A60"/>
                <w:sz w:val="18"/>
                <w:szCs w:val="18"/>
              </w:rPr>
            </w:pPr>
            <w:r>
              <w:rPr>
                <w:rFonts w:ascii="Arial" w:hAnsi="Arial" w:cs="Arial"/>
                <w:color w:val="264A60"/>
                <w:sz w:val="18"/>
                <w:szCs w:val="18"/>
              </w:rPr>
              <w:t>Renewal</w:t>
            </w:r>
          </w:p>
        </w:tc>
      </w:tr>
      <w:tr w:rsidR="00CE6FDE" w14:paraId="3BBBC38A" w14:textId="77777777" w:rsidTr="004B426F">
        <w:trPr>
          <w:cantSplit/>
          <w:trHeight w:val="267"/>
        </w:trPr>
        <w:tc>
          <w:tcPr>
            <w:tcW w:w="1417" w:type="dxa"/>
            <w:vMerge w:val="restart"/>
            <w:tcBorders>
              <w:top w:val="single" w:sz="8" w:space="0" w:color="152935"/>
              <w:left w:val="nil"/>
              <w:bottom w:val="single" w:sz="8" w:space="0" w:color="152935"/>
              <w:right w:val="nil"/>
            </w:tcBorders>
            <w:shd w:val="clear" w:color="auto" w:fill="E0E0E0"/>
          </w:tcPr>
          <w:p w14:paraId="348E8E22"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Spearman's rho</w:t>
            </w:r>
          </w:p>
        </w:tc>
        <w:tc>
          <w:tcPr>
            <w:tcW w:w="972" w:type="dxa"/>
            <w:vMerge w:val="restart"/>
            <w:tcBorders>
              <w:top w:val="single" w:sz="8" w:space="0" w:color="152935"/>
              <w:left w:val="nil"/>
              <w:bottom w:val="nil"/>
              <w:right w:val="nil"/>
            </w:tcBorders>
            <w:shd w:val="clear" w:color="auto" w:fill="E0E0E0"/>
          </w:tcPr>
          <w:p w14:paraId="5BEF80D9"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Auto-Renewal</w:t>
            </w:r>
          </w:p>
        </w:tc>
        <w:tc>
          <w:tcPr>
            <w:tcW w:w="2647" w:type="dxa"/>
            <w:tcBorders>
              <w:top w:val="single" w:sz="8" w:space="0" w:color="152935"/>
              <w:left w:val="nil"/>
              <w:bottom w:val="single" w:sz="8" w:space="0" w:color="AEAEAE"/>
              <w:right w:val="nil"/>
            </w:tcBorders>
            <w:shd w:val="clear" w:color="auto" w:fill="E0E0E0"/>
          </w:tcPr>
          <w:p w14:paraId="0E2EDE26"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Correlation Coefficient</w:t>
            </w:r>
          </w:p>
        </w:tc>
        <w:tc>
          <w:tcPr>
            <w:tcW w:w="1801" w:type="dxa"/>
            <w:tcBorders>
              <w:top w:val="single" w:sz="8" w:space="0" w:color="152935"/>
              <w:left w:val="nil"/>
              <w:bottom w:val="single" w:sz="8" w:space="0" w:color="AEAEAE"/>
              <w:right w:val="single" w:sz="8" w:space="0" w:color="E0E0E0"/>
            </w:tcBorders>
            <w:shd w:val="clear" w:color="auto" w:fill="FFFFFF"/>
          </w:tcPr>
          <w:p w14:paraId="370D1F10"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1.000</w:t>
            </w:r>
          </w:p>
        </w:tc>
        <w:tc>
          <w:tcPr>
            <w:tcW w:w="1276" w:type="dxa"/>
            <w:tcBorders>
              <w:top w:val="single" w:sz="8" w:space="0" w:color="152935"/>
              <w:left w:val="single" w:sz="8" w:space="0" w:color="E0E0E0"/>
              <w:bottom w:val="single" w:sz="8" w:space="0" w:color="AEAEAE"/>
              <w:right w:val="nil"/>
            </w:tcBorders>
            <w:shd w:val="clear" w:color="auto" w:fill="FFFFFF"/>
          </w:tcPr>
          <w:p w14:paraId="0D6D78B1" w14:textId="77777777" w:rsidR="00CE6FDE" w:rsidRDefault="00CE6FDE" w:rsidP="004B426F">
            <w:pPr>
              <w:spacing w:line="320" w:lineRule="atLeast"/>
              <w:ind w:left="60" w:right="60"/>
              <w:jc w:val="right"/>
              <w:rPr>
                <w:rFonts w:ascii="Arial" w:hAnsi="Arial" w:cs="Arial"/>
                <w:color w:val="010205"/>
                <w:sz w:val="18"/>
                <w:szCs w:val="18"/>
              </w:rPr>
            </w:pPr>
            <w:r w:rsidRPr="001F0C16">
              <w:rPr>
                <w:rFonts w:ascii="Arial" w:hAnsi="Arial" w:cs="Arial"/>
                <w:color w:val="010205"/>
                <w:sz w:val="18"/>
                <w:szCs w:val="18"/>
                <w:highlight w:val="yellow"/>
              </w:rPr>
              <w:t>.313</w:t>
            </w:r>
            <w:r w:rsidRPr="001F0C16">
              <w:rPr>
                <w:rFonts w:ascii="Arial" w:hAnsi="Arial" w:cs="Arial"/>
                <w:color w:val="010205"/>
                <w:sz w:val="18"/>
                <w:szCs w:val="18"/>
                <w:highlight w:val="yellow"/>
                <w:vertAlign w:val="superscript"/>
              </w:rPr>
              <w:t>**</w:t>
            </w:r>
          </w:p>
        </w:tc>
      </w:tr>
      <w:tr w:rsidR="00CE6FDE" w14:paraId="2F256B1D" w14:textId="77777777" w:rsidTr="004B426F">
        <w:trPr>
          <w:cantSplit/>
          <w:trHeight w:val="286"/>
        </w:trPr>
        <w:tc>
          <w:tcPr>
            <w:tcW w:w="1417" w:type="dxa"/>
            <w:vMerge/>
            <w:tcBorders>
              <w:top w:val="single" w:sz="8" w:space="0" w:color="152935"/>
              <w:left w:val="nil"/>
              <w:bottom w:val="single" w:sz="8" w:space="0" w:color="152935"/>
              <w:right w:val="nil"/>
            </w:tcBorders>
            <w:shd w:val="clear" w:color="auto" w:fill="E0E0E0"/>
          </w:tcPr>
          <w:p w14:paraId="2D49698A" w14:textId="77777777" w:rsidR="00CE6FDE" w:rsidRDefault="00CE6FDE" w:rsidP="004B426F">
            <w:pPr>
              <w:rPr>
                <w:rFonts w:ascii="Arial" w:hAnsi="Arial" w:cs="Arial"/>
                <w:color w:val="010205"/>
                <w:sz w:val="18"/>
                <w:szCs w:val="18"/>
              </w:rPr>
            </w:pPr>
          </w:p>
        </w:tc>
        <w:tc>
          <w:tcPr>
            <w:tcW w:w="972" w:type="dxa"/>
            <w:vMerge/>
            <w:tcBorders>
              <w:top w:val="single" w:sz="8" w:space="0" w:color="152935"/>
              <w:left w:val="nil"/>
              <w:bottom w:val="nil"/>
              <w:right w:val="nil"/>
            </w:tcBorders>
            <w:shd w:val="clear" w:color="auto" w:fill="E0E0E0"/>
          </w:tcPr>
          <w:p w14:paraId="746295E4" w14:textId="77777777" w:rsidR="00CE6FDE" w:rsidRDefault="00CE6FDE" w:rsidP="004B426F">
            <w:pPr>
              <w:rPr>
                <w:rFonts w:ascii="Arial" w:hAnsi="Arial" w:cs="Arial"/>
                <w:color w:val="010205"/>
                <w:sz w:val="18"/>
                <w:szCs w:val="18"/>
              </w:rPr>
            </w:pPr>
          </w:p>
        </w:tc>
        <w:tc>
          <w:tcPr>
            <w:tcW w:w="2647" w:type="dxa"/>
            <w:tcBorders>
              <w:top w:val="single" w:sz="8" w:space="0" w:color="AEAEAE"/>
              <w:left w:val="nil"/>
              <w:bottom w:val="single" w:sz="8" w:space="0" w:color="AEAEAE"/>
              <w:right w:val="nil"/>
            </w:tcBorders>
            <w:shd w:val="clear" w:color="auto" w:fill="E0E0E0"/>
          </w:tcPr>
          <w:p w14:paraId="051D45F7"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801" w:type="dxa"/>
            <w:tcBorders>
              <w:top w:val="single" w:sz="8" w:space="0" w:color="AEAEAE"/>
              <w:left w:val="nil"/>
              <w:bottom w:val="single" w:sz="8" w:space="0" w:color="AEAEAE"/>
              <w:right w:val="single" w:sz="8" w:space="0" w:color="E0E0E0"/>
            </w:tcBorders>
            <w:shd w:val="clear" w:color="auto" w:fill="FFFFFF"/>
          </w:tcPr>
          <w:p w14:paraId="4F11CB34"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w:t>
            </w:r>
          </w:p>
        </w:tc>
        <w:tc>
          <w:tcPr>
            <w:tcW w:w="1276" w:type="dxa"/>
            <w:tcBorders>
              <w:top w:val="single" w:sz="8" w:space="0" w:color="AEAEAE"/>
              <w:left w:val="single" w:sz="8" w:space="0" w:color="E0E0E0"/>
              <w:bottom w:val="single" w:sz="8" w:space="0" w:color="AEAEAE"/>
              <w:right w:val="nil"/>
            </w:tcBorders>
            <w:shd w:val="clear" w:color="auto" w:fill="FFFFFF"/>
          </w:tcPr>
          <w:p w14:paraId="78AD65C0"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CE6FDE" w14:paraId="33C3FA78" w14:textId="77777777" w:rsidTr="004B426F">
        <w:trPr>
          <w:cantSplit/>
          <w:trHeight w:val="286"/>
        </w:trPr>
        <w:tc>
          <w:tcPr>
            <w:tcW w:w="1417" w:type="dxa"/>
            <w:vMerge/>
            <w:tcBorders>
              <w:top w:val="single" w:sz="8" w:space="0" w:color="152935"/>
              <w:left w:val="nil"/>
              <w:bottom w:val="single" w:sz="8" w:space="0" w:color="152935"/>
              <w:right w:val="nil"/>
            </w:tcBorders>
            <w:shd w:val="clear" w:color="auto" w:fill="E0E0E0"/>
          </w:tcPr>
          <w:p w14:paraId="498B14D2" w14:textId="77777777" w:rsidR="00CE6FDE" w:rsidRDefault="00CE6FDE" w:rsidP="004B426F">
            <w:pPr>
              <w:rPr>
                <w:rFonts w:ascii="Arial" w:hAnsi="Arial" w:cs="Arial"/>
                <w:color w:val="010205"/>
                <w:sz w:val="18"/>
                <w:szCs w:val="18"/>
              </w:rPr>
            </w:pPr>
          </w:p>
        </w:tc>
        <w:tc>
          <w:tcPr>
            <w:tcW w:w="972" w:type="dxa"/>
            <w:vMerge/>
            <w:tcBorders>
              <w:top w:val="single" w:sz="8" w:space="0" w:color="152935"/>
              <w:left w:val="nil"/>
              <w:bottom w:val="nil"/>
              <w:right w:val="nil"/>
            </w:tcBorders>
            <w:shd w:val="clear" w:color="auto" w:fill="E0E0E0"/>
          </w:tcPr>
          <w:p w14:paraId="77AA9B98" w14:textId="77777777" w:rsidR="00CE6FDE" w:rsidRDefault="00CE6FDE" w:rsidP="004B426F">
            <w:pPr>
              <w:rPr>
                <w:rFonts w:ascii="Arial" w:hAnsi="Arial" w:cs="Arial"/>
                <w:color w:val="010205"/>
                <w:sz w:val="18"/>
                <w:szCs w:val="18"/>
              </w:rPr>
            </w:pPr>
          </w:p>
        </w:tc>
        <w:tc>
          <w:tcPr>
            <w:tcW w:w="2647" w:type="dxa"/>
            <w:tcBorders>
              <w:top w:val="single" w:sz="8" w:space="0" w:color="AEAEAE"/>
              <w:left w:val="nil"/>
              <w:bottom w:val="nil"/>
              <w:right w:val="nil"/>
            </w:tcBorders>
            <w:shd w:val="clear" w:color="auto" w:fill="E0E0E0"/>
          </w:tcPr>
          <w:p w14:paraId="67201838"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801" w:type="dxa"/>
            <w:tcBorders>
              <w:top w:val="single" w:sz="8" w:space="0" w:color="AEAEAE"/>
              <w:left w:val="nil"/>
              <w:bottom w:val="nil"/>
              <w:right w:val="single" w:sz="8" w:space="0" w:color="E0E0E0"/>
            </w:tcBorders>
            <w:shd w:val="clear" w:color="auto" w:fill="FFFFFF"/>
          </w:tcPr>
          <w:p w14:paraId="554DFBE0"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1202</w:t>
            </w:r>
          </w:p>
        </w:tc>
        <w:tc>
          <w:tcPr>
            <w:tcW w:w="1276" w:type="dxa"/>
            <w:tcBorders>
              <w:top w:val="single" w:sz="8" w:space="0" w:color="AEAEAE"/>
              <w:left w:val="single" w:sz="8" w:space="0" w:color="E0E0E0"/>
              <w:bottom w:val="nil"/>
              <w:right w:val="nil"/>
            </w:tcBorders>
            <w:shd w:val="clear" w:color="auto" w:fill="FFFFFF"/>
          </w:tcPr>
          <w:p w14:paraId="2BC4B0EB"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1202</w:t>
            </w:r>
          </w:p>
        </w:tc>
      </w:tr>
      <w:tr w:rsidR="00CE6FDE" w14:paraId="46CAC1E4" w14:textId="77777777" w:rsidTr="004B426F">
        <w:trPr>
          <w:cantSplit/>
          <w:trHeight w:val="286"/>
        </w:trPr>
        <w:tc>
          <w:tcPr>
            <w:tcW w:w="1417" w:type="dxa"/>
            <w:vMerge/>
            <w:tcBorders>
              <w:top w:val="single" w:sz="8" w:space="0" w:color="152935"/>
              <w:left w:val="nil"/>
              <w:bottom w:val="single" w:sz="8" w:space="0" w:color="152935"/>
              <w:right w:val="nil"/>
            </w:tcBorders>
            <w:shd w:val="clear" w:color="auto" w:fill="E0E0E0"/>
          </w:tcPr>
          <w:p w14:paraId="006C91EF" w14:textId="77777777" w:rsidR="00CE6FDE" w:rsidRDefault="00CE6FDE" w:rsidP="004B426F">
            <w:pPr>
              <w:rPr>
                <w:rFonts w:ascii="Arial" w:hAnsi="Arial" w:cs="Arial"/>
                <w:color w:val="010205"/>
                <w:sz w:val="18"/>
                <w:szCs w:val="18"/>
              </w:rPr>
            </w:pPr>
          </w:p>
        </w:tc>
        <w:tc>
          <w:tcPr>
            <w:tcW w:w="972" w:type="dxa"/>
            <w:vMerge w:val="restart"/>
            <w:tcBorders>
              <w:top w:val="single" w:sz="8" w:space="0" w:color="AEAEAE"/>
              <w:left w:val="nil"/>
              <w:bottom w:val="single" w:sz="8" w:space="0" w:color="152935"/>
              <w:right w:val="nil"/>
            </w:tcBorders>
            <w:shd w:val="clear" w:color="auto" w:fill="E0E0E0"/>
          </w:tcPr>
          <w:p w14:paraId="6027241C"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Renewal</w:t>
            </w:r>
          </w:p>
        </w:tc>
        <w:tc>
          <w:tcPr>
            <w:tcW w:w="2647" w:type="dxa"/>
            <w:tcBorders>
              <w:top w:val="single" w:sz="8" w:space="0" w:color="AEAEAE"/>
              <w:left w:val="nil"/>
              <w:bottom w:val="single" w:sz="8" w:space="0" w:color="AEAEAE"/>
              <w:right w:val="nil"/>
            </w:tcBorders>
            <w:shd w:val="clear" w:color="auto" w:fill="E0E0E0"/>
          </w:tcPr>
          <w:p w14:paraId="58A13F68"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Correlation Coefficient</w:t>
            </w:r>
          </w:p>
        </w:tc>
        <w:tc>
          <w:tcPr>
            <w:tcW w:w="1801" w:type="dxa"/>
            <w:tcBorders>
              <w:top w:val="single" w:sz="8" w:space="0" w:color="AEAEAE"/>
              <w:left w:val="nil"/>
              <w:bottom w:val="single" w:sz="8" w:space="0" w:color="AEAEAE"/>
              <w:right w:val="single" w:sz="8" w:space="0" w:color="E0E0E0"/>
            </w:tcBorders>
            <w:shd w:val="clear" w:color="auto" w:fill="FFFFFF"/>
          </w:tcPr>
          <w:p w14:paraId="3D0A5A0A"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.313</w:t>
            </w:r>
            <w:r>
              <w:rPr>
                <w:rFonts w:ascii="Arial" w:hAnsi="Arial" w:cs="Arial"/>
                <w:color w:val="010205"/>
                <w:sz w:val="18"/>
                <w:szCs w:val="18"/>
                <w:vertAlign w:val="superscript"/>
              </w:rPr>
              <w:t>**</w:t>
            </w:r>
          </w:p>
        </w:tc>
        <w:tc>
          <w:tcPr>
            <w:tcW w:w="1276" w:type="dxa"/>
            <w:tcBorders>
              <w:top w:val="single" w:sz="8" w:space="0" w:color="AEAEAE"/>
              <w:left w:val="single" w:sz="8" w:space="0" w:color="E0E0E0"/>
              <w:bottom w:val="single" w:sz="8" w:space="0" w:color="AEAEAE"/>
              <w:right w:val="nil"/>
            </w:tcBorders>
            <w:shd w:val="clear" w:color="auto" w:fill="FFFFFF"/>
          </w:tcPr>
          <w:p w14:paraId="512D02A1"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1.000</w:t>
            </w:r>
          </w:p>
        </w:tc>
      </w:tr>
      <w:tr w:rsidR="00CE6FDE" w14:paraId="7411208D" w14:textId="77777777" w:rsidTr="004B426F">
        <w:trPr>
          <w:cantSplit/>
          <w:trHeight w:val="296"/>
        </w:trPr>
        <w:tc>
          <w:tcPr>
            <w:tcW w:w="1417" w:type="dxa"/>
            <w:vMerge/>
            <w:tcBorders>
              <w:top w:val="single" w:sz="8" w:space="0" w:color="152935"/>
              <w:left w:val="nil"/>
              <w:bottom w:val="single" w:sz="8" w:space="0" w:color="152935"/>
              <w:right w:val="nil"/>
            </w:tcBorders>
            <w:shd w:val="clear" w:color="auto" w:fill="E0E0E0"/>
          </w:tcPr>
          <w:p w14:paraId="6B7D14C7" w14:textId="77777777" w:rsidR="00CE6FDE" w:rsidRDefault="00CE6FDE" w:rsidP="004B426F">
            <w:pPr>
              <w:rPr>
                <w:rFonts w:ascii="Arial" w:hAnsi="Arial" w:cs="Arial"/>
                <w:color w:val="010205"/>
                <w:sz w:val="18"/>
                <w:szCs w:val="18"/>
              </w:rPr>
            </w:pPr>
          </w:p>
        </w:tc>
        <w:tc>
          <w:tcPr>
            <w:tcW w:w="972" w:type="dxa"/>
            <w:vMerge/>
            <w:tcBorders>
              <w:top w:val="single" w:sz="8" w:space="0" w:color="AEAEAE"/>
              <w:left w:val="nil"/>
              <w:bottom w:val="single" w:sz="8" w:space="0" w:color="152935"/>
              <w:right w:val="nil"/>
            </w:tcBorders>
            <w:shd w:val="clear" w:color="auto" w:fill="E0E0E0"/>
          </w:tcPr>
          <w:p w14:paraId="3893050A" w14:textId="77777777" w:rsidR="00CE6FDE" w:rsidRDefault="00CE6FDE" w:rsidP="004B426F">
            <w:pPr>
              <w:rPr>
                <w:rFonts w:ascii="Arial" w:hAnsi="Arial" w:cs="Arial"/>
                <w:color w:val="010205"/>
                <w:sz w:val="18"/>
                <w:szCs w:val="18"/>
              </w:rPr>
            </w:pPr>
          </w:p>
        </w:tc>
        <w:tc>
          <w:tcPr>
            <w:tcW w:w="2647" w:type="dxa"/>
            <w:tcBorders>
              <w:top w:val="single" w:sz="8" w:space="0" w:color="AEAEAE"/>
              <w:left w:val="nil"/>
              <w:bottom w:val="single" w:sz="8" w:space="0" w:color="AEAEAE"/>
              <w:right w:val="nil"/>
            </w:tcBorders>
            <w:shd w:val="clear" w:color="auto" w:fill="E0E0E0"/>
          </w:tcPr>
          <w:p w14:paraId="7B351617"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801" w:type="dxa"/>
            <w:tcBorders>
              <w:top w:val="single" w:sz="8" w:space="0" w:color="AEAEAE"/>
              <w:left w:val="nil"/>
              <w:bottom w:val="single" w:sz="8" w:space="0" w:color="AEAEAE"/>
              <w:right w:val="single" w:sz="8" w:space="0" w:color="E0E0E0"/>
            </w:tcBorders>
            <w:shd w:val="clear" w:color="auto" w:fill="FFFFFF"/>
          </w:tcPr>
          <w:p w14:paraId="3E9D58CE"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276" w:type="dxa"/>
            <w:tcBorders>
              <w:top w:val="single" w:sz="8" w:space="0" w:color="AEAEAE"/>
              <w:left w:val="single" w:sz="8" w:space="0" w:color="E0E0E0"/>
              <w:bottom w:val="single" w:sz="8" w:space="0" w:color="AEAEAE"/>
              <w:right w:val="nil"/>
            </w:tcBorders>
            <w:shd w:val="clear" w:color="auto" w:fill="FFFFFF"/>
          </w:tcPr>
          <w:p w14:paraId="3564B8C5"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w:t>
            </w:r>
          </w:p>
        </w:tc>
      </w:tr>
      <w:tr w:rsidR="00CE6FDE" w14:paraId="0A75D9AA" w14:textId="77777777" w:rsidTr="004B426F">
        <w:trPr>
          <w:cantSplit/>
          <w:trHeight w:val="286"/>
        </w:trPr>
        <w:tc>
          <w:tcPr>
            <w:tcW w:w="1417" w:type="dxa"/>
            <w:vMerge/>
            <w:tcBorders>
              <w:top w:val="single" w:sz="8" w:space="0" w:color="152935"/>
              <w:left w:val="nil"/>
              <w:bottom w:val="single" w:sz="8" w:space="0" w:color="152935"/>
              <w:right w:val="nil"/>
            </w:tcBorders>
            <w:shd w:val="clear" w:color="auto" w:fill="E0E0E0"/>
          </w:tcPr>
          <w:p w14:paraId="501AA9E6" w14:textId="77777777" w:rsidR="00CE6FDE" w:rsidRDefault="00CE6FDE" w:rsidP="004B426F">
            <w:pPr>
              <w:rPr>
                <w:rFonts w:ascii="Arial" w:hAnsi="Arial" w:cs="Arial"/>
                <w:color w:val="010205"/>
                <w:sz w:val="18"/>
                <w:szCs w:val="18"/>
              </w:rPr>
            </w:pPr>
          </w:p>
        </w:tc>
        <w:tc>
          <w:tcPr>
            <w:tcW w:w="972" w:type="dxa"/>
            <w:vMerge/>
            <w:tcBorders>
              <w:top w:val="single" w:sz="8" w:space="0" w:color="AEAEAE"/>
              <w:left w:val="nil"/>
              <w:bottom w:val="single" w:sz="8" w:space="0" w:color="152935"/>
              <w:right w:val="nil"/>
            </w:tcBorders>
            <w:shd w:val="clear" w:color="auto" w:fill="E0E0E0"/>
          </w:tcPr>
          <w:p w14:paraId="29F4ACF4" w14:textId="77777777" w:rsidR="00CE6FDE" w:rsidRDefault="00CE6FDE" w:rsidP="004B426F">
            <w:pPr>
              <w:rPr>
                <w:rFonts w:ascii="Arial" w:hAnsi="Arial" w:cs="Arial"/>
                <w:color w:val="010205"/>
                <w:sz w:val="18"/>
                <w:szCs w:val="18"/>
              </w:rPr>
            </w:pPr>
          </w:p>
        </w:tc>
        <w:tc>
          <w:tcPr>
            <w:tcW w:w="2647" w:type="dxa"/>
            <w:tcBorders>
              <w:top w:val="single" w:sz="8" w:space="0" w:color="AEAEAE"/>
              <w:left w:val="nil"/>
              <w:bottom w:val="single" w:sz="8" w:space="0" w:color="152935"/>
              <w:right w:val="nil"/>
            </w:tcBorders>
            <w:shd w:val="clear" w:color="auto" w:fill="E0E0E0"/>
          </w:tcPr>
          <w:p w14:paraId="2A9BE2A9"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801" w:type="dxa"/>
            <w:tcBorders>
              <w:top w:val="single" w:sz="8" w:space="0" w:color="AEAEAE"/>
              <w:left w:val="nil"/>
              <w:bottom w:val="single" w:sz="8" w:space="0" w:color="152935"/>
              <w:right w:val="single" w:sz="8" w:space="0" w:color="E0E0E0"/>
            </w:tcBorders>
            <w:shd w:val="clear" w:color="auto" w:fill="FFFFFF"/>
          </w:tcPr>
          <w:p w14:paraId="395334F4"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1202</w:t>
            </w:r>
          </w:p>
        </w:tc>
        <w:tc>
          <w:tcPr>
            <w:tcW w:w="1276" w:type="dxa"/>
            <w:tcBorders>
              <w:top w:val="single" w:sz="8" w:space="0" w:color="AEAEAE"/>
              <w:left w:val="single" w:sz="8" w:space="0" w:color="E0E0E0"/>
              <w:bottom w:val="single" w:sz="8" w:space="0" w:color="152935"/>
              <w:right w:val="nil"/>
            </w:tcBorders>
            <w:shd w:val="clear" w:color="auto" w:fill="FFFFFF"/>
          </w:tcPr>
          <w:p w14:paraId="48233A06"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1202</w:t>
            </w:r>
          </w:p>
        </w:tc>
      </w:tr>
    </w:tbl>
    <w:p w14:paraId="662C0E4C" w14:textId="77777777" w:rsidR="00CE6FDE" w:rsidRDefault="00CE6FDE" w:rsidP="00801E00">
      <w:pPr>
        <w:jc w:val="both"/>
      </w:pPr>
    </w:p>
    <w:p w14:paraId="6425B5CF" w14:textId="74AE8335" w:rsidR="002F5D75" w:rsidRDefault="00CE6FDE" w:rsidP="00801E00">
      <w:pPr>
        <w:ind w:left="360"/>
        <w:jc w:val="both"/>
      </w:pPr>
      <w:r>
        <w:t xml:space="preserve">The correlation tests reveal that the 4 variables under observation are all positively correlated – indicating </w:t>
      </w:r>
      <w:r w:rsidR="006D0433">
        <w:t xml:space="preserve">the </w:t>
      </w:r>
      <w:r>
        <w:t>possibility for dimension reduction or feature selection at later stages. This is especially true for the variables Renewal and Auto-Renewal which exhibit stronger positive correlation as discussed above.</w:t>
      </w:r>
    </w:p>
    <w:p w14:paraId="6FCFB817" w14:textId="799ED19E" w:rsidR="00CE6FDE" w:rsidRDefault="00CE6FDE" w:rsidP="00BB11CF">
      <w:pPr>
        <w:pStyle w:val="Heading3"/>
        <w:numPr>
          <w:ilvl w:val="2"/>
          <w:numId w:val="1"/>
        </w:numPr>
        <w:ind w:left="1080"/>
      </w:pPr>
      <w:bookmarkStart w:id="22" w:name="_Toc42244502"/>
      <w:bookmarkStart w:id="23" w:name="_Toc44313851"/>
      <w:r w:rsidRPr="00D535EB">
        <w:t>Exploratory Analys</w:t>
      </w:r>
      <w:r>
        <w:t>e</w:t>
      </w:r>
      <w:r w:rsidRPr="00D535EB">
        <w:t>s</w:t>
      </w:r>
      <w:r>
        <w:t xml:space="preserve"> on Stage 2 Data (Hardiman Library)</w:t>
      </w:r>
      <w:bookmarkEnd w:id="22"/>
      <w:bookmarkEnd w:id="23"/>
    </w:p>
    <w:p w14:paraId="0ED62A7E" w14:textId="77777777" w:rsidR="00CE6FDE" w:rsidRDefault="00CE6FDE" w:rsidP="00F57B6E">
      <w:pPr>
        <w:pStyle w:val="ListParagraph"/>
        <w:numPr>
          <w:ilvl w:val="0"/>
          <w:numId w:val="10"/>
        </w:numPr>
        <w:ind w:left="720"/>
        <w:jc w:val="both"/>
      </w:pPr>
      <w:r>
        <w:t>Histogram distributions:</w:t>
      </w:r>
    </w:p>
    <w:p w14:paraId="4928D90C" w14:textId="43A2AAC8" w:rsidR="00CE6FDE" w:rsidRDefault="00CE6FDE" w:rsidP="00CE6FDE">
      <w:pPr>
        <w:pStyle w:val="ListParagraph"/>
        <w:ind w:left="360"/>
        <w:jc w:val="center"/>
      </w:pPr>
      <w:r>
        <w:rPr>
          <w:noProof/>
        </w:rPr>
        <w:drawing>
          <wp:inline distT="0" distB="0" distL="0" distR="0" wp14:anchorId="3B1F42C5" wp14:editId="064431DE">
            <wp:extent cx="4312497" cy="2863850"/>
            <wp:effectExtent l="0" t="0" r="0" b="0"/>
            <wp:docPr id="2118458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12497" cy="2863850"/>
                    </a:xfrm>
                    <a:prstGeom prst="rect">
                      <a:avLst/>
                    </a:prstGeom>
                  </pic:spPr>
                </pic:pic>
              </a:graphicData>
            </a:graphic>
          </wp:inline>
        </w:drawing>
      </w:r>
    </w:p>
    <w:p w14:paraId="527E9B63" w14:textId="2EA711FE" w:rsidR="00BB11CF" w:rsidRPr="00BB11CF" w:rsidRDefault="00BB11CF" w:rsidP="00BB11CF">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sidR="00B43AAD">
        <w:rPr>
          <w:rFonts w:ascii="Segoe UI" w:hAnsi="Segoe UI" w:cs="Segoe UI"/>
          <w:sz w:val="18"/>
          <w:szCs w:val="18"/>
        </w:rPr>
        <w:t>6</w:t>
      </w:r>
      <w:r w:rsidRPr="003206D9">
        <w:rPr>
          <w:rFonts w:ascii="Segoe UI" w:hAnsi="Segoe UI" w:cs="Segoe UI"/>
          <w:sz w:val="18"/>
          <w:szCs w:val="18"/>
        </w:rPr>
        <w:t xml:space="preserve">: Histogram distributions on Stage </w:t>
      </w:r>
      <w:r w:rsidR="00B43AAD">
        <w:rPr>
          <w:rFonts w:ascii="Segoe UI" w:hAnsi="Segoe UI" w:cs="Segoe UI"/>
          <w:sz w:val="18"/>
          <w:szCs w:val="18"/>
        </w:rPr>
        <w:t>2</w:t>
      </w:r>
      <w:r w:rsidRPr="003206D9">
        <w:rPr>
          <w:rFonts w:ascii="Segoe UI" w:hAnsi="Segoe UI" w:cs="Segoe UI"/>
          <w:sz w:val="18"/>
          <w:szCs w:val="18"/>
        </w:rPr>
        <w:t xml:space="preserve"> data</w:t>
      </w:r>
    </w:p>
    <w:p w14:paraId="3F1B80D2" w14:textId="6A614696" w:rsidR="00CE6FDE" w:rsidRDefault="00CE6FDE" w:rsidP="00B43AAD">
      <w:pPr>
        <w:ind w:left="360"/>
        <w:jc w:val="both"/>
      </w:pPr>
      <w:r>
        <w:t>The histograms for Requests, Renewal, Recall</w:t>
      </w:r>
      <w:r w:rsidR="006D0433">
        <w:t>,</w:t>
      </w:r>
      <w:r>
        <w:t xml:space="preserve"> and Auto-Renewal are positively (right) skewed. However, most of the data is centred around values 0 to 10, and the long tail towards the right is sparsely distributed.  Evidence of normal distributions enable</w:t>
      </w:r>
      <w:r w:rsidR="006D0433">
        <w:t>s</w:t>
      </w:r>
      <w:r>
        <w:t xml:space="preserve"> the use of specific algorithms attuned to normally distributed data. </w:t>
      </w:r>
    </w:p>
    <w:p w14:paraId="23949CE2" w14:textId="65EC7918" w:rsidR="00791C18" w:rsidRDefault="00CE6FDE" w:rsidP="00CB5FE7">
      <w:pPr>
        <w:ind w:left="360"/>
        <w:jc w:val="both"/>
      </w:pPr>
      <w:r>
        <w:t>While variables such as Requests and Recalls show heterogeneous demand (i.e. demand from various students), Auto-Renewals and Renewals show demand from the current holder of the book. Additionally, Auto-Renewal, Renewal</w:t>
      </w:r>
      <w:r w:rsidR="006D0433">
        <w:t>,</w:t>
      </w:r>
      <w:r>
        <w:t xml:space="preserve"> and Recalls are slow-moving variables. Irrespective of the number of requests (2 or 20 or 100), a book can be recalled only once before it goes to the student next in </w:t>
      </w:r>
      <w:r w:rsidR="006D0433">
        <w:t xml:space="preserve">the </w:t>
      </w:r>
      <w:r>
        <w:t>queue. The fields related to Renewals are updated in subsequent months. Thus, we will need to aggregate data over a larger period, if we want to have adequate data to classify demand.</w:t>
      </w:r>
    </w:p>
    <w:p w14:paraId="3BEE7CD7" w14:textId="7A42F2FA" w:rsidR="00801E00" w:rsidRDefault="00801E00" w:rsidP="00CB5FE7">
      <w:pPr>
        <w:ind w:left="360"/>
        <w:jc w:val="both"/>
      </w:pPr>
    </w:p>
    <w:p w14:paraId="7570503C" w14:textId="70C311E5" w:rsidR="00801E00" w:rsidRDefault="00801E00" w:rsidP="00CB5FE7">
      <w:pPr>
        <w:ind w:left="360"/>
        <w:jc w:val="both"/>
      </w:pPr>
    </w:p>
    <w:p w14:paraId="06926107" w14:textId="38A0ED22" w:rsidR="00801E00" w:rsidRDefault="00801E00" w:rsidP="00CB5FE7">
      <w:pPr>
        <w:ind w:left="360"/>
        <w:jc w:val="both"/>
      </w:pPr>
    </w:p>
    <w:p w14:paraId="10B615E9" w14:textId="347335FB" w:rsidR="00801E00" w:rsidRDefault="00801E00" w:rsidP="00CB5FE7">
      <w:pPr>
        <w:ind w:left="360"/>
        <w:jc w:val="both"/>
      </w:pPr>
    </w:p>
    <w:p w14:paraId="42EAA9B6" w14:textId="3F7D888E" w:rsidR="00801E00" w:rsidRDefault="00801E00" w:rsidP="00CB5FE7">
      <w:pPr>
        <w:ind w:left="360"/>
        <w:jc w:val="both"/>
      </w:pPr>
    </w:p>
    <w:p w14:paraId="4DEC7678" w14:textId="0389ACFE" w:rsidR="00801E00" w:rsidRDefault="00801E00" w:rsidP="00CB5FE7">
      <w:pPr>
        <w:ind w:left="360"/>
        <w:jc w:val="both"/>
      </w:pPr>
    </w:p>
    <w:p w14:paraId="53BE461E" w14:textId="77777777" w:rsidR="00801E00" w:rsidRDefault="00801E00" w:rsidP="00CB5FE7">
      <w:pPr>
        <w:ind w:left="360"/>
        <w:jc w:val="both"/>
      </w:pPr>
    </w:p>
    <w:p w14:paraId="705AFACD" w14:textId="77777777" w:rsidR="00CE6FDE" w:rsidRDefault="00CE6FDE" w:rsidP="00F57B6E">
      <w:pPr>
        <w:pStyle w:val="ListParagraph"/>
        <w:numPr>
          <w:ilvl w:val="0"/>
          <w:numId w:val="10"/>
        </w:numPr>
        <w:ind w:left="720"/>
        <w:jc w:val="both"/>
      </w:pPr>
      <w:r>
        <w:lastRenderedPageBreak/>
        <w:t>Scatter plots:</w:t>
      </w:r>
    </w:p>
    <w:p w14:paraId="6D548102" w14:textId="10F3BE83" w:rsidR="00CE6FDE" w:rsidRDefault="00CE6FDE" w:rsidP="00CE6FDE">
      <w:pPr>
        <w:ind w:left="360"/>
        <w:jc w:val="both"/>
      </w:pPr>
      <w:r>
        <w:rPr>
          <w:noProof/>
        </w:rPr>
        <w:drawing>
          <wp:inline distT="0" distB="0" distL="0" distR="0" wp14:anchorId="019A940D" wp14:editId="4351D5F1">
            <wp:extent cx="5731510" cy="2309495"/>
            <wp:effectExtent l="0" t="0" r="2540" b="0"/>
            <wp:docPr id="3173446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309495"/>
                    </a:xfrm>
                    <a:prstGeom prst="rect">
                      <a:avLst/>
                    </a:prstGeom>
                  </pic:spPr>
                </pic:pic>
              </a:graphicData>
            </a:graphic>
          </wp:inline>
        </w:drawing>
      </w:r>
    </w:p>
    <w:p w14:paraId="71E05225" w14:textId="671A8751" w:rsidR="00CB5FE7" w:rsidRPr="00CB5FE7" w:rsidRDefault="00CB5FE7" w:rsidP="00CB5FE7">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7</w:t>
      </w:r>
      <w:r w:rsidRPr="003206D9">
        <w:rPr>
          <w:rFonts w:ascii="Segoe UI" w:hAnsi="Segoe UI" w:cs="Segoe UI"/>
          <w:sz w:val="18"/>
          <w:szCs w:val="18"/>
        </w:rPr>
        <w:t xml:space="preserve">: </w:t>
      </w:r>
      <w:r>
        <w:rPr>
          <w:rFonts w:ascii="Segoe UI" w:hAnsi="Segoe UI" w:cs="Segoe UI"/>
          <w:sz w:val="18"/>
          <w:szCs w:val="18"/>
        </w:rPr>
        <w:t xml:space="preserve">Scatterplots </w:t>
      </w:r>
      <w:r w:rsidRPr="003206D9">
        <w:rPr>
          <w:rFonts w:ascii="Segoe UI" w:hAnsi="Segoe UI" w:cs="Segoe UI"/>
          <w:sz w:val="18"/>
          <w:szCs w:val="18"/>
        </w:rPr>
        <w:t xml:space="preserve">on Stage </w:t>
      </w:r>
      <w:r>
        <w:rPr>
          <w:rFonts w:ascii="Segoe UI" w:hAnsi="Segoe UI" w:cs="Segoe UI"/>
          <w:sz w:val="18"/>
          <w:szCs w:val="18"/>
        </w:rPr>
        <w:t>2</w:t>
      </w:r>
      <w:r w:rsidRPr="003206D9">
        <w:rPr>
          <w:rFonts w:ascii="Segoe UI" w:hAnsi="Segoe UI" w:cs="Segoe UI"/>
          <w:sz w:val="18"/>
          <w:szCs w:val="18"/>
        </w:rPr>
        <w:t xml:space="preserve"> data</w:t>
      </w:r>
    </w:p>
    <w:p w14:paraId="5DE6115A" w14:textId="77777777" w:rsidR="00CE6FDE" w:rsidRDefault="00CE6FDE" w:rsidP="002F5D75">
      <w:pPr>
        <w:ind w:left="360"/>
        <w:jc w:val="both"/>
      </w:pPr>
      <w:r>
        <w:t xml:space="preserve">The plots which map Recall against other variables do not satisfy the pre-test condition for Pearson correlation test – Linearity and Homoscedasticity. </w:t>
      </w:r>
      <w:r>
        <w:tab/>
      </w:r>
    </w:p>
    <w:p w14:paraId="20DD627A" w14:textId="2B70EDFE" w:rsidR="00CE6FDE" w:rsidRDefault="00CE6FDE" w:rsidP="002F5D75">
      <w:pPr>
        <w:ind w:left="360"/>
        <w:jc w:val="both"/>
      </w:pPr>
      <w:r>
        <w:t xml:space="preserve">Plots </w:t>
      </w:r>
      <w:r w:rsidR="006D0433">
        <w:t>that</w:t>
      </w:r>
      <w:r>
        <w:t xml:space="preserve"> contain any combination of the other 3 variables (Requests, Renewals</w:t>
      </w:r>
      <w:r w:rsidR="006D0433">
        <w:t>,</w:t>
      </w:r>
      <w:r>
        <w:t xml:space="preserve"> and Auto-Renewals) fairly satisfy the conditions of Linearity and Homoscedasticity. We run Pearson Correlation tests for these 3 variables and the Spearman correlation test for Recalls.</w:t>
      </w:r>
    </w:p>
    <w:p w14:paraId="6817A4A1" w14:textId="77777777" w:rsidR="00CE6FDE" w:rsidRDefault="00CE6FDE" w:rsidP="00F57B6E">
      <w:pPr>
        <w:pStyle w:val="ListParagraph"/>
        <w:numPr>
          <w:ilvl w:val="0"/>
          <w:numId w:val="10"/>
        </w:numPr>
        <w:ind w:left="720"/>
        <w:jc w:val="both"/>
      </w:pPr>
      <w:r>
        <w:t>Pearson Correlation Tests:</w:t>
      </w:r>
    </w:p>
    <w:p w14:paraId="6E13AB2C" w14:textId="6740F53B" w:rsidR="00CE6FDE" w:rsidRDefault="00CE6FDE" w:rsidP="00F57B6E">
      <w:pPr>
        <w:pStyle w:val="ListParagraph"/>
        <w:numPr>
          <w:ilvl w:val="0"/>
          <w:numId w:val="9"/>
        </w:numPr>
        <w:ind w:left="1800"/>
        <w:jc w:val="both"/>
      </w:pPr>
      <w:r>
        <w:t>All pairs of the 3 variables (Requests, Renewals</w:t>
      </w:r>
      <w:r w:rsidR="006D0433">
        <w:t>,</w:t>
      </w:r>
      <w:r>
        <w:t xml:space="preserve"> and Auto-Renewals) show a strong positive correlation.</w:t>
      </w:r>
    </w:p>
    <w:p w14:paraId="039AAC67" w14:textId="77777777" w:rsidR="00CE6FDE" w:rsidRDefault="00CE6FDE" w:rsidP="00F57B6E">
      <w:pPr>
        <w:pStyle w:val="ListParagraph"/>
        <w:numPr>
          <w:ilvl w:val="0"/>
          <w:numId w:val="9"/>
        </w:numPr>
        <w:ind w:left="1800"/>
        <w:jc w:val="both"/>
      </w:pPr>
      <w:r>
        <w:t>Renewal and Requests show a very strong positive correlation (shown in the table below).</w:t>
      </w:r>
    </w:p>
    <w:p w14:paraId="5FD490CE" w14:textId="77777777" w:rsidR="00CE6FDE" w:rsidRDefault="00CE6FDE" w:rsidP="00F57B6E">
      <w:pPr>
        <w:pStyle w:val="ListParagraph"/>
        <w:numPr>
          <w:ilvl w:val="0"/>
          <w:numId w:val="9"/>
        </w:numPr>
        <w:ind w:left="1800"/>
        <w:jc w:val="both"/>
      </w:pPr>
      <w:r>
        <w:t xml:space="preserve">All correlations are significant at 0.01 level of </w:t>
      </w:r>
      <w:r>
        <w:rPr>
          <w:rFonts w:cstheme="minorHAnsi"/>
        </w:rPr>
        <w:t>α</w:t>
      </w:r>
      <w:r>
        <w:t>.</w:t>
      </w:r>
    </w:p>
    <w:tbl>
      <w:tblPr>
        <w:tblW w:w="896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922"/>
        <w:gridCol w:w="2451"/>
        <w:gridCol w:w="1412"/>
        <w:gridCol w:w="1809"/>
        <w:gridCol w:w="1375"/>
      </w:tblGrid>
      <w:tr w:rsidR="00CE6FDE" w14:paraId="21B6827E" w14:textId="77777777" w:rsidTr="004B426F">
        <w:trPr>
          <w:cantSplit/>
          <w:trHeight w:val="492"/>
        </w:trPr>
        <w:tc>
          <w:tcPr>
            <w:tcW w:w="4373" w:type="dxa"/>
            <w:gridSpan w:val="2"/>
            <w:tcBorders>
              <w:top w:val="nil"/>
              <w:left w:val="nil"/>
              <w:bottom w:val="single" w:sz="8" w:space="0" w:color="152935"/>
              <w:right w:val="nil"/>
            </w:tcBorders>
            <w:shd w:val="clear" w:color="auto" w:fill="FFFFFF"/>
            <w:vAlign w:val="bottom"/>
          </w:tcPr>
          <w:p w14:paraId="78C4212C" w14:textId="77777777" w:rsidR="00CE6FDE" w:rsidRDefault="00CE6FDE" w:rsidP="004B426F">
            <w:pPr>
              <w:rPr>
                <w:rFonts w:ascii="Times New Roman" w:hAnsi="Times New Roman" w:cs="Times New Roman"/>
                <w:sz w:val="24"/>
                <w:szCs w:val="24"/>
              </w:rPr>
            </w:pPr>
          </w:p>
        </w:tc>
        <w:tc>
          <w:tcPr>
            <w:tcW w:w="1412" w:type="dxa"/>
            <w:tcBorders>
              <w:top w:val="nil"/>
              <w:left w:val="nil"/>
              <w:bottom w:val="single" w:sz="8" w:space="0" w:color="152935"/>
              <w:right w:val="single" w:sz="8" w:space="0" w:color="E0E0E0"/>
            </w:tcBorders>
            <w:shd w:val="clear" w:color="auto" w:fill="FFFFFF"/>
            <w:vAlign w:val="bottom"/>
          </w:tcPr>
          <w:p w14:paraId="17399C3C" w14:textId="77777777" w:rsidR="00CE6FDE" w:rsidRDefault="00CE6FDE" w:rsidP="004B426F">
            <w:pPr>
              <w:spacing w:line="320" w:lineRule="atLeast"/>
              <w:ind w:left="60" w:right="60"/>
              <w:jc w:val="center"/>
              <w:rPr>
                <w:rFonts w:ascii="Arial" w:hAnsi="Arial" w:cs="Arial"/>
                <w:color w:val="264A60"/>
                <w:sz w:val="18"/>
                <w:szCs w:val="18"/>
              </w:rPr>
            </w:pPr>
            <w:r>
              <w:rPr>
                <w:rFonts w:ascii="Arial" w:hAnsi="Arial" w:cs="Arial"/>
                <w:color w:val="264A60"/>
                <w:sz w:val="18"/>
                <w:szCs w:val="18"/>
              </w:rPr>
              <w:t>Renewals</w:t>
            </w:r>
          </w:p>
        </w:tc>
        <w:tc>
          <w:tcPr>
            <w:tcW w:w="1809" w:type="dxa"/>
            <w:tcBorders>
              <w:top w:val="nil"/>
              <w:left w:val="single" w:sz="8" w:space="0" w:color="E0E0E0"/>
              <w:bottom w:val="single" w:sz="8" w:space="0" w:color="152935"/>
              <w:right w:val="single" w:sz="8" w:space="0" w:color="E0E0E0"/>
            </w:tcBorders>
            <w:shd w:val="clear" w:color="auto" w:fill="FFFFFF"/>
            <w:vAlign w:val="bottom"/>
          </w:tcPr>
          <w:p w14:paraId="182B5808" w14:textId="77777777" w:rsidR="00CE6FDE" w:rsidRDefault="00CE6FDE" w:rsidP="004B426F">
            <w:pPr>
              <w:spacing w:line="320" w:lineRule="atLeast"/>
              <w:ind w:left="60" w:right="60"/>
              <w:jc w:val="center"/>
              <w:rPr>
                <w:rFonts w:ascii="Arial" w:hAnsi="Arial" w:cs="Arial"/>
                <w:color w:val="264A60"/>
                <w:sz w:val="18"/>
                <w:szCs w:val="18"/>
              </w:rPr>
            </w:pPr>
            <w:proofErr w:type="spellStart"/>
            <w:r>
              <w:rPr>
                <w:rFonts w:ascii="Arial" w:hAnsi="Arial" w:cs="Arial"/>
                <w:color w:val="264A60"/>
                <w:sz w:val="18"/>
                <w:szCs w:val="18"/>
              </w:rPr>
              <w:t>Auto.Renewals</w:t>
            </w:r>
            <w:proofErr w:type="spellEnd"/>
          </w:p>
        </w:tc>
        <w:tc>
          <w:tcPr>
            <w:tcW w:w="1375" w:type="dxa"/>
            <w:tcBorders>
              <w:top w:val="nil"/>
              <w:left w:val="single" w:sz="8" w:space="0" w:color="E0E0E0"/>
              <w:bottom w:val="single" w:sz="8" w:space="0" w:color="152935"/>
              <w:right w:val="nil"/>
            </w:tcBorders>
            <w:shd w:val="clear" w:color="auto" w:fill="FFFFFF"/>
            <w:vAlign w:val="bottom"/>
          </w:tcPr>
          <w:p w14:paraId="51DCE127" w14:textId="77777777" w:rsidR="00CE6FDE" w:rsidRDefault="00CE6FDE" w:rsidP="004B426F">
            <w:pPr>
              <w:spacing w:line="320" w:lineRule="atLeast"/>
              <w:ind w:left="60" w:right="60"/>
              <w:jc w:val="center"/>
              <w:rPr>
                <w:rFonts w:ascii="Arial" w:hAnsi="Arial" w:cs="Arial"/>
                <w:color w:val="264A60"/>
                <w:sz w:val="18"/>
                <w:szCs w:val="18"/>
              </w:rPr>
            </w:pPr>
            <w:r>
              <w:rPr>
                <w:rFonts w:ascii="Arial" w:hAnsi="Arial" w:cs="Arial"/>
                <w:color w:val="264A60"/>
                <w:sz w:val="18"/>
                <w:szCs w:val="18"/>
              </w:rPr>
              <w:t>Requests</w:t>
            </w:r>
          </w:p>
        </w:tc>
      </w:tr>
      <w:tr w:rsidR="00CE6FDE" w14:paraId="793EF7CD" w14:textId="77777777" w:rsidTr="004B426F">
        <w:trPr>
          <w:cantSplit/>
          <w:trHeight w:val="492"/>
        </w:trPr>
        <w:tc>
          <w:tcPr>
            <w:tcW w:w="1922" w:type="dxa"/>
            <w:vMerge w:val="restart"/>
            <w:tcBorders>
              <w:top w:val="single" w:sz="8" w:space="0" w:color="152935"/>
              <w:left w:val="nil"/>
              <w:bottom w:val="nil"/>
              <w:right w:val="nil"/>
            </w:tcBorders>
            <w:shd w:val="clear" w:color="auto" w:fill="E0E0E0"/>
          </w:tcPr>
          <w:p w14:paraId="71B8CFC5"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Renewals</w:t>
            </w:r>
          </w:p>
        </w:tc>
        <w:tc>
          <w:tcPr>
            <w:tcW w:w="2451" w:type="dxa"/>
            <w:tcBorders>
              <w:top w:val="single" w:sz="8" w:space="0" w:color="152935"/>
              <w:left w:val="nil"/>
              <w:bottom w:val="single" w:sz="8" w:space="0" w:color="AEAEAE"/>
              <w:right w:val="nil"/>
            </w:tcBorders>
            <w:shd w:val="clear" w:color="auto" w:fill="E0E0E0"/>
          </w:tcPr>
          <w:p w14:paraId="5A07BB04"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412" w:type="dxa"/>
            <w:tcBorders>
              <w:top w:val="single" w:sz="8" w:space="0" w:color="152935"/>
              <w:left w:val="nil"/>
              <w:bottom w:val="single" w:sz="8" w:space="0" w:color="AEAEAE"/>
              <w:right w:val="single" w:sz="8" w:space="0" w:color="E0E0E0"/>
            </w:tcBorders>
            <w:shd w:val="clear" w:color="auto" w:fill="FFFFFF"/>
          </w:tcPr>
          <w:p w14:paraId="759E6B6E"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809" w:type="dxa"/>
            <w:tcBorders>
              <w:top w:val="single" w:sz="8" w:space="0" w:color="152935"/>
              <w:left w:val="single" w:sz="8" w:space="0" w:color="E0E0E0"/>
              <w:bottom w:val="single" w:sz="8" w:space="0" w:color="AEAEAE"/>
              <w:right w:val="single" w:sz="8" w:space="0" w:color="E0E0E0"/>
            </w:tcBorders>
            <w:shd w:val="clear" w:color="auto" w:fill="FFFFFF"/>
          </w:tcPr>
          <w:p w14:paraId="598C5924" w14:textId="77777777" w:rsidR="00CE6FDE" w:rsidRPr="005C2FA2" w:rsidRDefault="00CE6FDE" w:rsidP="004B426F">
            <w:pPr>
              <w:spacing w:line="320" w:lineRule="atLeast"/>
              <w:ind w:left="60" w:right="60"/>
              <w:jc w:val="right"/>
              <w:rPr>
                <w:rFonts w:ascii="Arial" w:hAnsi="Arial" w:cs="Arial"/>
                <w:color w:val="010205"/>
                <w:sz w:val="18"/>
                <w:szCs w:val="18"/>
                <w:highlight w:val="yellow"/>
              </w:rPr>
            </w:pPr>
            <w:r w:rsidRPr="005C2FA2">
              <w:rPr>
                <w:rFonts w:ascii="Arial" w:hAnsi="Arial" w:cs="Arial"/>
                <w:color w:val="010205"/>
                <w:sz w:val="18"/>
                <w:szCs w:val="18"/>
                <w:highlight w:val="yellow"/>
              </w:rPr>
              <w:t>.758</w:t>
            </w:r>
            <w:r w:rsidRPr="005C2FA2">
              <w:rPr>
                <w:rFonts w:ascii="Arial" w:hAnsi="Arial" w:cs="Arial"/>
                <w:color w:val="010205"/>
                <w:sz w:val="18"/>
                <w:szCs w:val="18"/>
                <w:highlight w:val="yellow"/>
                <w:vertAlign w:val="superscript"/>
              </w:rPr>
              <w:t>**</w:t>
            </w:r>
          </w:p>
        </w:tc>
        <w:tc>
          <w:tcPr>
            <w:tcW w:w="1375" w:type="dxa"/>
            <w:tcBorders>
              <w:top w:val="single" w:sz="8" w:space="0" w:color="152935"/>
              <w:left w:val="single" w:sz="8" w:space="0" w:color="E0E0E0"/>
              <w:bottom w:val="single" w:sz="8" w:space="0" w:color="AEAEAE"/>
              <w:right w:val="nil"/>
            </w:tcBorders>
            <w:shd w:val="clear" w:color="auto" w:fill="FFFFFF"/>
          </w:tcPr>
          <w:p w14:paraId="78448F6B" w14:textId="77777777" w:rsidR="00CE6FDE" w:rsidRPr="005C2FA2" w:rsidRDefault="00CE6FDE" w:rsidP="004B426F">
            <w:pPr>
              <w:spacing w:line="320" w:lineRule="atLeast"/>
              <w:ind w:left="60" w:right="60"/>
              <w:jc w:val="right"/>
              <w:rPr>
                <w:rFonts w:ascii="Arial" w:hAnsi="Arial" w:cs="Arial"/>
                <w:color w:val="010205"/>
                <w:sz w:val="18"/>
                <w:szCs w:val="18"/>
                <w:highlight w:val="yellow"/>
              </w:rPr>
            </w:pPr>
            <w:r w:rsidRPr="005C2FA2">
              <w:rPr>
                <w:rFonts w:ascii="Arial" w:hAnsi="Arial" w:cs="Arial"/>
                <w:color w:val="010205"/>
                <w:sz w:val="18"/>
                <w:szCs w:val="18"/>
                <w:highlight w:val="yellow"/>
              </w:rPr>
              <w:t>.813</w:t>
            </w:r>
            <w:r w:rsidRPr="005C2FA2">
              <w:rPr>
                <w:rFonts w:ascii="Arial" w:hAnsi="Arial" w:cs="Arial"/>
                <w:color w:val="010205"/>
                <w:sz w:val="18"/>
                <w:szCs w:val="18"/>
                <w:highlight w:val="yellow"/>
                <w:vertAlign w:val="superscript"/>
              </w:rPr>
              <w:t>**</w:t>
            </w:r>
          </w:p>
        </w:tc>
      </w:tr>
      <w:tr w:rsidR="00CE6FDE" w14:paraId="6B096492" w14:textId="77777777" w:rsidTr="004B426F">
        <w:trPr>
          <w:cantSplit/>
          <w:trHeight w:val="505"/>
        </w:trPr>
        <w:tc>
          <w:tcPr>
            <w:tcW w:w="1922" w:type="dxa"/>
            <w:vMerge/>
            <w:tcBorders>
              <w:top w:val="single" w:sz="8" w:space="0" w:color="152935"/>
              <w:left w:val="nil"/>
              <w:bottom w:val="nil"/>
              <w:right w:val="nil"/>
            </w:tcBorders>
            <w:shd w:val="clear" w:color="auto" w:fill="E0E0E0"/>
          </w:tcPr>
          <w:p w14:paraId="7FB55E18" w14:textId="77777777" w:rsidR="00CE6FDE" w:rsidRDefault="00CE6FDE" w:rsidP="004B426F">
            <w:pPr>
              <w:rPr>
                <w:rFonts w:ascii="Arial" w:hAnsi="Arial" w:cs="Arial"/>
                <w:color w:val="010205"/>
                <w:sz w:val="18"/>
                <w:szCs w:val="18"/>
              </w:rPr>
            </w:pPr>
          </w:p>
        </w:tc>
        <w:tc>
          <w:tcPr>
            <w:tcW w:w="2451" w:type="dxa"/>
            <w:tcBorders>
              <w:top w:val="single" w:sz="8" w:space="0" w:color="AEAEAE"/>
              <w:left w:val="nil"/>
              <w:bottom w:val="single" w:sz="8" w:space="0" w:color="AEAEAE"/>
              <w:right w:val="nil"/>
            </w:tcBorders>
            <w:shd w:val="clear" w:color="auto" w:fill="E0E0E0"/>
          </w:tcPr>
          <w:p w14:paraId="6BE7AAD7"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412" w:type="dxa"/>
            <w:tcBorders>
              <w:top w:val="single" w:sz="8" w:space="0" w:color="AEAEAE"/>
              <w:left w:val="nil"/>
              <w:bottom w:val="single" w:sz="8" w:space="0" w:color="AEAEAE"/>
              <w:right w:val="single" w:sz="8" w:space="0" w:color="E0E0E0"/>
            </w:tcBorders>
            <w:shd w:val="clear" w:color="auto" w:fill="FFFFFF"/>
            <w:vAlign w:val="center"/>
          </w:tcPr>
          <w:p w14:paraId="3191D824" w14:textId="77777777" w:rsidR="00CE6FDE" w:rsidRDefault="00CE6FDE" w:rsidP="004B426F">
            <w:pPr>
              <w:rPr>
                <w:rFonts w:ascii="Times New Roman" w:hAnsi="Times New Roman" w:cs="Times New Roman"/>
                <w:sz w:val="24"/>
                <w:szCs w:val="24"/>
              </w:rPr>
            </w:pPr>
          </w:p>
        </w:tc>
        <w:tc>
          <w:tcPr>
            <w:tcW w:w="1809" w:type="dxa"/>
            <w:tcBorders>
              <w:top w:val="single" w:sz="8" w:space="0" w:color="AEAEAE"/>
              <w:left w:val="single" w:sz="8" w:space="0" w:color="E0E0E0"/>
              <w:bottom w:val="single" w:sz="8" w:space="0" w:color="AEAEAE"/>
              <w:right w:val="single" w:sz="8" w:space="0" w:color="E0E0E0"/>
            </w:tcBorders>
            <w:shd w:val="clear" w:color="auto" w:fill="FFFFFF"/>
          </w:tcPr>
          <w:p w14:paraId="431DB56B"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375" w:type="dxa"/>
            <w:tcBorders>
              <w:top w:val="single" w:sz="8" w:space="0" w:color="AEAEAE"/>
              <w:left w:val="single" w:sz="8" w:space="0" w:color="E0E0E0"/>
              <w:bottom w:val="single" w:sz="8" w:space="0" w:color="AEAEAE"/>
              <w:right w:val="nil"/>
            </w:tcBorders>
            <w:shd w:val="clear" w:color="auto" w:fill="FFFFFF"/>
          </w:tcPr>
          <w:p w14:paraId="65C5A9A1"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CE6FDE" w14:paraId="5B822242" w14:textId="77777777" w:rsidTr="004B426F">
        <w:trPr>
          <w:cantSplit/>
          <w:trHeight w:val="517"/>
        </w:trPr>
        <w:tc>
          <w:tcPr>
            <w:tcW w:w="1922" w:type="dxa"/>
            <w:vMerge/>
            <w:tcBorders>
              <w:top w:val="single" w:sz="8" w:space="0" w:color="152935"/>
              <w:left w:val="nil"/>
              <w:bottom w:val="nil"/>
              <w:right w:val="nil"/>
            </w:tcBorders>
            <w:shd w:val="clear" w:color="auto" w:fill="E0E0E0"/>
          </w:tcPr>
          <w:p w14:paraId="62642222" w14:textId="77777777" w:rsidR="00CE6FDE" w:rsidRDefault="00CE6FDE" w:rsidP="004B426F">
            <w:pPr>
              <w:rPr>
                <w:rFonts w:ascii="Arial" w:hAnsi="Arial" w:cs="Arial"/>
                <w:color w:val="010205"/>
                <w:sz w:val="18"/>
                <w:szCs w:val="18"/>
              </w:rPr>
            </w:pPr>
          </w:p>
        </w:tc>
        <w:tc>
          <w:tcPr>
            <w:tcW w:w="2451" w:type="dxa"/>
            <w:tcBorders>
              <w:top w:val="single" w:sz="8" w:space="0" w:color="AEAEAE"/>
              <w:left w:val="nil"/>
              <w:bottom w:val="nil"/>
              <w:right w:val="nil"/>
            </w:tcBorders>
            <w:shd w:val="clear" w:color="auto" w:fill="E0E0E0"/>
          </w:tcPr>
          <w:p w14:paraId="367E5E2D"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412" w:type="dxa"/>
            <w:tcBorders>
              <w:top w:val="single" w:sz="8" w:space="0" w:color="AEAEAE"/>
              <w:left w:val="nil"/>
              <w:bottom w:val="nil"/>
              <w:right w:val="single" w:sz="8" w:space="0" w:color="E0E0E0"/>
            </w:tcBorders>
            <w:shd w:val="clear" w:color="auto" w:fill="FFFFFF"/>
          </w:tcPr>
          <w:p w14:paraId="28EFA670"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12483</w:t>
            </w:r>
          </w:p>
        </w:tc>
        <w:tc>
          <w:tcPr>
            <w:tcW w:w="1809" w:type="dxa"/>
            <w:tcBorders>
              <w:top w:val="single" w:sz="8" w:space="0" w:color="AEAEAE"/>
              <w:left w:val="single" w:sz="8" w:space="0" w:color="E0E0E0"/>
              <w:bottom w:val="nil"/>
              <w:right w:val="single" w:sz="8" w:space="0" w:color="E0E0E0"/>
            </w:tcBorders>
            <w:shd w:val="clear" w:color="auto" w:fill="FFFFFF"/>
          </w:tcPr>
          <w:p w14:paraId="0CD0D21C"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12483</w:t>
            </w:r>
          </w:p>
        </w:tc>
        <w:tc>
          <w:tcPr>
            <w:tcW w:w="1375" w:type="dxa"/>
            <w:tcBorders>
              <w:top w:val="single" w:sz="8" w:space="0" w:color="AEAEAE"/>
              <w:left w:val="single" w:sz="8" w:space="0" w:color="E0E0E0"/>
              <w:bottom w:val="nil"/>
              <w:right w:val="nil"/>
            </w:tcBorders>
            <w:shd w:val="clear" w:color="auto" w:fill="FFFFFF"/>
          </w:tcPr>
          <w:p w14:paraId="42193139"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12483</w:t>
            </w:r>
          </w:p>
        </w:tc>
      </w:tr>
      <w:tr w:rsidR="00CE6FDE" w:rsidRPr="005C2FA2" w14:paraId="1CFE7F69" w14:textId="77777777" w:rsidTr="004B426F">
        <w:trPr>
          <w:cantSplit/>
          <w:trHeight w:val="492"/>
        </w:trPr>
        <w:tc>
          <w:tcPr>
            <w:tcW w:w="1922" w:type="dxa"/>
            <w:vMerge w:val="restart"/>
            <w:tcBorders>
              <w:top w:val="single" w:sz="8" w:space="0" w:color="AEAEAE"/>
              <w:left w:val="nil"/>
              <w:bottom w:val="nil"/>
              <w:right w:val="nil"/>
            </w:tcBorders>
            <w:shd w:val="clear" w:color="auto" w:fill="E0E0E0"/>
          </w:tcPr>
          <w:p w14:paraId="2A6933EA" w14:textId="77777777" w:rsidR="00CE6FDE" w:rsidRDefault="00CE6FDE" w:rsidP="004B426F">
            <w:pPr>
              <w:spacing w:line="320" w:lineRule="atLeast"/>
              <w:ind w:left="60" w:right="60"/>
              <w:rPr>
                <w:rFonts w:ascii="Arial" w:hAnsi="Arial" w:cs="Arial"/>
                <w:color w:val="264A60"/>
                <w:sz w:val="18"/>
                <w:szCs w:val="18"/>
              </w:rPr>
            </w:pPr>
            <w:proofErr w:type="spellStart"/>
            <w:r>
              <w:rPr>
                <w:rFonts w:ascii="Arial" w:hAnsi="Arial" w:cs="Arial"/>
                <w:color w:val="264A60"/>
                <w:sz w:val="18"/>
                <w:szCs w:val="18"/>
              </w:rPr>
              <w:t>Auto.Renewals</w:t>
            </w:r>
            <w:proofErr w:type="spellEnd"/>
          </w:p>
        </w:tc>
        <w:tc>
          <w:tcPr>
            <w:tcW w:w="2451" w:type="dxa"/>
            <w:tcBorders>
              <w:top w:val="single" w:sz="8" w:space="0" w:color="AEAEAE"/>
              <w:left w:val="nil"/>
              <w:bottom w:val="single" w:sz="8" w:space="0" w:color="AEAEAE"/>
              <w:right w:val="nil"/>
            </w:tcBorders>
            <w:shd w:val="clear" w:color="auto" w:fill="E0E0E0"/>
          </w:tcPr>
          <w:p w14:paraId="20F96E1A"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412" w:type="dxa"/>
            <w:tcBorders>
              <w:top w:val="single" w:sz="8" w:space="0" w:color="AEAEAE"/>
              <w:left w:val="nil"/>
              <w:bottom w:val="single" w:sz="8" w:space="0" w:color="AEAEAE"/>
              <w:right w:val="single" w:sz="8" w:space="0" w:color="E0E0E0"/>
            </w:tcBorders>
            <w:shd w:val="clear" w:color="auto" w:fill="FFFFFF"/>
          </w:tcPr>
          <w:p w14:paraId="1C01A9F9"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.758</w:t>
            </w:r>
            <w:r>
              <w:rPr>
                <w:rFonts w:ascii="Arial" w:hAnsi="Arial" w:cs="Arial"/>
                <w:color w:val="010205"/>
                <w:sz w:val="18"/>
                <w:szCs w:val="18"/>
                <w:vertAlign w:val="superscript"/>
              </w:rPr>
              <w:t>**</w:t>
            </w:r>
          </w:p>
        </w:tc>
        <w:tc>
          <w:tcPr>
            <w:tcW w:w="1809" w:type="dxa"/>
            <w:tcBorders>
              <w:top w:val="single" w:sz="8" w:space="0" w:color="AEAEAE"/>
              <w:left w:val="single" w:sz="8" w:space="0" w:color="E0E0E0"/>
              <w:bottom w:val="single" w:sz="8" w:space="0" w:color="AEAEAE"/>
              <w:right w:val="single" w:sz="8" w:space="0" w:color="E0E0E0"/>
            </w:tcBorders>
            <w:shd w:val="clear" w:color="auto" w:fill="FFFFFF"/>
          </w:tcPr>
          <w:p w14:paraId="06E276B9"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375" w:type="dxa"/>
            <w:tcBorders>
              <w:top w:val="single" w:sz="8" w:space="0" w:color="AEAEAE"/>
              <w:left w:val="single" w:sz="8" w:space="0" w:color="E0E0E0"/>
              <w:bottom w:val="single" w:sz="8" w:space="0" w:color="AEAEAE"/>
              <w:right w:val="nil"/>
            </w:tcBorders>
            <w:shd w:val="clear" w:color="auto" w:fill="FFFFFF"/>
          </w:tcPr>
          <w:p w14:paraId="38F152B3" w14:textId="77777777" w:rsidR="00CE6FDE" w:rsidRPr="005C2FA2" w:rsidRDefault="00CE6FDE" w:rsidP="004B426F">
            <w:pPr>
              <w:spacing w:line="320" w:lineRule="atLeast"/>
              <w:ind w:left="60" w:right="60"/>
              <w:jc w:val="right"/>
              <w:rPr>
                <w:rFonts w:ascii="Arial" w:hAnsi="Arial" w:cs="Arial"/>
                <w:color w:val="010205"/>
                <w:sz w:val="18"/>
                <w:szCs w:val="18"/>
                <w:highlight w:val="yellow"/>
              </w:rPr>
            </w:pPr>
            <w:r w:rsidRPr="005C2FA2">
              <w:rPr>
                <w:rFonts w:ascii="Arial" w:hAnsi="Arial" w:cs="Arial"/>
                <w:color w:val="010205"/>
                <w:sz w:val="18"/>
                <w:szCs w:val="18"/>
                <w:highlight w:val="yellow"/>
              </w:rPr>
              <w:t>.649</w:t>
            </w:r>
            <w:r w:rsidRPr="005C2FA2">
              <w:rPr>
                <w:rFonts w:ascii="Arial" w:hAnsi="Arial" w:cs="Arial"/>
                <w:color w:val="010205"/>
                <w:sz w:val="18"/>
                <w:szCs w:val="18"/>
                <w:highlight w:val="yellow"/>
                <w:vertAlign w:val="superscript"/>
              </w:rPr>
              <w:t>**</w:t>
            </w:r>
          </w:p>
        </w:tc>
      </w:tr>
      <w:tr w:rsidR="00CE6FDE" w14:paraId="39D49589" w14:textId="77777777" w:rsidTr="004B426F">
        <w:trPr>
          <w:cantSplit/>
          <w:trHeight w:val="505"/>
        </w:trPr>
        <w:tc>
          <w:tcPr>
            <w:tcW w:w="1922" w:type="dxa"/>
            <w:vMerge/>
            <w:tcBorders>
              <w:top w:val="single" w:sz="8" w:space="0" w:color="AEAEAE"/>
              <w:left w:val="nil"/>
              <w:bottom w:val="nil"/>
              <w:right w:val="nil"/>
            </w:tcBorders>
            <w:shd w:val="clear" w:color="auto" w:fill="E0E0E0"/>
          </w:tcPr>
          <w:p w14:paraId="6A6AA593" w14:textId="77777777" w:rsidR="00CE6FDE" w:rsidRDefault="00CE6FDE" w:rsidP="004B426F">
            <w:pPr>
              <w:rPr>
                <w:rFonts w:ascii="Arial" w:hAnsi="Arial" w:cs="Arial"/>
                <w:color w:val="010205"/>
                <w:sz w:val="18"/>
                <w:szCs w:val="18"/>
              </w:rPr>
            </w:pPr>
          </w:p>
        </w:tc>
        <w:tc>
          <w:tcPr>
            <w:tcW w:w="2451" w:type="dxa"/>
            <w:tcBorders>
              <w:top w:val="single" w:sz="8" w:space="0" w:color="AEAEAE"/>
              <w:left w:val="nil"/>
              <w:bottom w:val="single" w:sz="8" w:space="0" w:color="AEAEAE"/>
              <w:right w:val="nil"/>
            </w:tcBorders>
            <w:shd w:val="clear" w:color="auto" w:fill="E0E0E0"/>
          </w:tcPr>
          <w:p w14:paraId="185EEEB8"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412" w:type="dxa"/>
            <w:tcBorders>
              <w:top w:val="single" w:sz="8" w:space="0" w:color="AEAEAE"/>
              <w:left w:val="nil"/>
              <w:bottom w:val="single" w:sz="8" w:space="0" w:color="AEAEAE"/>
              <w:right w:val="single" w:sz="8" w:space="0" w:color="E0E0E0"/>
            </w:tcBorders>
            <w:shd w:val="clear" w:color="auto" w:fill="FFFFFF"/>
          </w:tcPr>
          <w:p w14:paraId="0CF8B50E"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80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3C469402" w14:textId="77777777" w:rsidR="00CE6FDE" w:rsidRDefault="00CE6FDE" w:rsidP="004B426F">
            <w:pPr>
              <w:rPr>
                <w:rFonts w:ascii="Times New Roman" w:hAnsi="Times New Roman" w:cs="Times New Roman"/>
                <w:sz w:val="24"/>
                <w:szCs w:val="24"/>
              </w:rPr>
            </w:pPr>
          </w:p>
        </w:tc>
        <w:tc>
          <w:tcPr>
            <w:tcW w:w="1375" w:type="dxa"/>
            <w:tcBorders>
              <w:top w:val="single" w:sz="8" w:space="0" w:color="AEAEAE"/>
              <w:left w:val="single" w:sz="8" w:space="0" w:color="E0E0E0"/>
              <w:bottom w:val="single" w:sz="8" w:space="0" w:color="AEAEAE"/>
              <w:right w:val="nil"/>
            </w:tcBorders>
            <w:shd w:val="clear" w:color="auto" w:fill="FFFFFF"/>
          </w:tcPr>
          <w:p w14:paraId="7AA8D3DC"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CE6FDE" w14:paraId="6ACD4263" w14:textId="77777777" w:rsidTr="004B426F">
        <w:trPr>
          <w:cantSplit/>
          <w:trHeight w:val="517"/>
        </w:trPr>
        <w:tc>
          <w:tcPr>
            <w:tcW w:w="1922" w:type="dxa"/>
            <w:vMerge/>
            <w:tcBorders>
              <w:top w:val="single" w:sz="8" w:space="0" w:color="AEAEAE"/>
              <w:left w:val="nil"/>
              <w:bottom w:val="nil"/>
              <w:right w:val="nil"/>
            </w:tcBorders>
            <w:shd w:val="clear" w:color="auto" w:fill="E0E0E0"/>
          </w:tcPr>
          <w:p w14:paraId="2B7970ED" w14:textId="77777777" w:rsidR="00CE6FDE" w:rsidRDefault="00CE6FDE" w:rsidP="004B426F">
            <w:pPr>
              <w:rPr>
                <w:rFonts w:ascii="Arial" w:hAnsi="Arial" w:cs="Arial"/>
                <w:color w:val="010205"/>
                <w:sz w:val="18"/>
                <w:szCs w:val="18"/>
              </w:rPr>
            </w:pPr>
          </w:p>
        </w:tc>
        <w:tc>
          <w:tcPr>
            <w:tcW w:w="2451" w:type="dxa"/>
            <w:tcBorders>
              <w:top w:val="single" w:sz="8" w:space="0" w:color="AEAEAE"/>
              <w:left w:val="nil"/>
              <w:bottom w:val="nil"/>
              <w:right w:val="nil"/>
            </w:tcBorders>
            <w:shd w:val="clear" w:color="auto" w:fill="E0E0E0"/>
          </w:tcPr>
          <w:p w14:paraId="6CEE0ADD"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412" w:type="dxa"/>
            <w:tcBorders>
              <w:top w:val="single" w:sz="8" w:space="0" w:color="AEAEAE"/>
              <w:left w:val="nil"/>
              <w:bottom w:val="nil"/>
              <w:right w:val="single" w:sz="8" w:space="0" w:color="E0E0E0"/>
            </w:tcBorders>
            <w:shd w:val="clear" w:color="auto" w:fill="FFFFFF"/>
          </w:tcPr>
          <w:p w14:paraId="0323A72A"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12483</w:t>
            </w:r>
          </w:p>
        </w:tc>
        <w:tc>
          <w:tcPr>
            <w:tcW w:w="1809" w:type="dxa"/>
            <w:tcBorders>
              <w:top w:val="single" w:sz="8" w:space="0" w:color="AEAEAE"/>
              <w:left w:val="single" w:sz="8" w:space="0" w:color="E0E0E0"/>
              <w:bottom w:val="nil"/>
              <w:right w:val="single" w:sz="8" w:space="0" w:color="E0E0E0"/>
            </w:tcBorders>
            <w:shd w:val="clear" w:color="auto" w:fill="FFFFFF"/>
          </w:tcPr>
          <w:p w14:paraId="09D0B8DF"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12483</w:t>
            </w:r>
          </w:p>
        </w:tc>
        <w:tc>
          <w:tcPr>
            <w:tcW w:w="1375" w:type="dxa"/>
            <w:tcBorders>
              <w:top w:val="single" w:sz="8" w:space="0" w:color="AEAEAE"/>
              <w:left w:val="single" w:sz="8" w:space="0" w:color="E0E0E0"/>
              <w:bottom w:val="nil"/>
              <w:right w:val="nil"/>
            </w:tcBorders>
            <w:shd w:val="clear" w:color="auto" w:fill="FFFFFF"/>
          </w:tcPr>
          <w:p w14:paraId="275108D9"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12483</w:t>
            </w:r>
          </w:p>
        </w:tc>
      </w:tr>
      <w:tr w:rsidR="00CE6FDE" w14:paraId="20028245" w14:textId="77777777" w:rsidTr="004B426F">
        <w:trPr>
          <w:cantSplit/>
          <w:trHeight w:val="492"/>
        </w:trPr>
        <w:tc>
          <w:tcPr>
            <w:tcW w:w="1922" w:type="dxa"/>
            <w:vMerge w:val="restart"/>
            <w:tcBorders>
              <w:top w:val="single" w:sz="8" w:space="0" w:color="AEAEAE"/>
              <w:left w:val="nil"/>
              <w:bottom w:val="single" w:sz="8" w:space="0" w:color="152935"/>
              <w:right w:val="nil"/>
            </w:tcBorders>
            <w:shd w:val="clear" w:color="auto" w:fill="E0E0E0"/>
          </w:tcPr>
          <w:p w14:paraId="5F78D18D"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Requests</w:t>
            </w:r>
          </w:p>
        </w:tc>
        <w:tc>
          <w:tcPr>
            <w:tcW w:w="2451" w:type="dxa"/>
            <w:tcBorders>
              <w:top w:val="single" w:sz="8" w:space="0" w:color="AEAEAE"/>
              <w:left w:val="nil"/>
              <w:bottom w:val="single" w:sz="8" w:space="0" w:color="AEAEAE"/>
              <w:right w:val="nil"/>
            </w:tcBorders>
            <w:shd w:val="clear" w:color="auto" w:fill="E0E0E0"/>
          </w:tcPr>
          <w:p w14:paraId="390C00F0"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412" w:type="dxa"/>
            <w:tcBorders>
              <w:top w:val="single" w:sz="8" w:space="0" w:color="AEAEAE"/>
              <w:left w:val="nil"/>
              <w:bottom w:val="single" w:sz="8" w:space="0" w:color="AEAEAE"/>
              <w:right w:val="single" w:sz="8" w:space="0" w:color="E0E0E0"/>
            </w:tcBorders>
            <w:shd w:val="clear" w:color="auto" w:fill="FFFFFF"/>
          </w:tcPr>
          <w:p w14:paraId="1C8CD48D"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.813</w:t>
            </w:r>
            <w:r>
              <w:rPr>
                <w:rFonts w:ascii="Arial" w:hAnsi="Arial" w:cs="Arial"/>
                <w:color w:val="010205"/>
                <w:sz w:val="18"/>
                <w:szCs w:val="18"/>
                <w:vertAlign w:val="superscript"/>
              </w:rPr>
              <w:t>**</w:t>
            </w:r>
          </w:p>
        </w:tc>
        <w:tc>
          <w:tcPr>
            <w:tcW w:w="1809" w:type="dxa"/>
            <w:tcBorders>
              <w:top w:val="single" w:sz="8" w:space="0" w:color="AEAEAE"/>
              <w:left w:val="single" w:sz="8" w:space="0" w:color="E0E0E0"/>
              <w:bottom w:val="single" w:sz="8" w:space="0" w:color="AEAEAE"/>
              <w:right w:val="single" w:sz="8" w:space="0" w:color="E0E0E0"/>
            </w:tcBorders>
            <w:shd w:val="clear" w:color="auto" w:fill="FFFFFF"/>
          </w:tcPr>
          <w:p w14:paraId="61C2E522"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.649</w:t>
            </w:r>
            <w:r>
              <w:rPr>
                <w:rFonts w:ascii="Arial" w:hAnsi="Arial" w:cs="Arial"/>
                <w:color w:val="010205"/>
                <w:sz w:val="18"/>
                <w:szCs w:val="18"/>
                <w:vertAlign w:val="superscript"/>
              </w:rPr>
              <w:t>**</w:t>
            </w:r>
          </w:p>
        </w:tc>
        <w:tc>
          <w:tcPr>
            <w:tcW w:w="1375" w:type="dxa"/>
            <w:tcBorders>
              <w:top w:val="single" w:sz="8" w:space="0" w:color="AEAEAE"/>
              <w:left w:val="single" w:sz="8" w:space="0" w:color="E0E0E0"/>
              <w:bottom w:val="single" w:sz="8" w:space="0" w:color="AEAEAE"/>
              <w:right w:val="nil"/>
            </w:tcBorders>
            <w:shd w:val="clear" w:color="auto" w:fill="FFFFFF"/>
          </w:tcPr>
          <w:p w14:paraId="0CDD473C"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r>
      <w:tr w:rsidR="00CE6FDE" w14:paraId="1FE41771" w14:textId="77777777" w:rsidTr="004B426F">
        <w:trPr>
          <w:cantSplit/>
          <w:trHeight w:val="505"/>
        </w:trPr>
        <w:tc>
          <w:tcPr>
            <w:tcW w:w="1922" w:type="dxa"/>
            <w:vMerge/>
            <w:tcBorders>
              <w:top w:val="single" w:sz="8" w:space="0" w:color="AEAEAE"/>
              <w:left w:val="nil"/>
              <w:bottom w:val="single" w:sz="8" w:space="0" w:color="152935"/>
              <w:right w:val="nil"/>
            </w:tcBorders>
            <w:shd w:val="clear" w:color="auto" w:fill="E0E0E0"/>
          </w:tcPr>
          <w:p w14:paraId="1B4C50C2" w14:textId="77777777" w:rsidR="00CE6FDE" w:rsidRDefault="00CE6FDE" w:rsidP="004B426F">
            <w:pPr>
              <w:rPr>
                <w:rFonts w:ascii="Arial" w:hAnsi="Arial" w:cs="Arial"/>
                <w:color w:val="010205"/>
                <w:sz w:val="18"/>
                <w:szCs w:val="18"/>
              </w:rPr>
            </w:pPr>
          </w:p>
        </w:tc>
        <w:tc>
          <w:tcPr>
            <w:tcW w:w="2451" w:type="dxa"/>
            <w:tcBorders>
              <w:top w:val="single" w:sz="8" w:space="0" w:color="AEAEAE"/>
              <w:left w:val="nil"/>
              <w:bottom w:val="single" w:sz="8" w:space="0" w:color="AEAEAE"/>
              <w:right w:val="nil"/>
            </w:tcBorders>
            <w:shd w:val="clear" w:color="auto" w:fill="E0E0E0"/>
          </w:tcPr>
          <w:p w14:paraId="59C2E516"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412" w:type="dxa"/>
            <w:tcBorders>
              <w:top w:val="single" w:sz="8" w:space="0" w:color="AEAEAE"/>
              <w:left w:val="nil"/>
              <w:bottom w:val="single" w:sz="8" w:space="0" w:color="AEAEAE"/>
              <w:right w:val="single" w:sz="8" w:space="0" w:color="E0E0E0"/>
            </w:tcBorders>
            <w:shd w:val="clear" w:color="auto" w:fill="FFFFFF"/>
          </w:tcPr>
          <w:p w14:paraId="24DB6931"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809" w:type="dxa"/>
            <w:tcBorders>
              <w:top w:val="single" w:sz="8" w:space="0" w:color="AEAEAE"/>
              <w:left w:val="single" w:sz="8" w:space="0" w:color="E0E0E0"/>
              <w:bottom w:val="single" w:sz="8" w:space="0" w:color="AEAEAE"/>
              <w:right w:val="single" w:sz="8" w:space="0" w:color="E0E0E0"/>
            </w:tcBorders>
            <w:shd w:val="clear" w:color="auto" w:fill="FFFFFF"/>
          </w:tcPr>
          <w:p w14:paraId="105F3B5F"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375" w:type="dxa"/>
            <w:tcBorders>
              <w:top w:val="single" w:sz="8" w:space="0" w:color="AEAEAE"/>
              <w:left w:val="single" w:sz="8" w:space="0" w:color="E0E0E0"/>
              <w:bottom w:val="single" w:sz="8" w:space="0" w:color="AEAEAE"/>
              <w:right w:val="nil"/>
            </w:tcBorders>
            <w:shd w:val="clear" w:color="auto" w:fill="FFFFFF"/>
            <w:vAlign w:val="center"/>
          </w:tcPr>
          <w:p w14:paraId="30755253" w14:textId="77777777" w:rsidR="00CE6FDE" w:rsidRDefault="00CE6FDE" w:rsidP="004B426F">
            <w:pPr>
              <w:rPr>
                <w:rFonts w:ascii="Times New Roman" w:hAnsi="Times New Roman" w:cs="Times New Roman"/>
                <w:sz w:val="24"/>
                <w:szCs w:val="24"/>
              </w:rPr>
            </w:pPr>
          </w:p>
        </w:tc>
      </w:tr>
      <w:tr w:rsidR="00CE6FDE" w14:paraId="5E94B716" w14:textId="77777777" w:rsidTr="004B426F">
        <w:trPr>
          <w:cantSplit/>
          <w:trHeight w:val="517"/>
        </w:trPr>
        <w:tc>
          <w:tcPr>
            <w:tcW w:w="1922" w:type="dxa"/>
            <w:vMerge/>
            <w:tcBorders>
              <w:top w:val="single" w:sz="8" w:space="0" w:color="AEAEAE"/>
              <w:left w:val="nil"/>
              <w:bottom w:val="single" w:sz="8" w:space="0" w:color="152935"/>
              <w:right w:val="nil"/>
            </w:tcBorders>
            <w:shd w:val="clear" w:color="auto" w:fill="E0E0E0"/>
          </w:tcPr>
          <w:p w14:paraId="0C640300" w14:textId="77777777" w:rsidR="00CE6FDE" w:rsidRDefault="00CE6FDE" w:rsidP="004B426F">
            <w:pPr>
              <w:rPr>
                <w:rFonts w:ascii="Times New Roman" w:hAnsi="Times New Roman" w:cs="Times New Roman"/>
                <w:sz w:val="24"/>
                <w:szCs w:val="24"/>
              </w:rPr>
            </w:pPr>
          </w:p>
        </w:tc>
        <w:tc>
          <w:tcPr>
            <w:tcW w:w="2451" w:type="dxa"/>
            <w:tcBorders>
              <w:top w:val="single" w:sz="8" w:space="0" w:color="AEAEAE"/>
              <w:left w:val="nil"/>
              <w:bottom w:val="single" w:sz="8" w:space="0" w:color="152935"/>
              <w:right w:val="nil"/>
            </w:tcBorders>
            <w:shd w:val="clear" w:color="auto" w:fill="E0E0E0"/>
          </w:tcPr>
          <w:p w14:paraId="73D3CC45" w14:textId="77777777" w:rsidR="00CE6FDE" w:rsidRDefault="00CE6FDE" w:rsidP="004B426F">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412" w:type="dxa"/>
            <w:tcBorders>
              <w:top w:val="single" w:sz="8" w:space="0" w:color="AEAEAE"/>
              <w:left w:val="nil"/>
              <w:bottom w:val="single" w:sz="8" w:space="0" w:color="152935"/>
              <w:right w:val="single" w:sz="8" w:space="0" w:color="E0E0E0"/>
            </w:tcBorders>
            <w:shd w:val="clear" w:color="auto" w:fill="FFFFFF"/>
          </w:tcPr>
          <w:p w14:paraId="1F5078E4"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12483</w:t>
            </w:r>
          </w:p>
        </w:tc>
        <w:tc>
          <w:tcPr>
            <w:tcW w:w="1809" w:type="dxa"/>
            <w:tcBorders>
              <w:top w:val="single" w:sz="8" w:space="0" w:color="AEAEAE"/>
              <w:left w:val="single" w:sz="8" w:space="0" w:color="E0E0E0"/>
              <w:bottom w:val="single" w:sz="8" w:space="0" w:color="152935"/>
              <w:right w:val="single" w:sz="8" w:space="0" w:color="E0E0E0"/>
            </w:tcBorders>
            <w:shd w:val="clear" w:color="auto" w:fill="FFFFFF"/>
          </w:tcPr>
          <w:p w14:paraId="6D3A8630"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12483</w:t>
            </w:r>
          </w:p>
        </w:tc>
        <w:tc>
          <w:tcPr>
            <w:tcW w:w="1375" w:type="dxa"/>
            <w:tcBorders>
              <w:top w:val="single" w:sz="8" w:space="0" w:color="AEAEAE"/>
              <w:left w:val="single" w:sz="8" w:space="0" w:color="E0E0E0"/>
              <w:bottom w:val="single" w:sz="8" w:space="0" w:color="152935"/>
              <w:right w:val="nil"/>
            </w:tcBorders>
            <w:shd w:val="clear" w:color="auto" w:fill="FFFFFF"/>
          </w:tcPr>
          <w:p w14:paraId="793AC496" w14:textId="77777777" w:rsidR="00CE6FDE" w:rsidRDefault="00CE6FDE" w:rsidP="004B426F">
            <w:pPr>
              <w:spacing w:line="320" w:lineRule="atLeast"/>
              <w:ind w:left="60" w:right="60"/>
              <w:jc w:val="right"/>
              <w:rPr>
                <w:rFonts w:ascii="Arial" w:hAnsi="Arial" w:cs="Arial"/>
                <w:color w:val="010205"/>
                <w:sz w:val="18"/>
                <w:szCs w:val="18"/>
              </w:rPr>
            </w:pPr>
            <w:r>
              <w:rPr>
                <w:rFonts w:ascii="Arial" w:hAnsi="Arial" w:cs="Arial"/>
                <w:color w:val="010205"/>
                <w:sz w:val="18"/>
                <w:szCs w:val="18"/>
              </w:rPr>
              <w:t>12483</w:t>
            </w:r>
          </w:p>
        </w:tc>
      </w:tr>
    </w:tbl>
    <w:p w14:paraId="6D2A5441" w14:textId="77777777" w:rsidR="00CE6FDE" w:rsidRDefault="00CE6FDE" w:rsidP="00CE6FDE">
      <w:pPr>
        <w:pStyle w:val="ListParagraph"/>
        <w:jc w:val="both"/>
      </w:pPr>
    </w:p>
    <w:p w14:paraId="0BEF35AE" w14:textId="77777777" w:rsidR="00CE6FDE" w:rsidRDefault="00CE6FDE" w:rsidP="00F57B6E">
      <w:pPr>
        <w:pStyle w:val="ListParagraph"/>
        <w:numPr>
          <w:ilvl w:val="0"/>
          <w:numId w:val="10"/>
        </w:numPr>
        <w:ind w:left="720"/>
        <w:jc w:val="both"/>
      </w:pPr>
      <w:r>
        <w:lastRenderedPageBreak/>
        <w:t>Spearman Correlation Tests:</w:t>
      </w:r>
    </w:p>
    <w:p w14:paraId="72EB159F" w14:textId="77777777" w:rsidR="00CE6FDE" w:rsidRDefault="00CE6FDE" w:rsidP="00F57B6E">
      <w:pPr>
        <w:pStyle w:val="ListParagraph"/>
        <w:numPr>
          <w:ilvl w:val="0"/>
          <w:numId w:val="9"/>
        </w:numPr>
        <w:ind w:left="1800"/>
        <w:jc w:val="both"/>
      </w:pPr>
      <w:r>
        <w:t>All pairs against Recalls show a weak positive correlation.</w:t>
      </w:r>
    </w:p>
    <w:p w14:paraId="608375B9" w14:textId="16E266E7" w:rsidR="00CE6FDE" w:rsidRDefault="00CE6FDE" w:rsidP="00F57B6E">
      <w:pPr>
        <w:pStyle w:val="ListParagraph"/>
        <w:numPr>
          <w:ilvl w:val="0"/>
          <w:numId w:val="9"/>
        </w:numPr>
        <w:ind w:left="1800"/>
        <w:jc w:val="both"/>
      </w:pPr>
      <w:r>
        <w:t xml:space="preserve">All correlations are significant at 0.01 level of </w:t>
      </w:r>
      <w:r>
        <w:rPr>
          <w:rFonts w:cstheme="minorHAnsi"/>
        </w:rPr>
        <w:t>α</w:t>
      </w:r>
      <w:r>
        <w:t>.</w:t>
      </w:r>
    </w:p>
    <w:tbl>
      <w:tblPr>
        <w:tblW w:w="9173"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1"/>
        <w:gridCol w:w="2178"/>
        <w:gridCol w:w="2220"/>
        <w:gridCol w:w="1627"/>
        <w:gridCol w:w="1627"/>
        <w:gridCol w:w="1480"/>
      </w:tblGrid>
      <w:tr w:rsidR="00CE6FDE" w:rsidRPr="008372FC" w14:paraId="5FFAC28A" w14:textId="77777777" w:rsidTr="004B426F">
        <w:trPr>
          <w:cantSplit/>
          <w:trHeight w:val="511"/>
        </w:trPr>
        <w:tc>
          <w:tcPr>
            <w:tcW w:w="4439" w:type="dxa"/>
            <w:gridSpan w:val="3"/>
            <w:tcBorders>
              <w:top w:val="nil"/>
              <w:left w:val="nil"/>
              <w:bottom w:val="single" w:sz="8" w:space="0" w:color="152935"/>
              <w:right w:val="nil"/>
            </w:tcBorders>
            <w:shd w:val="clear" w:color="auto" w:fill="FFFFFF"/>
            <w:vAlign w:val="bottom"/>
          </w:tcPr>
          <w:p w14:paraId="2E4827C1" w14:textId="77777777" w:rsidR="00CE6FDE" w:rsidRPr="008372FC" w:rsidRDefault="00CE6FDE" w:rsidP="004B426F">
            <w:pPr>
              <w:rPr>
                <w:rFonts w:ascii="Times New Roman" w:hAnsi="Times New Roman" w:cs="Times New Roman"/>
                <w:sz w:val="24"/>
                <w:szCs w:val="24"/>
              </w:rPr>
            </w:pPr>
          </w:p>
        </w:tc>
        <w:tc>
          <w:tcPr>
            <w:tcW w:w="1627" w:type="dxa"/>
            <w:tcBorders>
              <w:top w:val="nil"/>
              <w:left w:val="nil"/>
              <w:bottom w:val="single" w:sz="8" w:space="0" w:color="152935"/>
              <w:right w:val="single" w:sz="8" w:space="0" w:color="E0E0E0"/>
            </w:tcBorders>
            <w:shd w:val="clear" w:color="auto" w:fill="FFFFFF"/>
            <w:vAlign w:val="bottom"/>
          </w:tcPr>
          <w:p w14:paraId="2129E005" w14:textId="77777777" w:rsidR="00CE6FDE" w:rsidRPr="008372FC" w:rsidRDefault="00CE6FDE" w:rsidP="004B426F">
            <w:pPr>
              <w:spacing w:line="320" w:lineRule="atLeast"/>
              <w:ind w:left="60" w:right="60"/>
              <w:jc w:val="center"/>
              <w:rPr>
                <w:rFonts w:ascii="Arial" w:hAnsi="Arial" w:cs="Arial"/>
                <w:color w:val="264A60"/>
                <w:sz w:val="18"/>
                <w:szCs w:val="18"/>
              </w:rPr>
            </w:pPr>
            <w:r w:rsidRPr="008372FC">
              <w:rPr>
                <w:rFonts w:ascii="Arial" w:hAnsi="Arial" w:cs="Arial"/>
                <w:color w:val="264A60"/>
                <w:sz w:val="18"/>
                <w:szCs w:val="18"/>
              </w:rPr>
              <w:t>Renewals</w:t>
            </w:r>
          </w:p>
        </w:tc>
        <w:tc>
          <w:tcPr>
            <w:tcW w:w="1627" w:type="dxa"/>
            <w:tcBorders>
              <w:top w:val="nil"/>
              <w:left w:val="single" w:sz="8" w:space="0" w:color="E0E0E0"/>
              <w:bottom w:val="single" w:sz="8" w:space="0" w:color="152935"/>
              <w:right w:val="single" w:sz="8" w:space="0" w:color="E0E0E0"/>
            </w:tcBorders>
            <w:shd w:val="clear" w:color="auto" w:fill="FFFFFF"/>
            <w:vAlign w:val="bottom"/>
          </w:tcPr>
          <w:p w14:paraId="5E83EF8A" w14:textId="77777777" w:rsidR="00CE6FDE" w:rsidRPr="008372FC" w:rsidRDefault="00CE6FDE" w:rsidP="004B426F">
            <w:pPr>
              <w:spacing w:line="320" w:lineRule="atLeast"/>
              <w:ind w:left="60" w:right="60"/>
              <w:jc w:val="center"/>
              <w:rPr>
                <w:rFonts w:ascii="Arial" w:hAnsi="Arial" w:cs="Arial"/>
                <w:color w:val="264A60"/>
                <w:sz w:val="18"/>
                <w:szCs w:val="18"/>
              </w:rPr>
            </w:pPr>
            <w:proofErr w:type="spellStart"/>
            <w:r w:rsidRPr="008372FC">
              <w:rPr>
                <w:rFonts w:ascii="Arial" w:hAnsi="Arial" w:cs="Arial"/>
                <w:color w:val="264A60"/>
                <w:sz w:val="18"/>
                <w:szCs w:val="18"/>
              </w:rPr>
              <w:t>Auto.Renewals</w:t>
            </w:r>
            <w:proofErr w:type="spellEnd"/>
          </w:p>
        </w:tc>
        <w:tc>
          <w:tcPr>
            <w:tcW w:w="1480" w:type="dxa"/>
            <w:tcBorders>
              <w:top w:val="nil"/>
              <w:left w:val="single" w:sz="8" w:space="0" w:color="E0E0E0"/>
              <w:bottom w:val="single" w:sz="8" w:space="0" w:color="152935"/>
              <w:right w:val="nil"/>
            </w:tcBorders>
            <w:shd w:val="clear" w:color="auto" w:fill="FFFFFF"/>
            <w:vAlign w:val="bottom"/>
          </w:tcPr>
          <w:p w14:paraId="0689652A" w14:textId="77777777" w:rsidR="00CE6FDE" w:rsidRPr="008372FC" w:rsidRDefault="00CE6FDE" w:rsidP="004B426F">
            <w:pPr>
              <w:spacing w:line="320" w:lineRule="atLeast"/>
              <w:ind w:left="60" w:right="60"/>
              <w:jc w:val="center"/>
              <w:rPr>
                <w:rFonts w:ascii="Arial" w:hAnsi="Arial" w:cs="Arial"/>
                <w:color w:val="264A60"/>
                <w:sz w:val="18"/>
                <w:szCs w:val="18"/>
              </w:rPr>
            </w:pPr>
            <w:r w:rsidRPr="008372FC">
              <w:rPr>
                <w:rFonts w:ascii="Arial" w:hAnsi="Arial" w:cs="Arial"/>
                <w:color w:val="264A60"/>
                <w:sz w:val="18"/>
                <w:szCs w:val="18"/>
              </w:rPr>
              <w:t>Requests</w:t>
            </w:r>
          </w:p>
        </w:tc>
      </w:tr>
      <w:tr w:rsidR="00CE6FDE" w:rsidRPr="008372FC" w14:paraId="2C41C152" w14:textId="77777777" w:rsidTr="004B426F">
        <w:trPr>
          <w:cantSplit/>
          <w:trHeight w:val="511"/>
        </w:trPr>
        <w:tc>
          <w:tcPr>
            <w:tcW w:w="41" w:type="dxa"/>
            <w:vMerge w:val="restart"/>
            <w:tcBorders>
              <w:top w:val="single" w:sz="8" w:space="0" w:color="152935"/>
              <w:left w:val="nil"/>
              <w:bottom w:val="single" w:sz="8" w:space="0" w:color="152935"/>
              <w:right w:val="nil"/>
            </w:tcBorders>
            <w:shd w:val="clear" w:color="auto" w:fill="E0E0E0"/>
          </w:tcPr>
          <w:p w14:paraId="32061082" w14:textId="77777777" w:rsidR="00CE6FDE" w:rsidRDefault="00CE6FDE" w:rsidP="004B426F">
            <w:pPr>
              <w:rPr>
                <w:rFonts w:ascii="Arial" w:hAnsi="Arial" w:cs="Arial"/>
                <w:color w:val="010205"/>
                <w:sz w:val="18"/>
                <w:szCs w:val="18"/>
              </w:rPr>
            </w:pPr>
          </w:p>
          <w:p w14:paraId="2DB4260B" w14:textId="77777777" w:rsidR="00CE6FDE" w:rsidRDefault="00CE6FDE" w:rsidP="004B426F">
            <w:pPr>
              <w:rPr>
                <w:rFonts w:ascii="Arial" w:hAnsi="Arial" w:cs="Arial"/>
                <w:color w:val="010205"/>
                <w:sz w:val="18"/>
                <w:szCs w:val="18"/>
              </w:rPr>
            </w:pPr>
          </w:p>
          <w:p w14:paraId="73242D2A" w14:textId="77777777" w:rsidR="00CE6FDE" w:rsidRPr="007A7853" w:rsidRDefault="00CE6FDE" w:rsidP="004B426F">
            <w:pPr>
              <w:jc w:val="center"/>
              <w:rPr>
                <w:rFonts w:ascii="Arial" w:hAnsi="Arial" w:cs="Arial"/>
                <w:sz w:val="18"/>
                <w:szCs w:val="18"/>
              </w:rPr>
            </w:pPr>
          </w:p>
        </w:tc>
        <w:tc>
          <w:tcPr>
            <w:tcW w:w="2178" w:type="dxa"/>
            <w:vMerge w:val="restart"/>
            <w:tcBorders>
              <w:top w:val="single" w:sz="8" w:space="0" w:color="AEAEAE"/>
              <w:left w:val="nil"/>
              <w:bottom w:val="nil"/>
              <w:right w:val="nil"/>
            </w:tcBorders>
            <w:shd w:val="clear" w:color="auto" w:fill="E0E0E0"/>
          </w:tcPr>
          <w:p w14:paraId="4DE594CD" w14:textId="77777777" w:rsidR="00CE6FDE" w:rsidRPr="008372FC" w:rsidRDefault="00CE6FDE" w:rsidP="004B426F">
            <w:pPr>
              <w:spacing w:line="320" w:lineRule="atLeast"/>
              <w:ind w:left="60" w:right="60"/>
              <w:rPr>
                <w:rFonts w:ascii="Arial" w:hAnsi="Arial" w:cs="Arial"/>
                <w:color w:val="264A60"/>
                <w:sz w:val="18"/>
                <w:szCs w:val="18"/>
              </w:rPr>
            </w:pPr>
            <w:r w:rsidRPr="008372FC">
              <w:rPr>
                <w:rFonts w:ascii="Arial" w:hAnsi="Arial" w:cs="Arial"/>
                <w:color w:val="264A60"/>
                <w:sz w:val="18"/>
                <w:szCs w:val="18"/>
              </w:rPr>
              <w:t>Recalls</w:t>
            </w:r>
          </w:p>
        </w:tc>
        <w:tc>
          <w:tcPr>
            <w:tcW w:w="2220" w:type="dxa"/>
            <w:tcBorders>
              <w:top w:val="single" w:sz="8" w:space="0" w:color="AEAEAE"/>
              <w:left w:val="nil"/>
              <w:bottom w:val="single" w:sz="8" w:space="0" w:color="AEAEAE"/>
              <w:right w:val="nil"/>
            </w:tcBorders>
            <w:shd w:val="clear" w:color="auto" w:fill="E0E0E0"/>
          </w:tcPr>
          <w:p w14:paraId="7B8A4FB7" w14:textId="77777777" w:rsidR="00CE6FDE" w:rsidRPr="008372FC" w:rsidRDefault="00CE6FDE" w:rsidP="004B426F">
            <w:pPr>
              <w:spacing w:line="320" w:lineRule="atLeast"/>
              <w:ind w:left="60" w:right="60"/>
              <w:rPr>
                <w:rFonts w:ascii="Arial" w:hAnsi="Arial" w:cs="Arial"/>
                <w:color w:val="264A60"/>
                <w:sz w:val="18"/>
                <w:szCs w:val="18"/>
              </w:rPr>
            </w:pPr>
            <w:r w:rsidRPr="008372FC">
              <w:rPr>
                <w:rFonts w:ascii="Arial" w:hAnsi="Arial" w:cs="Arial"/>
                <w:color w:val="264A60"/>
                <w:sz w:val="18"/>
                <w:szCs w:val="18"/>
              </w:rPr>
              <w:t>Correlation Coefficient</w:t>
            </w:r>
          </w:p>
        </w:tc>
        <w:tc>
          <w:tcPr>
            <w:tcW w:w="1627" w:type="dxa"/>
            <w:tcBorders>
              <w:top w:val="single" w:sz="8" w:space="0" w:color="AEAEAE"/>
              <w:left w:val="nil"/>
              <w:bottom w:val="single" w:sz="8" w:space="0" w:color="AEAEAE"/>
              <w:right w:val="single" w:sz="8" w:space="0" w:color="E0E0E0"/>
            </w:tcBorders>
            <w:shd w:val="clear" w:color="auto" w:fill="FFFFFF"/>
          </w:tcPr>
          <w:p w14:paraId="0421181E" w14:textId="77777777" w:rsidR="00CE6FDE" w:rsidRPr="00403323" w:rsidRDefault="00CE6FDE" w:rsidP="004B426F">
            <w:pPr>
              <w:spacing w:line="320" w:lineRule="atLeast"/>
              <w:ind w:left="60" w:right="60"/>
              <w:jc w:val="right"/>
              <w:rPr>
                <w:rFonts w:ascii="Arial" w:hAnsi="Arial" w:cs="Arial"/>
                <w:color w:val="010205"/>
                <w:sz w:val="18"/>
                <w:szCs w:val="18"/>
                <w:highlight w:val="yellow"/>
              </w:rPr>
            </w:pPr>
            <w:r w:rsidRPr="00403323">
              <w:rPr>
                <w:rFonts w:ascii="Arial" w:hAnsi="Arial" w:cs="Arial"/>
                <w:color w:val="010205"/>
                <w:sz w:val="18"/>
                <w:szCs w:val="18"/>
                <w:highlight w:val="yellow"/>
              </w:rPr>
              <w:t>.164</w:t>
            </w:r>
            <w:r w:rsidRPr="00403323">
              <w:rPr>
                <w:rFonts w:ascii="Arial" w:hAnsi="Arial" w:cs="Arial"/>
                <w:color w:val="010205"/>
                <w:sz w:val="18"/>
                <w:szCs w:val="18"/>
                <w:highlight w:val="yellow"/>
                <w:vertAlign w:val="superscript"/>
              </w:rPr>
              <w:t>**</w:t>
            </w:r>
          </w:p>
        </w:tc>
        <w:tc>
          <w:tcPr>
            <w:tcW w:w="1627" w:type="dxa"/>
            <w:tcBorders>
              <w:top w:val="single" w:sz="8" w:space="0" w:color="AEAEAE"/>
              <w:left w:val="single" w:sz="8" w:space="0" w:color="E0E0E0"/>
              <w:bottom w:val="single" w:sz="8" w:space="0" w:color="AEAEAE"/>
              <w:right w:val="single" w:sz="8" w:space="0" w:color="E0E0E0"/>
            </w:tcBorders>
            <w:shd w:val="clear" w:color="auto" w:fill="FFFFFF"/>
          </w:tcPr>
          <w:p w14:paraId="04A6FB76" w14:textId="77777777" w:rsidR="00CE6FDE" w:rsidRPr="00403323" w:rsidRDefault="00CE6FDE" w:rsidP="004B426F">
            <w:pPr>
              <w:spacing w:line="320" w:lineRule="atLeast"/>
              <w:ind w:left="60" w:right="60"/>
              <w:jc w:val="right"/>
              <w:rPr>
                <w:rFonts w:ascii="Arial" w:hAnsi="Arial" w:cs="Arial"/>
                <w:color w:val="010205"/>
                <w:sz w:val="18"/>
                <w:szCs w:val="18"/>
                <w:highlight w:val="yellow"/>
              </w:rPr>
            </w:pPr>
            <w:r w:rsidRPr="00403323">
              <w:rPr>
                <w:rFonts w:ascii="Arial" w:hAnsi="Arial" w:cs="Arial"/>
                <w:color w:val="010205"/>
                <w:sz w:val="18"/>
                <w:szCs w:val="18"/>
                <w:highlight w:val="yellow"/>
              </w:rPr>
              <w:t>.140</w:t>
            </w:r>
            <w:r w:rsidRPr="00403323">
              <w:rPr>
                <w:rFonts w:ascii="Arial" w:hAnsi="Arial" w:cs="Arial"/>
                <w:color w:val="010205"/>
                <w:sz w:val="18"/>
                <w:szCs w:val="18"/>
                <w:highlight w:val="yellow"/>
                <w:vertAlign w:val="superscript"/>
              </w:rPr>
              <w:t>**</w:t>
            </w:r>
          </w:p>
        </w:tc>
        <w:tc>
          <w:tcPr>
            <w:tcW w:w="1480" w:type="dxa"/>
            <w:tcBorders>
              <w:top w:val="single" w:sz="8" w:space="0" w:color="AEAEAE"/>
              <w:left w:val="single" w:sz="8" w:space="0" w:color="E0E0E0"/>
              <w:bottom w:val="single" w:sz="8" w:space="0" w:color="AEAEAE"/>
              <w:right w:val="nil"/>
            </w:tcBorders>
            <w:shd w:val="clear" w:color="auto" w:fill="FFFFFF"/>
          </w:tcPr>
          <w:p w14:paraId="15099910" w14:textId="77777777" w:rsidR="00CE6FDE" w:rsidRPr="00403323" w:rsidRDefault="00CE6FDE" w:rsidP="004B426F">
            <w:pPr>
              <w:spacing w:line="320" w:lineRule="atLeast"/>
              <w:ind w:left="60" w:right="60"/>
              <w:jc w:val="right"/>
              <w:rPr>
                <w:rFonts w:ascii="Arial" w:hAnsi="Arial" w:cs="Arial"/>
                <w:color w:val="010205"/>
                <w:sz w:val="18"/>
                <w:szCs w:val="18"/>
                <w:highlight w:val="yellow"/>
              </w:rPr>
            </w:pPr>
            <w:r w:rsidRPr="00403323">
              <w:rPr>
                <w:rFonts w:ascii="Arial" w:hAnsi="Arial" w:cs="Arial"/>
                <w:color w:val="010205"/>
                <w:sz w:val="18"/>
                <w:szCs w:val="18"/>
                <w:highlight w:val="yellow"/>
              </w:rPr>
              <w:t>.041</w:t>
            </w:r>
            <w:r w:rsidRPr="00403323">
              <w:rPr>
                <w:rFonts w:ascii="Arial" w:hAnsi="Arial" w:cs="Arial"/>
                <w:color w:val="010205"/>
                <w:sz w:val="18"/>
                <w:szCs w:val="18"/>
                <w:highlight w:val="yellow"/>
                <w:vertAlign w:val="superscript"/>
              </w:rPr>
              <w:t>**</w:t>
            </w:r>
          </w:p>
        </w:tc>
      </w:tr>
      <w:tr w:rsidR="00CE6FDE" w:rsidRPr="008372FC" w14:paraId="42970984" w14:textId="77777777" w:rsidTr="004B426F">
        <w:trPr>
          <w:cantSplit/>
          <w:trHeight w:val="524"/>
        </w:trPr>
        <w:tc>
          <w:tcPr>
            <w:tcW w:w="41" w:type="dxa"/>
            <w:vMerge/>
            <w:tcBorders>
              <w:top w:val="single" w:sz="8" w:space="0" w:color="152935"/>
              <w:left w:val="nil"/>
              <w:bottom w:val="single" w:sz="8" w:space="0" w:color="152935"/>
              <w:right w:val="nil"/>
            </w:tcBorders>
            <w:shd w:val="clear" w:color="auto" w:fill="E0E0E0"/>
          </w:tcPr>
          <w:p w14:paraId="71A23DB4" w14:textId="77777777" w:rsidR="00CE6FDE" w:rsidRPr="008372FC" w:rsidRDefault="00CE6FDE" w:rsidP="004B426F">
            <w:pPr>
              <w:rPr>
                <w:rFonts w:ascii="Arial" w:hAnsi="Arial" w:cs="Arial"/>
                <w:color w:val="010205"/>
                <w:sz w:val="18"/>
                <w:szCs w:val="18"/>
              </w:rPr>
            </w:pPr>
          </w:p>
        </w:tc>
        <w:tc>
          <w:tcPr>
            <w:tcW w:w="2178" w:type="dxa"/>
            <w:vMerge/>
            <w:tcBorders>
              <w:top w:val="single" w:sz="8" w:space="0" w:color="AEAEAE"/>
              <w:left w:val="nil"/>
              <w:bottom w:val="nil"/>
              <w:right w:val="nil"/>
            </w:tcBorders>
            <w:shd w:val="clear" w:color="auto" w:fill="E0E0E0"/>
          </w:tcPr>
          <w:p w14:paraId="78261733" w14:textId="77777777" w:rsidR="00CE6FDE" w:rsidRPr="008372FC" w:rsidRDefault="00CE6FDE" w:rsidP="004B426F">
            <w:pPr>
              <w:rPr>
                <w:rFonts w:ascii="Arial" w:hAnsi="Arial" w:cs="Arial"/>
                <w:color w:val="010205"/>
                <w:sz w:val="18"/>
                <w:szCs w:val="18"/>
              </w:rPr>
            </w:pPr>
          </w:p>
        </w:tc>
        <w:tc>
          <w:tcPr>
            <w:tcW w:w="2220" w:type="dxa"/>
            <w:tcBorders>
              <w:top w:val="single" w:sz="8" w:space="0" w:color="AEAEAE"/>
              <w:left w:val="nil"/>
              <w:bottom w:val="single" w:sz="8" w:space="0" w:color="AEAEAE"/>
              <w:right w:val="nil"/>
            </w:tcBorders>
            <w:shd w:val="clear" w:color="auto" w:fill="E0E0E0"/>
          </w:tcPr>
          <w:p w14:paraId="6855069F" w14:textId="77777777" w:rsidR="00CE6FDE" w:rsidRPr="008372FC" w:rsidRDefault="00CE6FDE" w:rsidP="004B426F">
            <w:pPr>
              <w:spacing w:line="320" w:lineRule="atLeast"/>
              <w:ind w:left="60" w:right="60"/>
              <w:rPr>
                <w:rFonts w:ascii="Arial" w:hAnsi="Arial" w:cs="Arial"/>
                <w:color w:val="264A60"/>
                <w:sz w:val="18"/>
                <w:szCs w:val="18"/>
              </w:rPr>
            </w:pPr>
            <w:r w:rsidRPr="008372FC">
              <w:rPr>
                <w:rFonts w:ascii="Arial" w:hAnsi="Arial" w:cs="Arial"/>
                <w:color w:val="264A60"/>
                <w:sz w:val="18"/>
                <w:szCs w:val="18"/>
              </w:rPr>
              <w:t>Sig. (2-tailed)</w:t>
            </w:r>
          </w:p>
        </w:tc>
        <w:tc>
          <w:tcPr>
            <w:tcW w:w="1627" w:type="dxa"/>
            <w:tcBorders>
              <w:top w:val="single" w:sz="8" w:space="0" w:color="AEAEAE"/>
              <w:left w:val="nil"/>
              <w:bottom w:val="single" w:sz="8" w:space="0" w:color="AEAEAE"/>
              <w:right w:val="single" w:sz="8" w:space="0" w:color="E0E0E0"/>
            </w:tcBorders>
            <w:shd w:val="clear" w:color="auto" w:fill="FFFFFF"/>
          </w:tcPr>
          <w:p w14:paraId="20EBEEC9" w14:textId="77777777" w:rsidR="00CE6FDE" w:rsidRPr="008372FC" w:rsidRDefault="00CE6FDE" w:rsidP="004B426F">
            <w:pPr>
              <w:spacing w:line="320" w:lineRule="atLeast"/>
              <w:ind w:left="60" w:right="60"/>
              <w:jc w:val="right"/>
              <w:rPr>
                <w:rFonts w:ascii="Arial" w:hAnsi="Arial" w:cs="Arial"/>
                <w:color w:val="010205"/>
                <w:sz w:val="18"/>
                <w:szCs w:val="18"/>
              </w:rPr>
            </w:pPr>
            <w:r w:rsidRPr="008372FC">
              <w:rPr>
                <w:rFonts w:ascii="Arial" w:hAnsi="Arial" w:cs="Arial"/>
                <w:color w:val="010205"/>
                <w:sz w:val="18"/>
                <w:szCs w:val="18"/>
              </w:rPr>
              <w:t>.000</w:t>
            </w:r>
          </w:p>
        </w:tc>
        <w:tc>
          <w:tcPr>
            <w:tcW w:w="1627" w:type="dxa"/>
            <w:tcBorders>
              <w:top w:val="single" w:sz="8" w:space="0" w:color="AEAEAE"/>
              <w:left w:val="single" w:sz="8" w:space="0" w:color="E0E0E0"/>
              <w:bottom w:val="single" w:sz="8" w:space="0" w:color="AEAEAE"/>
              <w:right w:val="single" w:sz="8" w:space="0" w:color="E0E0E0"/>
            </w:tcBorders>
            <w:shd w:val="clear" w:color="auto" w:fill="FFFFFF"/>
          </w:tcPr>
          <w:p w14:paraId="16345383" w14:textId="77777777" w:rsidR="00CE6FDE" w:rsidRPr="008372FC" w:rsidRDefault="00CE6FDE" w:rsidP="004B426F">
            <w:pPr>
              <w:spacing w:line="320" w:lineRule="atLeast"/>
              <w:ind w:left="60" w:right="60"/>
              <w:jc w:val="right"/>
              <w:rPr>
                <w:rFonts w:ascii="Arial" w:hAnsi="Arial" w:cs="Arial"/>
                <w:color w:val="010205"/>
                <w:sz w:val="18"/>
                <w:szCs w:val="18"/>
              </w:rPr>
            </w:pPr>
            <w:r w:rsidRPr="008372FC">
              <w:rPr>
                <w:rFonts w:ascii="Arial" w:hAnsi="Arial" w:cs="Arial"/>
                <w:color w:val="010205"/>
                <w:sz w:val="18"/>
                <w:szCs w:val="18"/>
              </w:rPr>
              <w:t>.000</w:t>
            </w:r>
          </w:p>
        </w:tc>
        <w:tc>
          <w:tcPr>
            <w:tcW w:w="1480" w:type="dxa"/>
            <w:tcBorders>
              <w:top w:val="single" w:sz="8" w:space="0" w:color="AEAEAE"/>
              <w:left w:val="single" w:sz="8" w:space="0" w:color="E0E0E0"/>
              <w:bottom w:val="single" w:sz="8" w:space="0" w:color="AEAEAE"/>
              <w:right w:val="nil"/>
            </w:tcBorders>
            <w:shd w:val="clear" w:color="auto" w:fill="FFFFFF"/>
          </w:tcPr>
          <w:p w14:paraId="70748ECC" w14:textId="77777777" w:rsidR="00CE6FDE" w:rsidRPr="008372FC" w:rsidRDefault="00CE6FDE" w:rsidP="004B426F">
            <w:pPr>
              <w:spacing w:line="320" w:lineRule="atLeast"/>
              <w:ind w:left="60" w:right="60"/>
              <w:jc w:val="right"/>
              <w:rPr>
                <w:rFonts w:ascii="Arial" w:hAnsi="Arial" w:cs="Arial"/>
                <w:color w:val="010205"/>
                <w:sz w:val="18"/>
                <w:szCs w:val="18"/>
              </w:rPr>
            </w:pPr>
            <w:r w:rsidRPr="008372FC">
              <w:rPr>
                <w:rFonts w:ascii="Arial" w:hAnsi="Arial" w:cs="Arial"/>
                <w:color w:val="010205"/>
                <w:sz w:val="18"/>
                <w:szCs w:val="18"/>
              </w:rPr>
              <w:t>.000</w:t>
            </w:r>
          </w:p>
        </w:tc>
      </w:tr>
      <w:tr w:rsidR="00CE6FDE" w:rsidRPr="008372FC" w14:paraId="6B9C8CB8" w14:textId="77777777" w:rsidTr="004B426F">
        <w:trPr>
          <w:cantSplit/>
          <w:trHeight w:val="537"/>
        </w:trPr>
        <w:tc>
          <w:tcPr>
            <w:tcW w:w="41" w:type="dxa"/>
            <w:vMerge/>
            <w:tcBorders>
              <w:top w:val="single" w:sz="8" w:space="0" w:color="152935"/>
              <w:left w:val="nil"/>
              <w:bottom w:val="single" w:sz="8" w:space="0" w:color="152935"/>
              <w:right w:val="nil"/>
            </w:tcBorders>
            <w:shd w:val="clear" w:color="auto" w:fill="E0E0E0"/>
          </w:tcPr>
          <w:p w14:paraId="3754EBE3" w14:textId="77777777" w:rsidR="00CE6FDE" w:rsidRPr="008372FC" w:rsidRDefault="00CE6FDE" w:rsidP="004B426F">
            <w:pPr>
              <w:rPr>
                <w:rFonts w:ascii="Arial" w:hAnsi="Arial" w:cs="Arial"/>
                <w:color w:val="010205"/>
                <w:sz w:val="18"/>
                <w:szCs w:val="18"/>
              </w:rPr>
            </w:pPr>
          </w:p>
        </w:tc>
        <w:tc>
          <w:tcPr>
            <w:tcW w:w="2178" w:type="dxa"/>
            <w:vMerge/>
            <w:tcBorders>
              <w:top w:val="single" w:sz="8" w:space="0" w:color="AEAEAE"/>
              <w:left w:val="nil"/>
              <w:bottom w:val="nil"/>
              <w:right w:val="nil"/>
            </w:tcBorders>
            <w:shd w:val="clear" w:color="auto" w:fill="E0E0E0"/>
          </w:tcPr>
          <w:p w14:paraId="4FEA42A0" w14:textId="77777777" w:rsidR="00CE6FDE" w:rsidRPr="008372FC" w:rsidRDefault="00CE6FDE" w:rsidP="004B426F">
            <w:pPr>
              <w:rPr>
                <w:rFonts w:ascii="Arial" w:hAnsi="Arial" w:cs="Arial"/>
                <w:color w:val="010205"/>
                <w:sz w:val="18"/>
                <w:szCs w:val="18"/>
              </w:rPr>
            </w:pPr>
          </w:p>
        </w:tc>
        <w:tc>
          <w:tcPr>
            <w:tcW w:w="2220" w:type="dxa"/>
            <w:tcBorders>
              <w:top w:val="single" w:sz="8" w:space="0" w:color="AEAEAE"/>
              <w:left w:val="nil"/>
              <w:bottom w:val="nil"/>
              <w:right w:val="nil"/>
            </w:tcBorders>
            <w:shd w:val="clear" w:color="auto" w:fill="E0E0E0"/>
          </w:tcPr>
          <w:p w14:paraId="690AC1D3" w14:textId="77777777" w:rsidR="00CE6FDE" w:rsidRPr="008372FC" w:rsidRDefault="00CE6FDE" w:rsidP="004B426F">
            <w:pPr>
              <w:spacing w:line="320" w:lineRule="atLeast"/>
              <w:ind w:left="60" w:right="60"/>
              <w:rPr>
                <w:rFonts w:ascii="Arial" w:hAnsi="Arial" w:cs="Arial"/>
                <w:color w:val="264A60"/>
                <w:sz w:val="18"/>
                <w:szCs w:val="18"/>
              </w:rPr>
            </w:pPr>
            <w:r w:rsidRPr="008372FC">
              <w:rPr>
                <w:rFonts w:ascii="Arial" w:hAnsi="Arial" w:cs="Arial"/>
                <w:color w:val="264A60"/>
                <w:sz w:val="18"/>
                <w:szCs w:val="18"/>
              </w:rPr>
              <w:t>N</w:t>
            </w:r>
          </w:p>
        </w:tc>
        <w:tc>
          <w:tcPr>
            <w:tcW w:w="1627" w:type="dxa"/>
            <w:tcBorders>
              <w:top w:val="single" w:sz="8" w:space="0" w:color="AEAEAE"/>
              <w:left w:val="nil"/>
              <w:bottom w:val="nil"/>
              <w:right w:val="single" w:sz="8" w:space="0" w:color="E0E0E0"/>
            </w:tcBorders>
            <w:shd w:val="clear" w:color="auto" w:fill="FFFFFF"/>
          </w:tcPr>
          <w:p w14:paraId="5CBAA35A" w14:textId="77777777" w:rsidR="00CE6FDE" w:rsidRPr="008372FC" w:rsidRDefault="00CE6FDE" w:rsidP="004B426F">
            <w:pPr>
              <w:spacing w:line="320" w:lineRule="atLeast"/>
              <w:ind w:left="60" w:right="60"/>
              <w:jc w:val="right"/>
              <w:rPr>
                <w:rFonts w:ascii="Arial" w:hAnsi="Arial" w:cs="Arial"/>
                <w:color w:val="010205"/>
                <w:sz w:val="18"/>
                <w:szCs w:val="18"/>
              </w:rPr>
            </w:pPr>
            <w:r w:rsidRPr="008372FC">
              <w:rPr>
                <w:rFonts w:ascii="Arial" w:hAnsi="Arial" w:cs="Arial"/>
                <w:color w:val="010205"/>
                <w:sz w:val="18"/>
                <w:szCs w:val="18"/>
              </w:rPr>
              <w:t>12483</w:t>
            </w:r>
          </w:p>
        </w:tc>
        <w:tc>
          <w:tcPr>
            <w:tcW w:w="1627" w:type="dxa"/>
            <w:tcBorders>
              <w:top w:val="single" w:sz="8" w:space="0" w:color="AEAEAE"/>
              <w:left w:val="single" w:sz="8" w:space="0" w:color="E0E0E0"/>
              <w:bottom w:val="nil"/>
              <w:right w:val="single" w:sz="8" w:space="0" w:color="E0E0E0"/>
            </w:tcBorders>
            <w:shd w:val="clear" w:color="auto" w:fill="FFFFFF"/>
          </w:tcPr>
          <w:p w14:paraId="7F199C84" w14:textId="77777777" w:rsidR="00CE6FDE" w:rsidRPr="008372FC" w:rsidRDefault="00CE6FDE" w:rsidP="004B426F">
            <w:pPr>
              <w:spacing w:line="320" w:lineRule="atLeast"/>
              <w:ind w:left="60" w:right="60"/>
              <w:jc w:val="right"/>
              <w:rPr>
                <w:rFonts w:ascii="Arial" w:hAnsi="Arial" w:cs="Arial"/>
                <w:color w:val="010205"/>
                <w:sz w:val="18"/>
                <w:szCs w:val="18"/>
              </w:rPr>
            </w:pPr>
            <w:r w:rsidRPr="008372FC">
              <w:rPr>
                <w:rFonts w:ascii="Arial" w:hAnsi="Arial" w:cs="Arial"/>
                <w:color w:val="010205"/>
                <w:sz w:val="18"/>
                <w:szCs w:val="18"/>
              </w:rPr>
              <w:t>12483</w:t>
            </w:r>
          </w:p>
        </w:tc>
        <w:tc>
          <w:tcPr>
            <w:tcW w:w="1480" w:type="dxa"/>
            <w:tcBorders>
              <w:top w:val="single" w:sz="8" w:space="0" w:color="AEAEAE"/>
              <w:left w:val="single" w:sz="8" w:space="0" w:color="E0E0E0"/>
              <w:bottom w:val="nil"/>
              <w:right w:val="nil"/>
            </w:tcBorders>
            <w:shd w:val="clear" w:color="auto" w:fill="FFFFFF"/>
          </w:tcPr>
          <w:p w14:paraId="14967894" w14:textId="77777777" w:rsidR="00CE6FDE" w:rsidRPr="008372FC" w:rsidRDefault="00CE6FDE" w:rsidP="004B426F">
            <w:pPr>
              <w:spacing w:line="320" w:lineRule="atLeast"/>
              <w:ind w:left="60" w:right="60"/>
              <w:jc w:val="right"/>
              <w:rPr>
                <w:rFonts w:ascii="Arial" w:hAnsi="Arial" w:cs="Arial"/>
                <w:color w:val="010205"/>
                <w:sz w:val="18"/>
                <w:szCs w:val="18"/>
              </w:rPr>
            </w:pPr>
            <w:r w:rsidRPr="008372FC">
              <w:rPr>
                <w:rFonts w:ascii="Arial" w:hAnsi="Arial" w:cs="Arial"/>
                <w:color w:val="010205"/>
                <w:sz w:val="18"/>
                <w:szCs w:val="18"/>
              </w:rPr>
              <w:t>12483</w:t>
            </w:r>
          </w:p>
        </w:tc>
      </w:tr>
    </w:tbl>
    <w:p w14:paraId="6FCF6F91" w14:textId="77777777" w:rsidR="00CE6FDE" w:rsidRDefault="00CE6FDE" w:rsidP="00CC7269">
      <w:pPr>
        <w:jc w:val="both"/>
      </w:pPr>
    </w:p>
    <w:p w14:paraId="02FAD2CA" w14:textId="77777777" w:rsidR="002F5D75" w:rsidRDefault="002F5D75" w:rsidP="00CE6FDE">
      <w:pPr>
        <w:ind w:left="360" w:firstLine="576"/>
        <w:jc w:val="both"/>
        <w:rPr>
          <w:i/>
          <w:iCs/>
        </w:rPr>
      </w:pPr>
    </w:p>
    <w:p w14:paraId="03F81048" w14:textId="15BCB1B9" w:rsidR="00CE6FDE" w:rsidRPr="00BD1981" w:rsidRDefault="00CE6FDE" w:rsidP="00CE6FDE">
      <w:pPr>
        <w:ind w:left="360" w:firstLine="576"/>
        <w:jc w:val="both"/>
        <w:rPr>
          <w:i/>
          <w:iCs/>
        </w:rPr>
      </w:pPr>
      <w:r w:rsidRPr="00BD1981">
        <w:rPr>
          <w:i/>
          <w:iCs/>
        </w:rPr>
        <w:t>Observations:</w:t>
      </w:r>
    </w:p>
    <w:p w14:paraId="5E953E58" w14:textId="00478941" w:rsidR="00CE6FDE" w:rsidRPr="00BD1981" w:rsidRDefault="00CE6FDE" w:rsidP="00F57B6E">
      <w:pPr>
        <w:pStyle w:val="ListParagraph"/>
        <w:numPr>
          <w:ilvl w:val="0"/>
          <w:numId w:val="17"/>
        </w:numPr>
        <w:ind w:left="1296"/>
        <w:jc w:val="both"/>
        <w:rPr>
          <w:i/>
          <w:iCs/>
        </w:rPr>
      </w:pPr>
      <w:r w:rsidRPr="00BD1981">
        <w:rPr>
          <w:i/>
          <w:iCs/>
        </w:rPr>
        <w:t>Recalls do not change like Renewals, Requests</w:t>
      </w:r>
      <w:r w:rsidR="006D0433">
        <w:rPr>
          <w:i/>
          <w:iCs/>
        </w:rPr>
        <w:t>,</w:t>
      </w:r>
      <w:r w:rsidRPr="00BD1981">
        <w:rPr>
          <w:i/>
          <w:iCs/>
        </w:rPr>
        <w:t xml:space="preserve"> and Auto.</w:t>
      </w:r>
      <w:r w:rsidR="006D0433">
        <w:rPr>
          <w:i/>
          <w:iCs/>
        </w:rPr>
        <w:t xml:space="preserve"> </w:t>
      </w:r>
      <w:r w:rsidRPr="00BD1981">
        <w:rPr>
          <w:i/>
          <w:iCs/>
        </w:rPr>
        <w:t>Renewals. This could be due to the way this field is updated (as discussed before, irrespective of the demand, recall field can increase only 1 point at a time)</w:t>
      </w:r>
    </w:p>
    <w:p w14:paraId="1E85ABE9" w14:textId="6D91025C" w:rsidR="00CE6FDE" w:rsidRPr="00BD1981" w:rsidRDefault="00CE6FDE" w:rsidP="00F57B6E">
      <w:pPr>
        <w:pStyle w:val="ListParagraph"/>
        <w:numPr>
          <w:ilvl w:val="0"/>
          <w:numId w:val="17"/>
        </w:numPr>
        <w:ind w:left="1296"/>
        <w:jc w:val="both"/>
        <w:rPr>
          <w:i/>
          <w:iCs/>
        </w:rPr>
      </w:pPr>
      <w:r w:rsidRPr="00BD1981">
        <w:rPr>
          <w:i/>
          <w:iCs/>
        </w:rPr>
        <w:t>While we can look at some form of dimension reduction if we want to cluster data based on the fields Renewals, Requests</w:t>
      </w:r>
      <w:r w:rsidR="006D0433">
        <w:rPr>
          <w:i/>
          <w:iCs/>
        </w:rPr>
        <w:t>,</w:t>
      </w:r>
      <w:r w:rsidRPr="00BD1981">
        <w:rPr>
          <w:i/>
          <w:iCs/>
        </w:rPr>
        <w:t xml:space="preserve"> and </w:t>
      </w:r>
      <w:proofErr w:type="spellStart"/>
      <w:r w:rsidRPr="00BD1981">
        <w:rPr>
          <w:i/>
          <w:iCs/>
        </w:rPr>
        <w:t>Auto.Renewals</w:t>
      </w:r>
      <w:proofErr w:type="spellEnd"/>
      <w:r w:rsidRPr="00BD1981">
        <w:rPr>
          <w:i/>
          <w:iCs/>
        </w:rPr>
        <w:t xml:space="preserve"> (as they are strongly correlated), we believe that (as discussed in the previous sections) these fields indicate different rates at which they portray demand. Requests </w:t>
      </w:r>
      <w:r w:rsidR="006D0433">
        <w:rPr>
          <w:i/>
          <w:iCs/>
        </w:rPr>
        <w:t>are</w:t>
      </w:r>
      <w:r w:rsidRPr="00BD1981">
        <w:rPr>
          <w:i/>
          <w:iCs/>
        </w:rPr>
        <w:t xml:space="preserve"> a more immediate form of update on the demand, while Renewals and Auto-Renewals take </w:t>
      </w:r>
      <w:r w:rsidR="006D0433">
        <w:rPr>
          <w:i/>
          <w:iCs/>
        </w:rPr>
        <w:t xml:space="preserve">a </w:t>
      </w:r>
      <w:r w:rsidRPr="00BD1981">
        <w:rPr>
          <w:i/>
          <w:iCs/>
        </w:rPr>
        <w:t>longer time to reflect. Clubbing these two forms of fields would not be the best way to cluster our data.</w:t>
      </w:r>
    </w:p>
    <w:p w14:paraId="5DA2889E" w14:textId="07B015FE" w:rsidR="00CC7269" w:rsidRPr="002F5D75" w:rsidRDefault="00CE6FDE" w:rsidP="00CC7269">
      <w:pPr>
        <w:pStyle w:val="ListParagraph"/>
        <w:numPr>
          <w:ilvl w:val="0"/>
          <w:numId w:val="17"/>
        </w:numPr>
        <w:ind w:left="1296"/>
        <w:jc w:val="both"/>
        <w:rPr>
          <w:i/>
          <w:iCs/>
        </w:rPr>
      </w:pPr>
      <w:r w:rsidRPr="00BD1981">
        <w:rPr>
          <w:i/>
          <w:iCs/>
        </w:rPr>
        <w:t xml:space="preserve">We will cluster our data using two different sets of variables – {Requests, Recalls} and {Renewals, Auto-Renewals}. Performing our clustering in this way we can ensure that we can use these clusters for any future requirements in analysing short term demand (using only set 1 above) and </w:t>
      </w:r>
      <w:proofErr w:type="gramStart"/>
      <w:r w:rsidRPr="00BD1981">
        <w:rPr>
          <w:i/>
          <w:iCs/>
        </w:rPr>
        <w:t>long term</w:t>
      </w:r>
      <w:proofErr w:type="gramEnd"/>
      <w:r w:rsidRPr="00BD1981">
        <w:rPr>
          <w:i/>
          <w:iCs/>
        </w:rPr>
        <w:t xml:space="preserve"> demand (using a combination of both the sets above). Additionally, as we now know that Requests, Renewals, and Auto-Renewals are strongly positively correlated, we can safely say that the clusters formed from both the sets should mostly overlap.</w:t>
      </w:r>
    </w:p>
    <w:p w14:paraId="47367B11" w14:textId="5A7E008E" w:rsidR="00CE6FDE" w:rsidRPr="00897272" w:rsidRDefault="00CE6FDE" w:rsidP="00CC7269">
      <w:pPr>
        <w:pStyle w:val="Heading2"/>
        <w:numPr>
          <w:ilvl w:val="1"/>
          <w:numId w:val="1"/>
        </w:numPr>
        <w:ind w:left="936"/>
      </w:pPr>
      <w:bookmarkStart w:id="24" w:name="_Toc42244503"/>
      <w:bookmarkStart w:id="25" w:name="_Toc44313852"/>
      <w:r w:rsidRPr="001858F5">
        <w:t>Clustering</w:t>
      </w:r>
      <w:bookmarkEnd w:id="24"/>
      <w:bookmarkEnd w:id="25"/>
      <w:r>
        <w:t xml:space="preserve"> </w:t>
      </w:r>
    </w:p>
    <w:p w14:paraId="101C1D8F" w14:textId="77777777" w:rsidR="00CE6FDE" w:rsidRDefault="00CE6FDE" w:rsidP="00CE6FDE">
      <w:pPr>
        <w:ind w:left="360"/>
        <w:jc w:val="both"/>
      </w:pPr>
      <w:r>
        <w:t>Clustering the data is important for achieving the following objectives:</w:t>
      </w:r>
    </w:p>
    <w:p w14:paraId="21A6BD62" w14:textId="77777777" w:rsidR="00CE6FDE" w:rsidRDefault="00CE6FDE" w:rsidP="00F57B6E">
      <w:pPr>
        <w:pStyle w:val="ListParagraph"/>
        <w:numPr>
          <w:ilvl w:val="0"/>
          <w:numId w:val="16"/>
        </w:numPr>
        <w:ind w:left="1296"/>
        <w:jc w:val="both"/>
      </w:pPr>
      <w:r>
        <w:t>Classification of book demand into 3 categories: Low, Moderate and High</w:t>
      </w:r>
    </w:p>
    <w:p w14:paraId="14BC288E" w14:textId="77777777" w:rsidR="00CE6FDE" w:rsidRDefault="00CE6FDE" w:rsidP="00F57B6E">
      <w:pPr>
        <w:pStyle w:val="ListParagraph"/>
        <w:numPr>
          <w:ilvl w:val="0"/>
          <w:numId w:val="16"/>
        </w:numPr>
        <w:ind w:left="1296"/>
        <w:jc w:val="both"/>
      </w:pPr>
      <w:r>
        <w:t>Classification of book demand into different levels for dynamic loan periods</w:t>
      </w:r>
    </w:p>
    <w:p w14:paraId="0253DC48" w14:textId="59ABE2BF" w:rsidR="00791C18" w:rsidRDefault="00CE6FDE" w:rsidP="00CC7269">
      <w:pPr>
        <w:ind w:left="360"/>
        <w:jc w:val="both"/>
      </w:pPr>
      <w:r>
        <w:t>The dataset we have obtained from the library is not labelled. We need to use clustering to label our data into these categories. Once we have clustered and labelled our data, we can build models for classification of future data using the labelled data as our training and testing platform.</w:t>
      </w:r>
    </w:p>
    <w:p w14:paraId="09D5FB08" w14:textId="77777777" w:rsidR="00CE6FDE" w:rsidRDefault="00CE6FDE" w:rsidP="00CE6FDE">
      <w:pPr>
        <w:pStyle w:val="Heading3"/>
        <w:numPr>
          <w:ilvl w:val="2"/>
          <w:numId w:val="1"/>
        </w:numPr>
        <w:ind w:left="1080"/>
      </w:pPr>
      <w:bookmarkStart w:id="26" w:name="_Toc42244504"/>
      <w:bookmarkStart w:id="27" w:name="_Toc44313853"/>
      <w:r>
        <w:t xml:space="preserve">Exploratory </w:t>
      </w:r>
      <w:r w:rsidRPr="001858F5">
        <w:t>Clustering</w:t>
      </w:r>
      <w:r>
        <w:t xml:space="preserve"> on Stage 1 Data (Shannon Library)</w:t>
      </w:r>
      <w:bookmarkEnd w:id="26"/>
      <w:bookmarkEnd w:id="27"/>
    </w:p>
    <w:p w14:paraId="710C250A" w14:textId="77777777" w:rsidR="00CE6FDE" w:rsidRDefault="00CE6FDE" w:rsidP="00CE6FDE">
      <w:pPr>
        <w:pStyle w:val="ListParagraph"/>
        <w:ind w:left="360" w:firstLine="576"/>
        <w:jc w:val="both"/>
      </w:pPr>
    </w:p>
    <w:p w14:paraId="653490D6" w14:textId="00D741D2" w:rsidR="00CE6FDE" w:rsidRDefault="006D0433" w:rsidP="002F5D75">
      <w:pPr>
        <w:pStyle w:val="ListParagraph"/>
        <w:ind w:left="360"/>
        <w:jc w:val="both"/>
      </w:pPr>
      <w:r>
        <w:t>Concerning</w:t>
      </w:r>
      <w:r w:rsidR="00CE6FDE">
        <w:t xml:space="preserve"> the data obtained from Shannon Library, we observe the following pattern for the Sum of Squared Errors at different values of cluster size. This chart can be used to pick the optimum number of cluster size. In this case, the chart depicts an optimum value of either 3 or 4. </w:t>
      </w:r>
      <w:r w:rsidR="00CE6FDE">
        <w:lastRenderedPageBreak/>
        <w:t>Since we are currently working on the Stage 1 data, our primary goal is exploration. We thus choose to go ahead with 3 clusters.</w:t>
      </w:r>
    </w:p>
    <w:p w14:paraId="2CA54F97" w14:textId="3226AC07" w:rsidR="00CE6FDE" w:rsidRDefault="00CE6FDE" w:rsidP="00CE6FDE">
      <w:pPr>
        <w:pStyle w:val="ListParagraph"/>
        <w:ind w:left="360"/>
        <w:jc w:val="center"/>
      </w:pPr>
      <w:r>
        <w:rPr>
          <w:noProof/>
        </w:rPr>
        <w:drawing>
          <wp:inline distT="0" distB="0" distL="0" distR="0" wp14:anchorId="69B597CF" wp14:editId="0C23288F">
            <wp:extent cx="4745992" cy="2455022"/>
            <wp:effectExtent l="0" t="0" r="0" b="2540"/>
            <wp:docPr id="97698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4745992" cy="2455022"/>
                    </a:xfrm>
                    <a:prstGeom prst="rect">
                      <a:avLst/>
                    </a:prstGeom>
                  </pic:spPr>
                </pic:pic>
              </a:graphicData>
            </a:graphic>
          </wp:inline>
        </w:drawing>
      </w:r>
    </w:p>
    <w:p w14:paraId="5CEB1245" w14:textId="192597C3" w:rsidR="00CE6FDE" w:rsidRPr="00CC7269" w:rsidRDefault="00CC7269" w:rsidP="00CC7269">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8</w:t>
      </w:r>
      <w:r w:rsidRPr="003206D9">
        <w:rPr>
          <w:rFonts w:ascii="Segoe UI" w:hAnsi="Segoe UI" w:cs="Segoe UI"/>
          <w:sz w:val="18"/>
          <w:szCs w:val="18"/>
        </w:rPr>
        <w:t xml:space="preserve">: </w:t>
      </w:r>
      <w:r>
        <w:rPr>
          <w:rFonts w:ascii="Segoe UI" w:hAnsi="Segoe UI" w:cs="Segoe UI"/>
          <w:sz w:val="18"/>
          <w:szCs w:val="18"/>
        </w:rPr>
        <w:t xml:space="preserve">Elbow-chart from </w:t>
      </w:r>
      <w:r w:rsidRPr="003206D9">
        <w:rPr>
          <w:rFonts w:ascii="Segoe UI" w:hAnsi="Segoe UI" w:cs="Segoe UI"/>
          <w:sz w:val="18"/>
          <w:szCs w:val="18"/>
        </w:rPr>
        <w:t xml:space="preserve">Stage </w:t>
      </w:r>
      <w:r>
        <w:rPr>
          <w:rFonts w:ascii="Segoe UI" w:hAnsi="Segoe UI" w:cs="Segoe UI"/>
          <w:sz w:val="18"/>
          <w:szCs w:val="18"/>
        </w:rPr>
        <w:t>1</w:t>
      </w:r>
      <w:r w:rsidRPr="003206D9">
        <w:rPr>
          <w:rFonts w:ascii="Segoe UI" w:hAnsi="Segoe UI" w:cs="Segoe UI"/>
          <w:sz w:val="18"/>
          <w:szCs w:val="18"/>
        </w:rPr>
        <w:t xml:space="preserve"> data</w:t>
      </w:r>
    </w:p>
    <w:p w14:paraId="4128C6AB" w14:textId="77777777" w:rsidR="00CE6FDE" w:rsidRDefault="00CE6FDE" w:rsidP="00CE6FDE">
      <w:pPr>
        <w:ind w:left="360"/>
        <w:jc w:val="both"/>
      </w:pPr>
      <w:r>
        <w:t>As mentioned above, our primary goal with stage 1 dataset is to explore the variables and their interactions. We have thus performed clustering in the following ways:</w:t>
      </w:r>
    </w:p>
    <w:p w14:paraId="545A73A6" w14:textId="77777777" w:rsidR="00CE6FDE" w:rsidRDefault="00CE6FDE" w:rsidP="00F57B6E">
      <w:pPr>
        <w:pStyle w:val="ListParagraph"/>
        <w:numPr>
          <w:ilvl w:val="0"/>
          <w:numId w:val="18"/>
        </w:numPr>
        <w:ind w:left="1440"/>
        <w:jc w:val="both"/>
      </w:pPr>
      <w:r>
        <w:t>Based on individual variables (Requests, Renewals, Recalls, Auto-Renewals)</w:t>
      </w:r>
    </w:p>
    <w:p w14:paraId="2D1385DE" w14:textId="77777777" w:rsidR="00CE6FDE" w:rsidRDefault="00CE6FDE" w:rsidP="00F57B6E">
      <w:pPr>
        <w:pStyle w:val="ListParagraph"/>
        <w:numPr>
          <w:ilvl w:val="0"/>
          <w:numId w:val="18"/>
        </w:numPr>
        <w:ind w:left="1440"/>
        <w:jc w:val="both"/>
      </w:pPr>
      <w:r>
        <w:t>Based on all 4 variables together</w:t>
      </w:r>
    </w:p>
    <w:p w14:paraId="610351F7" w14:textId="77777777" w:rsidR="00CE6FDE" w:rsidRDefault="00CE6FDE" w:rsidP="00F57B6E">
      <w:pPr>
        <w:pStyle w:val="ListParagraph"/>
        <w:numPr>
          <w:ilvl w:val="0"/>
          <w:numId w:val="18"/>
        </w:numPr>
        <w:ind w:left="1440"/>
        <w:jc w:val="both"/>
      </w:pPr>
      <w:r>
        <w:t>Based on 2 variables at a time</w:t>
      </w:r>
    </w:p>
    <w:p w14:paraId="576C5309" w14:textId="77777777" w:rsidR="00CE6FDE" w:rsidRDefault="00CE6FDE" w:rsidP="00CE6FDE">
      <w:pPr>
        <w:pStyle w:val="ListParagraph"/>
        <w:jc w:val="both"/>
      </w:pPr>
    </w:p>
    <w:p w14:paraId="71BA6618" w14:textId="77777777" w:rsidR="00CE6FDE" w:rsidRDefault="00CE6FDE" w:rsidP="00F57B6E">
      <w:pPr>
        <w:pStyle w:val="ListParagraph"/>
        <w:numPr>
          <w:ilvl w:val="0"/>
          <w:numId w:val="10"/>
        </w:numPr>
        <w:ind w:left="720"/>
        <w:jc w:val="both"/>
      </w:pPr>
      <w:r>
        <w:t>Clustering based on individual variables:</w:t>
      </w:r>
    </w:p>
    <w:p w14:paraId="16EBA128" w14:textId="14AEEF70" w:rsidR="00CE6FDE" w:rsidRDefault="00CE6FDE" w:rsidP="002F5D75">
      <w:pPr>
        <w:ind w:left="360"/>
        <w:jc w:val="both"/>
      </w:pPr>
      <w:r>
        <w:t xml:space="preserve">Clustering data based on Recalls and Renewals (independently) is resulting in </w:t>
      </w:r>
      <w:proofErr w:type="gramStart"/>
      <w:r w:rsidR="006D0433">
        <w:t xml:space="preserve">the </w:t>
      </w:r>
      <w:r>
        <w:t>majority of</w:t>
      </w:r>
      <w:proofErr w:type="gramEnd"/>
      <w:r>
        <w:t xml:space="preserve"> the data being classified in </w:t>
      </w:r>
      <w:r w:rsidR="006D0433">
        <w:t xml:space="preserve">the </w:t>
      </w:r>
      <w:r>
        <w:t>Low Demand category. This seems to be due to low variability in the data under these variables (</w:t>
      </w:r>
      <w:proofErr w:type="gramStart"/>
      <w:r w:rsidR="006D0433">
        <w:t xml:space="preserve">the </w:t>
      </w:r>
      <w:r>
        <w:t>majority of</w:t>
      </w:r>
      <w:proofErr w:type="gramEnd"/>
      <w:r>
        <w:t xml:space="preserve"> the records are 0). This can be observed in the bar charts below:</w:t>
      </w:r>
    </w:p>
    <w:p w14:paraId="68922783" w14:textId="6FAC799A" w:rsidR="00CE6FDE" w:rsidRDefault="00CE6FDE" w:rsidP="00CE6FDE">
      <w:pPr>
        <w:ind w:left="360" w:firstLine="360"/>
        <w:jc w:val="both"/>
      </w:pPr>
      <w:r>
        <w:rPr>
          <w:noProof/>
        </w:rPr>
        <w:drawing>
          <wp:inline distT="0" distB="0" distL="0" distR="0" wp14:anchorId="3BB45351" wp14:editId="25F7386F">
            <wp:extent cx="5731510" cy="1374775"/>
            <wp:effectExtent l="0" t="0" r="2540" b="0"/>
            <wp:docPr id="1367408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5731510" cy="1374775"/>
                    </a:xfrm>
                    <a:prstGeom prst="rect">
                      <a:avLst/>
                    </a:prstGeom>
                  </pic:spPr>
                </pic:pic>
              </a:graphicData>
            </a:graphic>
          </wp:inline>
        </w:drawing>
      </w:r>
    </w:p>
    <w:p w14:paraId="46C1FE82" w14:textId="16029444" w:rsidR="003D6A56" w:rsidRPr="003D6A56" w:rsidRDefault="003D6A56" w:rsidP="003D6A56">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sidR="00052E93">
        <w:rPr>
          <w:rFonts w:ascii="Segoe UI" w:hAnsi="Segoe UI" w:cs="Segoe UI"/>
          <w:sz w:val="18"/>
          <w:szCs w:val="18"/>
        </w:rPr>
        <w:t>9</w:t>
      </w:r>
      <w:r w:rsidRPr="003206D9">
        <w:rPr>
          <w:rFonts w:ascii="Segoe UI" w:hAnsi="Segoe UI" w:cs="Segoe UI"/>
          <w:sz w:val="18"/>
          <w:szCs w:val="18"/>
        </w:rPr>
        <w:t xml:space="preserve">: </w:t>
      </w:r>
      <w:r w:rsidR="00052E93">
        <w:rPr>
          <w:rFonts w:ascii="Segoe UI" w:hAnsi="Segoe UI" w:cs="Segoe UI"/>
          <w:sz w:val="18"/>
          <w:szCs w:val="18"/>
        </w:rPr>
        <w:t>Cluster distributions across Request and Recall variables</w:t>
      </w:r>
    </w:p>
    <w:p w14:paraId="4A02BE55" w14:textId="77777777" w:rsidR="00CE6FDE" w:rsidRDefault="00CE6FDE" w:rsidP="002F5D75">
      <w:pPr>
        <w:ind w:left="360"/>
        <w:jc w:val="both"/>
      </w:pPr>
      <w:r>
        <w:t>Clustering based on Auto-Renewals and Requests (independently) depicts more balanced clusters, thus these two variables seem to be projecting more variances in demand. The variability in their data can be seen below. The values in the field Auto-Renewals is standardised (thus some values are below zero).</w:t>
      </w:r>
    </w:p>
    <w:p w14:paraId="664C9260" w14:textId="7607C18A" w:rsidR="00CE6FDE" w:rsidRDefault="00CE6FDE" w:rsidP="00CE6FDE">
      <w:pPr>
        <w:ind w:left="360" w:firstLine="360"/>
        <w:jc w:val="both"/>
        <w:rPr>
          <w:b/>
          <w:bCs/>
        </w:rPr>
      </w:pPr>
      <w:r>
        <w:rPr>
          <w:noProof/>
        </w:rPr>
        <w:lastRenderedPageBreak/>
        <w:drawing>
          <wp:inline distT="0" distB="0" distL="0" distR="0" wp14:anchorId="165324DD" wp14:editId="69D35B8C">
            <wp:extent cx="5731510" cy="1451610"/>
            <wp:effectExtent l="0" t="0" r="2540" b="0"/>
            <wp:docPr id="19558272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1">
                      <a:extLst>
                        <a:ext uri="{28A0092B-C50C-407E-A947-70E740481C1C}">
                          <a14:useLocalDpi xmlns:a14="http://schemas.microsoft.com/office/drawing/2010/main" val="0"/>
                        </a:ext>
                      </a:extLst>
                    </a:blip>
                    <a:stretch>
                      <a:fillRect/>
                    </a:stretch>
                  </pic:blipFill>
                  <pic:spPr>
                    <a:xfrm>
                      <a:off x="0" y="0"/>
                      <a:ext cx="5731510" cy="1451610"/>
                    </a:xfrm>
                    <a:prstGeom prst="rect">
                      <a:avLst/>
                    </a:prstGeom>
                  </pic:spPr>
                </pic:pic>
              </a:graphicData>
            </a:graphic>
          </wp:inline>
        </w:drawing>
      </w:r>
    </w:p>
    <w:p w14:paraId="2298CCB0" w14:textId="532C9FBE" w:rsidR="00052E93" w:rsidRPr="00052E93" w:rsidRDefault="00052E93" w:rsidP="00052E93">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10</w:t>
      </w:r>
      <w:r w:rsidRPr="003206D9">
        <w:rPr>
          <w:rFonts w:ascii="Segoe UI" w:hAnsi="Segoe UI" w:cs="Segoe UI"/>
          <w:sz w:val="18"/>
          <w:szCs w:val="18"/>
        </w:rPr>
        <w:t xml:space="preserve">: </w:t>
      </w:r>
      <w:r>
        <w:rPr>
          <w:rFonts w:ascii="Segoe UI" w:hAnsi="Segoe UI" w:cs="Segoe UI"/>
          <w:sz w:val="18"/>
          <w:szCs w:val="18"/>
        </w:rPr>
        <w:t>Cluster distributions across Renewal and Auto-Renewal variables</w:t>
      </w:r>
    </w:p>
    <w:p w14:paraId="2298625D" w14:textId="77777777" w:rsidR="00CE6FDE" w:rsidRDefault="00CE6FDE" w:rsidP="00CE6FDE">
      <w:pPr>
        <w:pStyle w:val="ListParagraph"/>
        <w:ind w:left="360"/>
        <w:jc w:val="both"/>
        <w:rPr>
          <w:b/>
          <w:bCs/>
        </w:rPr>
      </w:pPr>
    </w:p>
    <w:p w14:paraId="4B025C6E" w14:textId="77777777" w:rsidR="00CE6FDE" w:rsidRPr="00C73C5C" w:rsidRDefault="00CE6FDE" w:rsidP="00F57B6E">
      <w:pPr>
        <w:pStyle w:val="ListParagraph"/>
        <w:numPr>
          <w:ilvl w:val="0"/>
          <w:numId w:val="10"/>
        </w:numPr>
        <w:ind w:left="720"/>
        <w:jc w:val="both"/>
      </w:pPr>
      <w:r>
        <w:t>Clustering based on all variables together:</w:t>
      </w:r>
    </w:p>
    <w:p w14:paraId="34A0CF37" w14:textId="77777777" w:rsidR="00CE6FDE" w:rsidRDefault="00CE6FDE" w:rsidP="00CE6FDE">
      <w:pPr>
        <w:pStyle w:val="ListParagraph"/>
        <w:jc w:val="both"/>
      </w:pPr>
    </w:p>
    <w:p w14:paraId="183A2FFF" w14:textId="0797BADE" w:rsidR="00CE6FDE" w:rsidRDefault="00CE6FDE" w:rsidP="00CE6FDE">
      <w:pPr>
        <w:pStyle w:val="ListParagraph"/>
        <w:jc w:val="both"/>
      </w:pPr>
      <w:r>
        <w:rPr>
          <w:noProof/>
        </w:rPr>
        <w:drawing>
          <wp:inline distT="0" distB="0" distL="0" distR="0" wp14:anchorId="0CCCFA39" wp14:editId="0D73B546">
            <wp:extent cx="5731510" cy="2964815"/>
            <wp:effectExtent l="0" t="0" r="2540" b="6985"/>
            <wp:docPr id="21280547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inline>
        </w:drawing>
      </w:r>
    </w:p>
    <w:p w14:paraId="62E878F7" w14:textId="715A0EA1" w:rsidR="00963D90" w:rsidRPr="00963D90" w:rsidRDefault="00963D90" w:rsidP="00963D90">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11</w:t>
      </w:r>
      <w:r w:rsidRPr="003206D9">
        <w:rPr>
          <w:rFonts w:ascii="Segoe UI" w:hAnsi="Segoe UI" w:cs="Segoe UI"/>
          <w:sz w:val="18"/>
          <w:szCs w:val="18"/>
        </w:rPr>
        <w:t xml:space="preserve">: </w:t>
      </w:r>
      <w:r>
        <w:rPr>
          <w:rFonts w:ascii="Segoe UI" w:hAnsi="Segoe UI" w:cs="Segoe UI"/>
          <w:sz w:val="18"/>
          <w:szCs w:val="18"/>
        </w:rPr>
        <w:t>Cluster</w:t>
      </w:r>
      <w:r w:rsidR="00F77E00">
        <w:rPr>
          <w:rFonts w:ascii="Segoe UI" w:hAnsi="Segoe UI" w:cs="Segoe UI"/>
          <w:sz w:val="18"/>
          <w:szCs w:val="18"/>
        </w:rPr>
        <w:t xml:space="preserve">ing based on Request </w:t>
      </w:r>
      <w:r>
        <w:rPr>
          <w:rFonts w:ascii="Segoe UI" w:hAnsi="Segoe UI" w:cs="Segoe UI"/>
          <w:sz w:val="18"/>
          <w:szCs w:val="18"/>
        </w:rPr>
        <w:t>and Auto-Renewal variables</w:t>
      </w:r>
    </w:p>
    <w:p w14:paraId="0B501A43" w14:textId="64A641B4" w:rsidR="00CE6FDE" w:rsidRDefault="00CE6FDE" w:rsidP="00CE6FDE">
      <w:pPr>
        <w:pStyle w:val="ListParagraph"/>
        <w:jc w:val="both"/>
      </w:pPr>
      <w:r>
        <w:rPr>
          <w:noProof/>
        </w:rPr>
        <w:drawing>
          <wp:inline distT="0" distB="0" distL="0" distR="0" wp14:anchorId="00033271" wp14:editId="107B2E5D">
            <wp:extent cx="5731510" cy="2964815"/>
            <wp:effectExtent l="0" t="0" r="2540" b="6985"/>
            <wp:docPr id="12081718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3">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inline>
        </w:drawing>
      </w:r>
    </w:p>
    <w:p w14:paraId="5933856F" w14:textId="28F3E0E6" w:rsidR="00F77E00" w:rsidRPr="00F77E00" w:rsidRDefault="00F77E00" w:rsidP="00F77E00">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12</w:t>
      </w:r>
      <w:r w:rsidRPr="003206D9">
        <w:rPr>
          <w:rFonts w:ascii="Segoe UI" w:hAnsi="Segoe UI" w:cs="Segoe UI"/>
          <w:sz w:val="18"/>
          <w:szCs w:val="18"/>
        </w:rPr>
        <w:t xml:space="preserve">: </w:t>
      </w:r>
      <w:r>
        <w:rPr>
          <w:rFonts w:ascii="Segoe UI" w:hAnsi="Segoe UI" w:cs="Segoe UI"/>
          <w:sz w:val="18"/>
          <w:szCs w:val="18"/>
        </w:rPr>
        <w:t>Clustering based on Renewal and Recall variables</w:t>
      </w:r>
    </w:p>
    <w:p w14:paraId="1B0C40E7" w14:textId="0B178342" w:rsidR="00CE6FDE" w:rsidRDefault="00CE6FDE" w:rsidP="00CE6FDE">
      <w:pPr>
        <w:ind w:left="360"/>
        <w:jc w:val="both"/>
      </w:pPr>
      <w:r>
        <w:lastRenderedPageBreak/>
        <w:t xml:space="preserve">As expected, Recalls and Renewals drive the data points into Low Demand clusters, due to </w:t>
      </w:r>
      <w:r w:rsidR="006D0433">
        <w:t xml:space="preserve">the </w:t>
      </w:r>
      <w:r>
        <w:t xml:space="preserve">low variability of these features. Clustering data based on all 4 variables is not the best plausible solution in the case of </w:t>
      </w:r>
      <w:r w:rsidR="006D0433">
        <w:t xml:space="preserve">the </w:t>
      </w:r>
      <w:r>
        <w:t>Shannon Library dataset.</w:t>
      </w:r>
    </w:p>
    <w:p w14:paraId="4022991D" w14:textId="77777777" w:rsidR="00CE6FDE" w:rsidRDefault="00CE6FDE" w:rsidP="00CE6FDE">
      <w:pPr>
        <w:pStyle w:val="ListParagraph"/>
        <w:ind w:left="2160"/>
        <w:jc w:val="both"/>
      </w:pPr>
    </w:p>
    <w:p w14:paraId="0A58B40C" w14:textId="77777777" w:rsidR="00CE6FDE" w:rsidRDefault="00CE6FDE" w:rsidP="00F57B6E">
      <w:pPr>
        <w:pStyle w:val="ListParagraph"/>
        <w:numPr>
          <w:ilvl w:val="0"/>
          <w:numId w:val="10"/>
        </w:numPr>
        <w:ind w:left="720"/>
        <w:jc w:val="both"/>
      </w:pPr>
      <w:r>
        <w:t xml:space="preserve">Clustering based on </w:t>
      </w:r>
      <w:r w:rsidRPr="00E565E8">
        <w:rPr>
          <w:i/>
          <w:iCs/>
        </w:rPr>
        <w:t>Requests</w:t>
      </w:r>
      <w:r>
        <w:t xml:space="preserve"> and </w:t>
      </w:r>
      <w:r w:rsidRPr="00E565E8">
        <w:rPr>
          <w:i/>
          <w:iCs/>
        </w:rPr>
        <w:t>Auto-Renewals</w:t>
      </w:r>
      <w:r>
        <w:t>:</w:t>
      </w:r>
    </w:p>
    <w:p w14:paraId="07FFE0EB" w14:textId="77777777" w:rsidR="00CE6FDE" w:rsidRDefault="00CE6FDE" w:rsidP="002F5D75">
      <w:pPr>
        <w:ind w:left="360"/>
        <w:jc w:val="both"/>
      </w:pPr>
      <w:r w:rsidRPr="009C7C00">
        <w:t>Requests and Auto Renewals</w:t>
      </w:r>
      <w:r>
        <w:t xml:space="preserve"> have been considered for this round of clustering due to the lack of variation for other two data fields H</w:t>
      </w:r>
      <w:r w:rsidRPr="009C7C00">
        <w:t xml:space="preserve">igher Requests </w:t>
      </w:r>
      <w:r>
        <w:t>can be taken as</w:t>
      </w:r>
      <w:r w:rsidRPr="009C7C00">
        <w:t xml:space="preserve"> a sign of greater demand, while higher Auto-</w:t>
      </w:r>
      <w:r>
        <w:t>R</w:t>
      </w:r>
      <w:r w:rsidRPr="009C7C00">
        <w:t>enewals</w:t>
      </w:r>
      <w:r>
        <w:t>,</w:t>
      </w:r>
      <w:r w:rsidRPr="009C7C00">
        <w:t xml:space="preserve"> although not a real sign of demand, still keeps books out of circulation</w:t>
      </w:r>
      <w:r>
        <w:t xml:space="preserve"> and </w:t>
      </w:r>
      <w:r w:rsidRPr="009C7C00">
        <w:t xml:space="preserve">can be interpreted as </w:t>
      </w:r>
      <w:r>
        <w:t>“</w:t>
      </w:r>
      <w:r w:rsidRPr="009C7C00">
        <w:t>Medium</w:t>
      </w:r>
      <w:r>
        <w:t>”</w:t>
      </w:r>
      <w:r w:rsidRPr="009C7C00">
        <w:t xml:space="preserve"> level</w:t>
      </w:r>
      <w:r>
        <w:t xml:space="preserve"> </w:t>
      </w:r>
      <w:r w:rsidRPr="009C7C00">
        <w:t>of demand</w:t>
      </w:r>
    </w:p>
    <w:p w14:paraId="7E643F74" w14:textId="77777777" w:rsidR="00CE6FDE" w:rsidRDefault="00CE6FDE" w:rsidP="002F5D75">
      <w:pPr>
        <w:ind w:left="360"/>
        <w:jc w:val="both"/>
      </w:pPr>
      <w:r>
        <w:t>Based on the above considerations, clustering based on Requests and Auto-Renewals should lead to better classification of the data (for Shannon Library)</w:t>
      </w:r>
    </w:p>
    <w:p w14:paraId="2A68C2BB" w14:textId="6B9D141F" w:rsidR="00EF4CC1" w:rsidRDefault="00CE6FDE" w:rsidP="00EF4CC1">
      <w:pPr>
        <w:ind w:left="360" w:firstLine="720"/>
        <w:rPr>
          <w:sz w:val="24"/>
          <w:szCs w:val="24"/>
          <w:u w:val="single"/>
        </w:rPr>
      </w:pPr>
      <w:r>
        <w:rPr>
          <w:noProof/>
        </w:rPr>
        <w:drawing>
          <wp:inline distT="0" distB="0" distL="0" distR="0" wp14:anchorId="05B97B9A" wp14:editId="6F48C3ED">
            <wp:extent cx="5438124" cy="2813050"/>
            <wp:effectExtent l="0" t="0" r="0" b="6350"/>
            <wp:docPr id="20196595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5438124" cy="2813050"/>
                    </a:xfrm>
                    <a:prstGeom prst="rect">
                      <a:avLst/>
                    </a:prstGeom>
                  </pic:spPr>
                </pic:pic>
              </a:graphicData>
            </a:graphic>
          </wp:inline>
        </w:drawing>
      </w:r>
    </w:p>
    <w:p w14:paraId="38EDA706" w14:textId="3137DAE5" w:rsidR="00CE6FDE" w:rsidRPr="00EF4CC1" w:rsidRDefault="00EF4CC1" w:rsidP="00EF4CC1">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13</w:t>
      </w:r>
      <w:r w:rsidRPr="003206D9">
        <w:rPr>
          <w:rFonts w:ascii="Segoe UI" w:hAnsi="Segoe UI" w:cs="Segoe UI"/>
          <w:sz w:val="18"/>
          <w:szCs w:val="18"/>
        </w:rPr>
        <w:t xml:space="preserve">: </w:t>
      </w:r>
      <w:r>
        <w:rPr>
          <w:rFonts w:ascii="Segoe UI" w:hAnsi="Segoe UI" w:cs="Segoe UI"/>
          <w:sz w:val="18"/>
          <w:szCs w:val="18"/>
        </w:rPr>
        <w:t>Clustering based on Request and Auto-Renewal variables</w:t>
      </w:r>
    </w:p>
    <w:p w14:paraId="36FFAC8E" w14:textId="1F297808" w:rsidR="00CE6FDE" w:rsidRPr="0050431B" w:rsidRDefault="00CE6FDE" w:rsidP="00EF4CC1">
      <w:pPr>
        <w:pStyle w:val="Heading3"/>
        <w:numPr>
          <w:ilvl w:val="2"/>
          <w:numId w:val="1"/>
        </w:numPr>
        <w:ind w:left="1080"/>
      </w:pPr>
      <w:bookmarkStart w:id="28" w:name="_Toc42244505"/>
      <w:bookmarkStart w:id="29" w:name="_Hlk41129123"/>
      <w:bookmarkStart w:id="30" w:name="_Toc44313854"/>
      <w:r w:rsidRPr="003D11A3">
        <w:t>Principal Component Analysis (PCA)</w:t>
      </w:r>
      <w:bookmarkEnd w:id="28"/>
      <w:r>
        <w:t xml:space="preserve"> on Stage 1 Data (Shannon Library)</w:t>
      </w:r>
      <w:bookmarkEnd w:id="30"/>
    </w:p>
    <w:bookmarkEnd w:id="29"/>
    <w:p w14:paraId="098B8288" w14:textId="43A54826" w:rsidR="00CE6FDE" w:rsidRDefault="006D0433" w:rsidP="002F5D75">
      <w:pPr>
        <w:pStyle w:val="ListParagraph"/>
        <w:ind w:left="360"/>
        <w:jc w:val="both"/>
      </w:pPr>
      <w:r>
        <w:t>The c</w:t>
      </w:r>
      <w:r w:rsidR="00CE6FDE">
        <w:t xml:space="preserve">luster creation process results in the data that can be plotted in different dimensions. PCA attempts to identify the direction of </w:t>
      </w:r>
      <w:r>
        <w:t xml:space="preserve">the </w:t>
      </w:r>
      <w:r w:rsidR="00CE6FDE">
        <w:t xml:space="preserve">movement of the data (David &amp; Jacobs, 2014). For example, the dataset in hand contains four primary input variables. The count of variables has been reduced to two variables and this reduction will plot the data almost the same as the initial four variables from the dataset. The latter two variables can be considered as the principal components and have been used in place of the former four variables for further analyses. </w:t>
      </w:r>
    </w:p>
    <w:p w14:paraId="481B3EB3" w14:textId="77777777" w:rsidR="00CE6FDE" w:rsidRDefault="00CE6FDE" w:rsidP="00CE6FDE">
      <w:pPr>
        <w:pStyle w:val="ListParagraph"/>
        <w:ind w:left="360"/>
        <w:jc w:val="both"/>
      </w:pPr>
    </w:p>
    <w:p w14:paraId="7E444AB7" w14:textId="37A47E90" w:rsidR="00791C18" w:rsidRDefault="00CE6FDE" w:rsidP="00EF4CC1">
      <w:pPr>
        <w:pStyle w:val="ListParagraph"/>
        <w:ind w:left="360"/>
        <w:jc w:val="both"/>
      </w:pPr>
      <w:r>
        <w:t xml:space="preserve"> As we have seen in the previous section, Recalls and Renewals do not have much variance in their values. While removing them from our cluster analysis could be one of the solutions to obtain a better output (as seen in section 5.2.1), another solution is PCA. As discussed in section 4.5, PCA will help us identify alternate variables that capture the intricacies of the data, in </w:t>
      </w:r>
      <w:r w:rsidR="006D0433">
        <w:t xml:space="preserve">a </w:t>
      </w:r>
      <w:r>
        <w:t>lesser number of dimensions. In other words, PCA uses old characteristics to create new components that can summarise our data better.</w:t>
      </w:r>
    </w:p>
    <w:p w14:paraId="3C982FCE" w14:textId="356ED557" w:rsidR="002F5D75" w:rsidRDefault="002F5D75" w:rsidP="00EF4CC1">
      <w:pPr>
        <w:pStyle w:val="ListParagraph"/>
        <w:ind w:left="360"/>
        <w:jc w:val="both"/>
      </w:pPr>
    </w:p>
    <w:p w14:paraId="77FB4CD5" w14:textId="77777777" w:rsidR="002F5D75" w:rsidRDefault="002F5D75" w:rsidP="00EF4CC1">
      <w:pPr>
        <w:pStyle w:val="ListParagraph"/>
        <w:ind w:left="360"/>
        <w:jc w:val="both"/>
      </w:pPr>
    </w:p>
    <w:p w14:paraId="3E7A3199" w14:textId="77777777" w:rsidR="00791C18" w:rsidRDefault="00791C18" w:rsidP="00CE6FDE">
      <w:pPr>
        <w:pStyle w:val="ListParagraph"/>
        <w:ind w:left="360"/>
        <w:jc w:val="both"/>
      </w:pPr>
    </w:p>
    <w:p w14:paraId="6838AA37" w14:textId="77777777" w:rsidR="00CE6FDE" w:rsidRDefault="00CE6FDE" w:rsidP="00F57B6E">
      <w:pPr>
        <w:pStyle w:val="ListParagraph"/>
        <w:numPr>
          <w:ilvl w:val="0"/>
          <w:numId w:val="10"/>
        </w:numPr>
        <w:ind w:left="720"/>
        <w:jc w:val="both"/>
      </w:pPr>
      <w:r>
        <w:lastRenderedPageBreak/>
        <w:t>Summary of PCA and Rotation Matrix:</w:t>
      </w:r>
    </w:p>
    <w:p w14:paraId="60E6EB80" w14:textId="77777777" w:rsidR="00CE6FDE" w:rsidRPr="008E36CD" w:rsidRDefault="00CE6FDE" w:rsidP="00CE6FDE">
      <w:pPr>
        <w:pStyle w:val="SourceCode"/>
        <w:ind w:left="720"/>
        <w:rPr>
          <w:sz w:val="18"/>
          <w:szCs w:val="18"/>
        </w:rPr>
      </w:pPr>
      <w:r w:rsidRPr="008E36CD">
        <w:rPr>
          <w:rStyle w:val="VerbatimChar"/>
          <w:sz w:val="18"/>
          <w:szCs w:val="18"/>
        </w:rPr>
        <w:t>## Importance of components:</w:t>
      </w:r>
      <w:r w:rsidRPr="008E36CD">
        <w:rPr>
          <w:sz w:val="18"/>
          <w:szCs w:val="18"/>
        </w:rPr>
        <w:br/>
      </w:r>
      <w:r w:rsidRPr="008E36CD">
        <w:rPr>
          <w:rStyle w:val="VerbatimChar"/>
          <w:sz w:val="18"/>
          <w:szCs w:val="18"/>
        </w:rPr>
        <w:t>##                           PC1    PC2    PC3    PC4</w:t>
      </w:r>
      <w:r w:rsidRPr="008E36CD">
        <w:rPr>
          <w:sz w:val="18"/>
          <w:szCs w:val="18"/>
        </w:rPr>
        <w:br/>
      </w:r>
      <w:r w:rsidRPr="008E36CD">
        <w:rPr>
          <w:rStyle w:val="VerbatimChar"/>
          <w:sz w:val="18"/>
          <w:szCs w:val="18"/>
        </w:rPr>
        <w:t>## Standard deviation     1.3778 0.9602 0.8629 0.6597</w:t>
      </w:r>
      <w:r w:rsidRPr="008E36CD">
        <w:rPr>
          <w:sz w:val="18"/>
          <w:szCs w:val="18"/>
        </w:rPr>
        <w:br/>
      </w:r>
      <w:r w:rsidRPr="008E36CD">
        <w:rPr>
          <w:rStyle w:val="VerbatimChar"/>
          <w:sz w:val="18"/>
          <w:szCs w:val="18"/>
        </w:rPr>
        <w:t>## Proportion of Variance 0.4746 0.2305 0.1861 0.1088</w:t>
      </w:r>
      <w:r w:rsidRPr="008E36CD">
        <w:rPr>
          <w:sz w:val="18"/>
          <w:szCs w:val="18"/>
        </w:rPr>
        <w:br/>
      </w:r>
      <w:r w:rsidRPr="008E36CD">
        <w:rPr>
          <w:rStyle w:val="VerbatimChar"/>
          <w:sz w:val="18"/>
          <w:szCs w:val="18"/>
        </w:rPr>
        <w:t xml:space="preserve">## Cumulative </w:t>
      </w:r>
      <w:proofErr w:type="gramStart"/>
      <w:r w:rsidRPr="008E36CD">
        <w:rPr>
          <w:rStyle w:val="VerbatimChar"/>
          <w:sz w:val="18"/>
          <w:szCs w:val="18"/>
        </w:rPr>
        <w:t>Proportion  0.4746</w:t>
      </w:r>
      <w:proofErr w:type="gramEnd"/>
      <w:r w:rsidRPr="008E36CD">
        <w:rPr>
          <w:rStyle w:val="VerbatimChar"/>
          <w:sz w:val="18"/>
          <w:szCs w:val="18"/>
        </w:rPr>
        <w:t xml:space="preserve"> 0.7051 0.8912 1.0000</w:t>
      </w:r>
    </w:p>
    <w:p w14:paraId="7F4B7C8D" w14:textId="59D3ACBA" w:rsidR="00CE6FDE" w:rsidRPr="008E36CD" w:rsidRDefault="00CE6FDE" w:rsidP="00791C18">
      <w:pPr>
        <w:pStyle w:val="SourceCode"/>
        <w:ind w:left="720"/>
        <w:rPr>
          <w:rStyle w:val="VerbatimChar"/>
          <w:sz w:val="18"/>
          <w:szCs w:val="18"/>
          <w:shd w:val="clear" w:color="auto" w:fill="auto"/>
        </w:rPr>
      </w:pPr>
      <w:r w:rsidRPr="008E36CD">
        <w:rPr>
          <w:rStyle w:val="VerbatimChar"/>
          <w:sz w:val="18"/>
          <w:szCs w:val="18"/>
        </w:rPr>
        <w:t>## Rotation (n x k) = (4 x 4):</w:t>
      </w:r>
      <w:r w:rsidRPr="008E36CD">
        <w:rPr>
          <w:sz w:val="18"/>
          <w:szCs w:val="18"/>
        </w:rPr>
        <w:br/>
      </w:r>
      <w:r w:rsidRPr="008E36CD">
        <w:rPr>
          <w:rStyle w:val="VerbatimChar"/>
          <w:sz w:val="18"/>
          <w:szCs w:val="18"/>
        </w:rPr>
        <w:t>##                    PC1        PC2         PC3          PC4</w:t>
      </w:r>
      <w:r w:rsidRPr="008E36CD">
        <w:rPr>
          <w:sz w:val="18"/>
          <w:szCs w:val="18"/>
        </w:rPr>
        <w:br/>
      </w:r>
      <w:r w:rsidRPr="008E36CD">
        <w:rPr>
          <w:rStyle w:val="VerbatimChar"/>
          <w:sz w:val="18"/>
          <w:szCs w:val="18"/>
        </w:rPr>
        <w:t>## Renewal      0.6074635 -0.2145690 -0.08979826 -0.759529089</w:t>
      </w:r>
      <w:r w:rsidRPr="008E36CD">
        <w:rPr>
          <w:sz w:val="18"/>
          <w:szCs w:val="18"/>
        </w:rPr>
        <w:br/>
      </w:r>
      <w:r w:rsidRPr="008E36CD">
        <w:rPr>
          <w:rStyle w:val="VerbatimChar"/>
          <w:sz w:val="18"/>
          <w:szCs w:val="18"/>
        </w:rPr>
        <w:t>## Recall       0.4900378 -0.</w:t>
      </w:r>
      <w:proofErr w:type="gramStart"/>
      <w:r w:rsidRPr="008E36CD">
        <w:rPr>
          <w:rStyle w:val="VerbatimChar"/>
          <w:sz w:val="18"/>
          <w:szCs w:val="18"/>
        </w:rPr>
        <w:t>5450755  0.47171661</w:t>
      </w:r>
      <w:proofErr w:type="gramEnd"/>
      <w:r w:rsidRPr="008E36CD">
        <w:rPr>
          <w:rStyle w:val="VerbatimChar"/>
          <w:sz w:val="18"/>
          <w:szCs w:val="18"/>
        </w:rPr>
        <w:t xml:space="preserve">  0.490141961</w:t>
      </w:r>
      <w:r w:rsidRPr="008E36CD">
        <w:rPr>
          <w:sz w:val="18"/>
          <w:szCs w:val="18"/>
        </w:rPr>
        <w:br/>
      </w:r>
      <w:r w:rsidRPr="008E36CD">
        <w:rPr>
          <w:rStyle w:val="VerbatimChar"/>
          <w:sz w:val="18"/>
          <w:szCs w:val="18"/>
        </w:rPr>
        <w:t>## Auto Renewal 0.5120104  0.2322040 -0.70787720  0.427593891</w:t>
      </w:r>
      <w:r w:rsidRPr="008E36CD">
        <w:rPr>
          <w:sz w:val="18"/>
          <w:szCs w:val="18"/>
        </w:rPr>
        <w:br/>
      </w:r>
      <w:r w:rsidRPr="008E36CD">
        <w:rPr>
          <w:rStyle w:val="VerbatimChar"/>
          <w:sz w:val="18"/>
          <w:szCs w:val="18"/>
        </w:rPr>
        <w:t>## Requests     0.3587428  0.7764883  0.51800539  0.006315521</w:t>
      </w:r>
    </w:p>
    <w:p w14:paraId="0DF62C3B" w14:textId="77777777" w:rsidR="00CE6FDE" w:rsidRDefault="00CE6FDE" w:rsidP="00CE6FDE">
      <w:pPr>
        <w:ind w:left="360"/>
        <w:jc w:val="both"/>
      </w:pPr>
      <w:r>
        <w:t>The Rotation matrix above determines the direction of the new feature space (this feature space is plotted below).</w:t>
      </w:r>
    </w:p>
    <w:p w14:paraId="380B826A" w14:textId="77777777" w:rsidR="00CE6FDE" w:rsidRDefault="00CE6FDE" w:rsidP="00CE6FDE">
      <w:pPr>
        <w:ind w:left="360"/>
        <w:jc w:val="both"/>
      </w:pPr>
      <w:r>
        <w:t>From the above set of components obtained via PCA, we observe that:</w:t>
      </w:r>
    </w:p>
    <w:p w14:paraId="2C96F214" w14:textId="77777777" w:rsidR="00CE6FDE" w:rsidRDefault="00CE6FDE" w:rsidP="00F57B6E">
      <w:pPr>
        <w:pStyle w:val="ListParagraph"/>
        <w:numPr>
          <w:ilvl w:val="0"/>
          <w:numId w:val="10"/>
        </w:numPr>
        <w:ind w:left="1440"/>
        <w:jc w:val="both"/>
      </w:pPr>
      <w:r>
        <w:t>Approx. 90% of the variances in the data is captured by the 3 components PC1, PC2, PC3.</w:t>
      </w:r>
    </w:p>
    <w:p w14:paraId="47F519FC" w14:textId="5F24BD02" w:rsidR="00CE6FDE" w:rsidRDefault="00CE6FDE" w:rsidP="00F57B6E">
      <w:pPr>
        <w:pStyle w:val="ListParagraph"/>
        <w:numPr>
          <w:ilvl w:val="1"/>
          <w:numId w:val="10"/>
        </w:numPr>
        <w:ind w:left="1440"/>
        <w:jc w:val="both"/>
      </w:pPr>
      <w:r>
        <w:t>Approx. 70% of the variances in the data is captured by the 2 components PC1, PC2.</w:t>
      </w:r>
    </w:p>
    <w:p w14:paraId="20F2B7C8" w14:textId="6A58D450" w:rsidR="00CE6FDE" w:rsidRDefault="00CE6FDE" w:rsidP="00CE6FDE">
      <w:pPr>
        <w:ind w:left="360"/>
        <w:jc w:val="both"/>
      </w:pPr>
      <w:r>
        <w:t>Plotting the projection of PC1, PC2</w:t>
      </w:r>
      <w:r w:rsidR="006D0433">
        <w:t>,</w:t>
      </w:r>
      <w:r>
        <w:t xml:space="preserve"> and PC3 on the data:</w:t>
      </w:r>
    </w:p>
    <w:p w14:paraId="1A814854" w14:textId="7FFBD9E1" w:rsidR="00CE6FDE" w:rsidRDefault="00CE6FDE" w:rsidP="00791C18">
      <w:pPr>
        <w:pStyle w:val="ListParagraph"/>
        <w:jc w:val="center"/>
      </w:pPr>
      <w:r>
        <w:rPr>
          <w:noProof/>
        </w:rPr>
        <w:drawing>
          <wp:inline distT="0" distB="0" distL="0" distR="0" wp14:anchorId="7A464CC5" wp14:editId="0A45E819">
            <wp:extent cx="2595809" cy="2146300"/>
            <wp:effectExtent l="0" t="0" r="0" b="6350"/>
            <wp:docPr id="7896978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5809" cy="2146300"/>
                    </a:xfrm>
                    <a:prstGeom prst="rect">
                      <a:avLst/>
                    </a:prstGeom>
                  </pic:spPr>
                </pic:pic>
              </a:graphicData>
            </a:graphic>
          </wp:inline>
        </w:drawing>
      </w:r>
    </w:p>
    <w:p w14:paraId="7BE2916F" w14:textId="7EBF8C99" w:rsidR="00BA3BBE" w:rsidRDefault="00BA3BBE" w:rsidP="00BA3BBE">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13</w:t>
      </w:r>
      <w:r w:rsidRPr="003206D9">
        <w:rPr>
          <w:rFonts w:ascii="Segoe UI" w:hAnsi="Segoe UI" w:cs="Segoe UI"/>
          <w:sz w:val="18"/>
          <w:szCs w:val="18"/>
        </w:rPr>
        <w:t xml:space="preserve">: </w:t>
      </w:r>
      <w:r>
        <w:rPr>
          <w:rFonts w:ascii="Segoe UI" w:hAnsi="Segoe UI" w:cs="Segoe UI"/>
          <w:sz w:val="18"/>
          <w:szCs w:val="18"/>
        </w:rPr>
        <w:t>Clustering based on Request and Auto-Renewal variables</w:t>
      </w:r>
    </w:p>
    <w:p w14:paraId="1581C84A" w14:textId="77777777" w:rsidR="002F5D75" w:rsidRPr="00BA3BBE" w:rsidRDefault="002F5D75" w:rsidP="00BA3BBE">
      <w:pPr>
        <w:pStyle w:val="ListParagraph"/>
        <w:ind w:left="360"/>
        <w:jc w:val="center"/>
        <w:rPr>
          <w:rFonts w:ascii="Segoe UI" w:hAnsi="Segoe UI" w:cs="Segoe UI"/>
          <w:sz w:val="18"/>
          <w:szCs w:val="18"/>
        </w:rPr>
      </w:pPr>
    </w:p>
    <w:p w14:paraId="6CC07BBB" w14:textId="6CD5F606" w:rsidR="00CE6FDE" w:rsidRDefault="00CE6FDE" w:rsidP="00F57B6E">
      <w:pPr>
        <w:pStyle w:val="ListParagraph"/>
        <w:numPr>
          <w:ilvl w:val="0"/>
          <w:numId w:val="10"/>
        </w:numPr>
        <w:ind w:left="720"/>
        <w:jc w:val="both"/>
      </w:pPr>
      <w:r>
        <w:t>Clustering the data based on PC1, PC2</w:t>
      </w:r>
      <w:r w:rsidR="006D0433">
        <w:t>,</w:t>
      </w:r>
      <w:r>
        <w:t xml:space="preserve"> and PC3:</w:t>
      </w:r>
    </w:p>
    <w:p w14:paraId="2F579E22" w14:textId="73AD6383" w:rsidR="00CE6FDE" w:rsidRDefault="00CE6FDE" w:rsidP="00CE6FDE">
      <w:pPr>
        <w:ind w:left="360"/>
        <w:jc w:val="both"/>
      </w:pPr>
      <w:r>
        <w:t>As the principal components capture variability in all the data variables, the above set of clusters also account</w:t>
      </w:r>
      <w:r w:rsidR="006D0433">
        <w:t>s</w:t>
      </w:r>
      <w:r>
        <w:t xml:space="preserve"> for the low variability of Renewals and Recalls. The clusters obtained using the principal components </w:t>
      </w:r>
      <w:r w:rsidR="006D0433">
        <w:t>are</w:t>
      </w:r>
      <w:r>
        <w:t xml:space="preserve"> very similar to the ones obtained with {</w:t>
      </w:r>
      <w:r w:rsidRPr="00D01B9B">
        <w:rPr>
          <w:i/>
          <w:iCs/>
        </w:rPr>
        <w:t>Requests, Auto-Renewals</w:t>
      </w:r>
      <w:r>
        <w:t>} in section 5.2.1.</w:t>
      </w:r>
    </w:p>
    <w:p w14:paraId="54A55AC1" w14:textId="4B42ACCB" w:rsidR="00791C18" w:rsidRPr="000378F3" w:rsidRDefault="00CE6FDE" w:rsidP="00B33C04">
      <w:pPr>
        <w:ind w:left="360"/>
        <w:jc w:val="both"/>
        <w:rPr>
          <w:i/>
          <w:iCs/>
        </w:rPr>
      </w:pPr>
      <w:r w:rsidRPr="000378F3">
        <w:rPr>
          <w:i/>
          <w:iCs/>
        </w:rPr>
        <w:t>Findings and insights from the above exploratory analyses were discussed with stakeholders. The use of data from James Hardiman Library (i.e. Stage 2 data) can ensure a higher degree of variability. Therefore, final clustering and classification activities were performed on Stage 2 data.</w:t>
      </w:r>
    </w:p>
    <w:p w14:paraId="1BCDFEFE" w14:textId="523B7094" w:rsidR="00CE6FDE" w:rsidRPr="000311A4" w:rsidRDefault="00CE6FDE" w:rsidP="00B33C04">
      <w:pPr>
        <w:pStyle w:val="Heading3"/>
        <w:numPr>
          <w:ilvl w:val="2"/>
          <w:numId w:val="1"/>
        </w:numPr>
        <w:ind w:left="1080"/>
      </w:pPr>
      <w:bookmarkStart w:id="31" w:name="_Toc42244506"/>
      <w:bookmarkStart w:id="32" w:name="_Toc44313855"/>
      <w:r w:rsidRPr="00B27AF5">
        <w:t>Finalised Clustering</w:t>
      </w:r>
      <w:bookmarkEnd w:id="31"/>
      <w:r>
        <w:t xml:space="preserve"> on Stage 2 Data (Hardiman Library)</w:t>
      </w:r>
      <w:bookmarkEnd w:id="32"/>
    </w:p>
    <w:p w14:paraId="48BC1E21" w14:textId="77777777" w:rsidR="00CE6FDE" w:rsidRDefault="00CE6FDE" w:rsidP="00B33C04">
      <w:pPr>
        <w:ind w:left="360"/>
        <w:jc w:val="both"/>
      </w:pPr>
      <w:r w:rsidRPr="00A6517F">
        <w:t xml:space="preserve">Based on </w:t>
      </w:r>
      <w:r>
        <w:t xml:space="preserve">observation from exploratory clustering, the clustering activity on Hardiman Library data has been performed on two different sets of variables. This is due to the inherently different nature of the viable variables involved. For example, </w:t>
      </w:r>
      <w:r w:rsidRPr="00B25237">
        <w:rPr>
          <w:i/>
          <w:iCs/>
        </w:rPr>
        <w:t>Requests</w:t>
      </w:r>
      <w:r>
        <w:t xml:space="preserve"> and </w:t>
      </w:r>
      <w:r w:rsidRPr="00B25237">
        <w:rPr>
          <w:i/>
          <w:iCs/>
        </w:rPr>
        <w:t>Recalls</w:t>
      </w:r>
      <w:r>
        <w:rPr>
          <w:i/>
          <w:iCs/>
        </w:rPr>
        <w:t xml:space="preserve"> </w:t>
      </w:r>
      <w:r>
        <w:t xml:space="preserve">are variables that are </w:t>
      </w:r>
      <w:r>
        <w:lastRenderedPageBreak/>
        <w:t xml:space="preserve">focussed on immediate changes in demand while </w:t>
      </w:r>
      <w:r w:rsidRPr="001E6D36">
        <w:rPr>
          <w:i/>
          <w:iCs/>
        </w:rPr>
        <w:t>Renewals</w:t>
      </w:r>
      <w:r>
        <w:t xml:space="preserve"> and </w:t>
      </w:r>
      <w:r w:rsidRPr="001E6D36">
        <w:rPr>
          <w:i/>
          <w:iCs/>
        </w:rPr>
        <w:t>Auto-renewals</w:t>
      </w:r>
      <w:r>
        <w:t xml:space="preserve"> are dependent on updates that happen in subsequent months based on initial demand. </w:t>
      </w:r>
    </w:p>
    <w:p w14:paraId="73DCB93E" w14:textId="4D5AD247" w:rsidR="00CE6FDE" w:rsidRDefault="00CE6FDE" w:rsidP="00CE6FDE">
      <w:pPr>
        <w:ind w:left="360"/>
        <w:jc w:val="both"/>
      </w:pPr>
      <w:r>
        <w:t>Additionally, as we are using 2 groups of variables (each set with 2 variables), we will not be requiring any form of Principal Component Analysis to reduce the dimensionality of the data.</w:t>
      </w:r>
    </w:p>
    <w:p w14:paraId="75BB76E2" w14:textId="77777777" w:rsidR="00CE6FDE" w:rsidRDefault="00CE6FDE" w:rsidP="00CE6FDE">
      <w:pPr>
        <w:ind w:left="360"/>
        <w:jc w:val="both"/>
        <w:rPr>
          <w:b/>
          <w:bCs/>
        </w:rPr>
      </w:pPr>
      <w:r w:rsidRPr="00796D1A">
        <w:rPr>
          <w:b/>
          <w:bCs/>
        </w:rPr>
        <w:t>Group 1 cluster</w:t>
      </w:r>
      <w:r>
        <w:rPr>
          <w:b/>
          <w:bCs/>
        </w:rPr>
        <w:t>s</w:t>
      </w:r>
      <w:r w:rsidRPr="00796D1A">
        <w:rPr>
          <w:b/>
          <w:bCs/>
        </w:rPr>
        <w:t xml:space="preserve"> based on </w:t>
      </w:r>
      <w:r w:rsidRPr="00334C5B">
        <w:rPr>
          <w:b/>
          <w:bCs/>
          <w:i/>
          <w:iCs/>
        </w:rPr>
        <w:t>Requests</w:t>
      </w:r>
      <w:r w:rsidRPr="00796D1A">
        <w:rPr>
          <w:b/>
          <w:bCs/>
        </w:rPr>
        <w:t xml:space="preserve"> and </w:t>
      </w:r>
      <w:r w:rsidRPr="00334C5B">
        <w:rPr>
          <w:b/>
          <w:bCs/>
          <w:i/>
          <w:iCs/>
        </w:rPr>
        <w:t>Recalls</w:t>
      </w:r>
      <w:r w:rsidRPr="00796D1A">
        <w:rPr>
          <w:b/>
          <w:bCs/>
        </w:rPr>
        <w:t>:</w:t>
      </w:r>
    </w:p>
    <w:p w14:paraId="33CCA394" w14:textId="7CBB9CCE" w:rsidR="00CE6FDE" w:rsidRDefault="00CE6FDE" w:rsidP="00CE6FDE">
      <w:pPr>
        <w:ind w:left="360"/>
        <w:jc w:val="both"/>
      </w:pPr>
      <w:r w:rsidRPr="001F29BE">
        <w:t>Based on the WSS chart (</w:t>
      </w:r>
      <w:r>
        <w:t>e</w:t>
      </w:r>
      <w:r w:rsidRPr="001F29BE">
        <w:t xml:space="preserve">lbow chart), below, a minimum value of </w:t>
      </w:r>
      <w:r>
        <w:t>10</w:t>
      </w:r>
      <w:r w:rsidRPr="001F29BE">
        <w:t xml:space="preserve"> </w:t>
      </w:r>
      <w:r>
        <w:t>clusters ha</w:t>
      </w:r>
      <w:r w:rsidR="006D0433">
        <w:t>s</w:t>
      </w:r>
      <w:r>
        <w:t xml:space="preserve"> been identified </w:t>
      </w:r>
      <w:r w:rsidRPr="001F29BE">
        <w:t xml:space="preserve">to be the optimum number of clusters for this data (and variables). However, we have used only 3 variables to denote the demand across these </w:t>
      </w:r>
      <w:r>
        <w:t>10</w:t>
      </w:r>
      <w:r w:rsidRPr="001F29BE">
        <w:t xml:space="preserve"> clusters (</w:t>
      </w:r>
      <w:r w:rsidRPr="001F29BE">
        <w:rPr>
          <w:i/>
          <w:iCs/>
        </w:rPr>
        <w:t>Low, Moderate, High</w:t>
      </w:r>
      <w:r w:rsidRPr="001F29BE">
        <w:t xml:space="preserve">). The definition of the range of these labels is subjective and </w:t>
      </w:r>
      <w:r>
        <w:t xml:space="preserve">can be altered based on </w:t>
      </w:r>
      <w:r w:rsidRPr="001F29BE">
        <w:t>credibility and feasibility from the stakeholders.</w:t>
      </w:r>
    </w:p>
    <w:p w14:paraId="4CAC38C3" w14:textId="3041D8F1" w:rsidR="00CE6FDE" w:rsidRDefault="00CE6FDE" w:rsidP="00CE6FDE">
      <w:pPr>
        <w:ind w:left="360"/>
        <w:jc w:val="center"/>
      </w:pPr>
      <w:r>
        <w:rPr>
          <w:noProof/>
        </w:rPr>
        <w:drawing>
          <wp:inline distT="0" distB="0" distL="0" distR="0" wp14:anchorId="63078723" wp14:editId="5194A235">
            <wp:extent cx="5731510" cy="2964815"/>
            <wp:effectExtent l="0" t="0" r="2540" b="6985"/>
            <wp:docPr id="4390296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inline>
        </w:drawing>
      </w:r>
    </w:p>
    <w:p w14:paraId="692C65A6" w14:textId="79177F88" w:rsidR="00B33C04" w:rsidRPr="00B33C04" w:rsidRDefault="00B33C04" w:rsidP="00B33C04">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14</w:t>
      </w:r>
      <w:r w:rsidRPr="003206D9">
        <w:rPr>
          <w:rFonts w:ascii="Segoe UI" w:hAnsi="Segoe UI" w:cs="Segoe UI"/>
          <w:sz w:val="18"/>
          <w:szCs w:val="18"/>
        </w:rPr>
        <w:t xml:space="preserve">: </w:t>
      </w:r>
      <w:r w:rsidR="0054419B">
        <w:rPr>
          <w:rFonts w:ascii="Segoe UI" w:hAnsi="Segoe UI" w:cs="Segoe UI"/>
          <w:sz w:val="18"/>
          <w:szCs w:val="18"/>
        </w:rPr>
        <w:t>Elbow chart from Group 1 clustering</w:t>
      </w:r>
    </w:p>
    <w:p w14:paraId="060A5C12" w14:textId="77777777" w:rsidR="00CE6FDE" w:rsidRDefault="00CE6FDE" w:rsidP="00CE6FDE">
      <w:pPr>
        <w:ind w:left="360"/>
        <w:rPr>
          <w:b/>
          <w:bCs/>
        </w:rPr>
      </w:pPr>
      <w:r w:rsidRPr="00334C5B">
        <w:rPr>
          <w:b/>
          <w:bCs/>
        </w:rPr>
        <w:t xml:space="preserve">Group 2 clusters based on </w:t>
      </w:r>
      <w:r w:rsidRPr="00334C5B">
        <w:rPr>
          <w:b/>
          <w:bCs/>
          <w:i/>
          <w:iCs/>
        </w:rPr>
        <w:t>Renewals</w:t>
      </w:r>
      <w:r w:rsidRPr="00334C5B">
        <w:rPr>
          <w:b/>
          <w:bCs/>
        </w:rPr>
        <w:t xml:space="preserve"> and </w:t>
      </w:r>
      <w:r w:rsidRPr="00334C5B">
        <w:rPr>
          <w:b/>
          <w:bCs/>
          <w:i/>
          <w:iCs/>
        </w:rPr>
        <w:t>Auto-renewals</w:t>
      </w:r>
      <w:r w:rsidRPr="00334C5B">
        <w:rPr>
          <w:b/>
          <w:bCs/>
        </w:rPr>
        <w:t>:</w:t>
      </w:r>
    </w:p>
    <w:p w14:paraId="567AE01A" w14:textId="5191FBF7" w:rsidR="00CE6FDE" w:rsidRDefault="00CE6FDE" w:rsidP="00CE6FDE">
      <w:pPr>
        <w:ind w:left="360"/>
        <w:jc w:val="both"/>
      </w:pPr>
      <w:r w:rsidRPr="001F29BE">
        <w:t>Based on the WSS chart (</w:t>
      </w:r>
      <w:r>
        <w:t>e</w:t>
      </w:r>
      <w:r w:rsidRPr="001F29BE">
        <w:t xml:space="preserve">lbow chart), below, a minimum value of </w:t>
      </w:r>
      <w:r>
        <w:t>10</w:t>
      </w:r>
      <w:r w:rsidRPr="001F29BE">
        <w:t xml:space="preserve"> </w:t>
      </w:r>
      <w:r>
        <w:t>clusters ha</w:t>
      </w:r>
      <w:r w:rsidR="006D0433">
        <w:t>s</w:t>
      </w:r>
      <w:r>
        <w:t xml:space="preserve"> been identified </w:t>
      </w:r>
      <w:r w:rsidRPr="001F29BE">
        <w:t xml:space="preserve">to be the optimum number of clusters for this data (and variables). However, we have used only 3 variables to denote the demand across these </w:t>
      </w:r>
      <w:r>
        <w:t>10</w:t>
      </w:r>
      <w:r w:rsidRPr="001F29BE">
        <w:t xml:space="preserve"> clusters (</w:t>
      </w:r>
      <w:r w:rsidRPr="001F29BE">
        <w:rPr>
          <w:i/>
          <w:iCs/>
        </w:rPr>
        <w:t>Low, Moderate, High</w:t>
      </w:r>
      <w:r w:rsidRPr="001F29BE">
        <w:t xml:space="preserve">). The definition of the range of these labels is subjective and </w:t>
      </w:r>
      <w:r>
        <w:t xml:space="preserve">can be altered based on </w:t>
      </w:r>
      <w:r w:rsidRPr="001F29BE">
        <w:t>credibility and feasibility from the stakeholders.</w:t>
      </w:r>
    </w:p>
    <w:p w14:paraId="42F41CD0" w14:textId="0CEC5504" w:rsidR="00CE6FDE" w:rsidRDefault="00CE6FDE" w:rsidP="00CE6FDE">
      <w:pPr>
        <w:ind w:left="360"/>
        <w:jc w:val="center"/>
      </w:pPr>
      <w:r>
        <w:rPr>
          <w:noProof/>
        </w:rPr>
        <w:lastRenderedPageBreak/>
        <w:drawing>
          <wp:inline distT="0" distB="0" distL="0" distR="0" wp14:anchorId="2E3112B3" wp14:editId="2F6F93F4">
            <wp:extent cx="5731510" cy="2964815"/>
            <wp:effectExtent l="0" t="0" r="2540" b="6985"/>
            <wp:docPr id="5027093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inline>
        </w:drawing>
      </w:r>
    </w:p>
    <w:p w14:paraId="61862922" w14:textId="75194705" w:rsidR="008D124B" w:rsidRPr="008D124B" w:rsidRDefault="008D124B" w:rsidP="008D124B">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15</w:t>
      </w:r>
      <w:r w:rsidRPr="003206D9">
        <w:rPr>
          <w:rFonts w:ascii="Segoe UI" w:hAnsi="Segoe UI" w:cs="Segoe UI"/>
          <w:sz w:val="18"/>
          <w:szCs w:val="18"/>
        </w:rPr>
        <w:t xml:space="preserve">: </w:t>
      </w:r>
      <w:r>
        <w:rPr>
          <w:rFonts w:ascii="Segoe UI" w:hAnsi="Segoe UI" w:cs="Segoe UI"/>
          <w:sz w:val="18"/>
          <w:szCs w:val="18"/>
        </w:rPr>
        <w:t>Elbow chart from Group 2 clustering</w:t>
      </w:r>
    </w:p>
    <w:p w14:paraId="2A022976" w14:textId="77777777" w:rsidR="00CE6FDE" w:rsidRPr="00346E39" w:rsidRDefault="00CE6FDE" w:rsidP="00CE6FDE">
      <w:pPr>
        <w:pStyle w:val="Heading2"/>
        <w:numPr>
          <w:ilvl w:val="1"/>
          <w:numId w:val="1"/>
        </w:numPr>
        <w:ind w:left="936"/>
      </w:pPr>
      <w:bookmarkStart w:id="33" w:name="_Toc42244507"/>
      <w:bookmarkStart w:id="34" w:name="_Toc44313856"/>
      <w:r w:rsidRPr="00346E39">
        <w:t>Classification</w:t>
      </w:r>
      <w:bookmarkEnd w:id="33"/>
      <w:r>
        <w:t xml:space="preserve"> (Hardiman Library)</w:t>
      </w:r>
      <w:bookmarkEnd w:id="34"/>
    </w:p>
    <w:p w14:paraId="2FFD5BCD" w14:textId="687C0932" w:rsidR="00CE6FDE" w:rsidRDefault="00CE6FDE" w:rsidP="004922CC">
      <w:pPr>
        <w:pStyle w:val="FirstParagraph"/>
        <w:ind w:left="360"/>
        <w:rPr>
          <w:sz w:val="22"/>
          <w:szCs w:val="22"/>
        </w:rPr>
      </w:pPr>
      <w:r>
        <w:rPr>
          <w:sz w:val="22"/>
          <w:szCs w:val="22"/>
        </w:rPr>
        <w:t>Based on the output clusters we obtained from the previous discussion, we labelled our data into Low, Moderate</w:t>
      </w:r>
      <w:r w:rsidR="006D0433">
        <w:rPr>
          <w:sz w:val="22"/>
          <w:szCs w:val="22"/>
        </w:rPr>
        <w:t>,</w:t>
      </w:r>
      <w:r>
        <w:rPr>
          <w:sz w:val="22"/>
          <w:szCs w:val="22"/>
        </w:rPr>
        <w:t xml:space="preserve"> and High categories. This accomplishes our objective of categorizing existing data into 3 different categories based on demand.</w:t>
      </w:r>
    </w:p>
    <w:p w14:paraId="25B78956" w14:textId="4D0F986D" w:rsidR="00CE6FDE" w:rsidRPr="00257878" w:rsidRDefault="00CE6FDE" w:rsidP="004922CC">
      <w:pPr>
        <w:pStyle w:val="FirstParagraph"/>
        <w:ind w:left="360"/>
        <w:rPr>
          <w:sz w:val="22"/>
          <w:szCs w:val="22"/>
        </w:rPr>
      </w:pPr>
      <w:r>
        <w:rPr>
          <w:sz w:val="22"/>
          <w:szCs w:val="22"/>
        </w:rPr>
        <w:t>Closely tied to this objective, we next want to use the labelled data as a source of information for a model to classify demand based on new data from the Library. Thus, our labelled data now becomes our training and test data for a Decision Tree Classification model. The dependent variables</w:t>
      </w:r>
      <w:r w:rsidR="006D0433">
        <w:rPr>
          <w:sz w:val="22"/>
          <w:szCs w:val="22"/>
        </w:rPr>
        <w:t>, in this case,</w:t>
      </w:r>
      <w:r>
        <w:rPr>
          <w:sz w:val="22"/>
          <w:szCs w:val="22"/>
        </w:rPr>
        <w:t xml:space="preserve"> are the labels we have generated: Demand and Loan Period, while the independent variables are the number of Requests, Recalls, Renewals, and Auto-Renewals.</w:t>
      </w:r>
    </w:p>
    <w:p w14:paraId="0D1C751F" w14:textId="14B10D62" w:rsidR="00CE6FDE" w:rsidRDefault="00CE6FDE" w:rsidP="004922CC">
      <w:pPr>
        <w:pStyle w:val="FirstParagraph"/>
        <w:ind w:left="360"/>
        <w:rPr>
          <w:sz w:val="22"/>
          <w:szCs w:val="22"/>
        </w:rPr>
      </w:pPr>
      <w:r>
        <w:rPr>
          <w:sz w:val="22"/>
          <w:szCs w:val="22"/>
        </w:rPr>
        <w:t xml:space="preserve">Two Decision Tree models were </w:t>
      </w:r>
      <w:proofErr w:type="spellStart"/>
      <w:r>
        <w:rPr>
          <w:sz w:val="22"/>
          <w:szCs w:val="22"/>
        </w:rPr>
        <w:t>utilised</w:t>
      </w:r>
      <w:proofErr w:type="spellEnd"/>
      <w:r>
        <w:rPr>
          <w:sz w:val="22"/>
          <w:szCs w:val="22"/>
        </w:rPr>
        <w:t xml:space="preserve"> for classification purposes. The difference between the two models lie</w:t>
      </w:r>
      <w:r w:rsidR="006D0433">
        <w:rPr>
          <w:sz w:val="22"/>
          <w:szCs w:val="22"/>
        </w:rPr>
        <w:t>s</w:t>
      </w:r>
      <w:r>
        <w:rPr>
          <w:sz w:val="22"/>
          <w:szCs w:val="22"/>
        </w:rPr>
        <w:t xml:space="preserve"> in the splitting criterion used; while one uses the Gini Index, the other uses Information Gain. </w:t>
      </w:r>
      <w:r w:rsidRPr="0010696A">
        <w:rPr>
          <w:sz w:val="22"/>
          <w:szCs w:val="22"/>
        </w:rPr>
        <w:t xml:space="preserve">Both the models displayed </w:t>
      </w:r>
      <w:r w:rsidR="006D0433">
        <w:rPr>
          <w:sz w:val="22"/>
          <w:szCs w:val="22"/>
        </w:rPr>
        <w:t xml:space="preserve">the </w:t>
      </w:r>
      <w:r w:rsidRPr="0010696A">
        <w:rPr>
          <w:sz w:val="22"/>
          <w:szCs w:val="22"/>
        </w:rPr>
        <w:t xml:space="preserve">same results and precision rates, and thus we have decided to go ahead with </w:t>
      </w:r>
      <w:r w:rsidR="006D0433">
        <w:rPr>
          <w:sz w:val="22"/>
          <w:szCs w:val="22"/>
        </w:rPr>
        <w:t xml:space="preserve">the </w:t>
      </w:r>
      <w:r w:rsidRPr="0010696A">
        <w:rPr>
          <w:sz w:val="22"/>
          <w:szCs w:val="22"/>
        </w:rPr>
        <w:t>Information Gain DT model</w:t>
      </w:r>
      <w:r>
        <w:rPr>
          <w:sz w:val="22"/>
          <w:szCs w:val="22"/>
        </w:rPr>
        <w:t>.</w:t>
      </w:r>
    </w:p>
    <w:p w14:paraId="31CD2ACD" w14:textId="24E20785" w:rsidR="006326EE" w:rsidRDefault="00CE6FDE" w:rsidP="004922CC">
      <w:pPr>
        <w:pStyle w:val="BodyText"/>
        <w:ind w:left="360"/>
        <w:rPr>
          <w:sz w:val="22"/>
          <w:szCs w:val="22"/>
          <w:lang w:val="en-GB"/>
        </w:rPr>
      </w:pPr>
      <w:r>
        <w:rPr>
          <w:sz w:val="22"/>
          <w:szCs w:val="22"/>
          <w:lang w:val="en-GB"/>
        </w:rPr>
        <w:t xml:space="preserve">Initially, we split the data into the ratio 80:20 for training and testing. Based on this test strategy, we achieved good test results. We plan to use other test strategies in </w:t>
      </w:r>
      <w:r w:rsidR="006D0433">
        <w:rPr>
          <w:sz w:val="22"/>
          <w:szCs w:val="22"/>
          <w:lang w:val="en-GB"/>
        </w:rPr>
        <w:t xml:space="preserve">the </w:t>
      </w:r>
      <w:r>
        <w:rPr>
          <w:sz w:val="22"/>
          <w:szCs w:val="22"/>
          <w:lang w:val="en-GB"/>
        </w:rPr>
        <w:t>future to ensure our models give comparable results across all test strategies. The confusion matrices from the classification activities are provided below.</w:t>
      </w:r>
    </w:p>
    <w:p w14:paraId="0E936E64" w14:textId="30EFC2C1" w:rsidR="00CE6FDE" w:rsidRPr="00791C18" w:rsidRDefault="00CE6FDE" w:rsidP="000C688F">
      <w:pPr>
        <w:pStyle w:val="BodyText"/>
        <w:numPr>
          <w:ilvl w:val="0"/>
          <w:numId w:val="8"/>
        </w:numPr>
        <w:rPr>
          <w:sz w:val="22"/>
          <w:szCs w:val="22"/>
          <w:lang w:val="en-GB"/>
        </w:rPr>
      </w:pPr>
      <w:r>
        <w:rPr>
          <w:sz w:val="22"/>
          <w:szCs w:val="22"/>
          <w:lang w:val="en-GB"/>
        </w:rPr>
        <w:t>Demand-based Classifications</w:t>
      </w:r>
    </w:p>
    <w:p w14:paraId="2756B0AE" w14:textId="6CF0EDFE" w:rsidR="006D0433" w:rsidRDefault="00CE6FDE" w:rsidP="00791C18">
      <w:pPr>
        <w:pStyle w:val="BodyText"/>
        <w:ind w:left="1440"/>
        <w:rPr>
          <w:sz w:val="22"/>
          <w:szCs w:val="22"/>
          <w:lang w:val="en-GB"/>
        </w:rPr>
      </w:pPr>
      <w:r>
        <w:rPr>
          <w:sz w:val="22"/>
          <w:szCs w:val="22"/>
          <w:lang w:val="en-GB"/>
        </w:rPr>
        <w:t xml:space="preserve">The Charts provided below depict how our models classify demand based on the two sets of variables. The first model is based on Requests and Recalls, while the second one is based on Renewals and Auto-Renewals. For example, in the first case below, if the number of Requests in a new data row is less than 4, then according to the decision tree below, this data row is classified as </w:t>
      </w:r>
      <w:r w:rsidR="00490DDF">
        <w:rPr>
          <w:sz w:val="22"/>
          <w:szCs w:val="22"/>
          <w:lang w:val="en-GB"/>
        </w:rPr>
        <w:t xml:space="preserve">the </w:t>
      </w:r>
      <w:r>
        <w:rPr>
          <w:sz w:val="22"/>
          <w:szCs w:val="22"/>
          <w:lang w:val="en-GB"/>
        </w:rPr>
        <w:t>Low Demand category.</w:t>
      </w:r>
    </w:p>
    <w:p w14:paraId="6D0617AD" w14:textId="2AE82816" w:rsidR="00CE6FDE" w:rsidRPr="006D0433" w:rsidRDefault="00CE6FDE" w:rsidP="00791C18">
      <w:pPr>
        <w:pStyle w:val="BodyText"/>
        <w:ind w:left="1440"/>
        <w:rPr>
          <w:sz w:val="22"/>
          <w:szCs w:val="22"/>
          <w:lang w:val="en-GB"/>
        </w:rPr>
      </w:pPr>
      <w:r w:rsidRPr="40F2589A">
        <w:rPr>
          <w:sz w:val="22"/>
          <w:szCs w:val="22"/>
          <w:lang w:val="en-GB"/>
        </w:rPr>
        <w:t xml:space="preserve">The statistics below the charts depict the accuracy of the prediction of the respective model. In the first case below, the model predicts the class of the demand with 99.98 % accuracy. This high level of accuracy should be expected </w:t>
      </w:r>
      <w:r w:rsidRPr="40F2589A">
        <w:rPr>
          <w:sz w:val="22"/>
          <w:szCs w:val="22"/>
          <w:lang w:val="en-GB"/>
        </w:rPr>
        <w:lastRenderedPageBreak/>
        <w:t>because we have manually cluster</w:t>
      </w:r>
      <w:r w:rsidR="006D0433" w:rsidRPr="40F2589A">
        <w:rPr>
          <w:sz w:val="22"/>
          <w:szCs w:val="22"/>
          <w:lang w:val="en-GB"/>
        </w:rPr>
        <w:t xml:space="preserve"> </w:t>
      </w:r>
      <w:r w:rsidRPr="40F2589A">
        <w:rPr>
          <w:sz w:val="22"/>
          <w:szCs w:val="22"/>
          <w:lang w:val="en-GB"/>
        </w:rPr>
        <w:t>and labelled our data, before building our classification models on it.</w:t>
      </w:r>
      <w:r>
        <w:rPr>
          <w:noProof/>
        </w:rPr>
        <w:drawing>
          <wp:inline distT="0" distB="0" distL="0" distR="0" wp14:anchorId="481BFDE4" wp14:editId="688C0005">
            <wp:extent cx="4931410" cy="2550937"/>
            <wp:effectExtent l="0" t="0" r="2540" b="1905"/>
            <wp:docPr id="8987113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4931410" cy="2550937"/>
                    </a:xfrm>
                    <a:prstGeom prst="rect">
                      <a:avLst/>
                    </a:prstGeom>
                  </pic:spPr>
                </pic:pic>
              </a:graphicData>
            </a:graphic>
          </wp:inline>
        </w:drawing>
      </w:r>
    </w:p>
    <w:p w14:paraId="6825F2CD" w14:textId="652E6797" w:rsidR="004E392A" w:rsidRPr="004E392A" w:rsidRDefault="004E392A" w:rsidP="004E392A">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 xml:space="preserve">15: </w:t>
      </w:r>
      <w:r w:rsidRPr="004E392A">
        <w:rPr>
          <w:rFonts w:ascii="Segoe UI" w:hAnsi="Segoe UI" w:cs="Segoe UI"/>
          <w:sz w:val="18"/>
          <w:szCs w:val="18"/>
        </w:rPr>
        <w:t>Decision Tree based on {Requests, Recalls}</w:t>
      </w:r>
    </w:p>
    <w:p w14:paraId="0021381D" w14:textId="77777777" w:rsidR="00CE6FDE" w:rsidRPr="006E2806" w:rsidRDefault="00CE6FDE" w:rsidP="002F5D75">
      <w:pPr>
        <w:pStyle w:val="SourceCode"/>
        <w:ind w:left="1440"/>
        <w:rPr>
          <w:sz w:val="18"/>
          <w:szCs w:val="18"/>
        </w:rPr>
      </w:pPr>
      <w:r w:rsidRPr="006E2806">
        <w:rPr>
          <w:rStyle w:val="VerbatimChar"/>
          <w:sz w:val="18"/>
          <w:szCs w:val="18"/>
        </w:rPr>
        <w:t>## Confusion Matrix and Statistics</w:t>
      </w:r>
      <w:r w:rsidRPr="006E2806">
        <w:rPr>
          <w:sz w:val="18"/>
          <w:szCs w:val="18"/>
        </w:rPr>
        <w:br/>
      </w:r>
      <w:r w:rsidRPr="006E2806">
        <w:rPr>
          <w:rStyle w:val="VerbatimChar"/>
          <w:sz w:val="18"/>
          <w:szCs w:val="18"/>
        </w:rPr>
        <w:t xml:space="preserve">## </w:t>
      </w:r>
      <w:r w:rsidRPr="006E2806">
        <w:rPr>
          <w:sz w:val="18"/>
          <w:szCs w:val="18"/>
        </w:rPr>
        <w:br/>
      </w:r>
      <w:r w:rsidRPr="006E2806">
        <w:rPr>
          <w:rStyle w:val="VerbatimChar"/>
          <w:sz w:val="18"/>
          <w:szCs w:val="18"/>
        </w:rPr>
        <w:t>##           Reference</w:t>
      </w:r>
      <w:r w:rsidRPr="006E2806">
        <w:rPr>
          <w:sz w:val="18"/>
          <w:szCs w:val="18"/>
        </w:rPr>
        <w:br/>
      </w:r>
      <w:r w:rsidRPr="006E2806">
        <w:rPr>
          <w:rStyle w:val="VerbatimChar"/>
          <w:sz w:val="18"/>
          <w:szCs w:val="18"/>
        </w:rPr>
        <w:t>## Prediction High  Low Moderate</w:t>
      </w:r>
      <w:r w:rsidRPr="006E2806">
        <w:rPr>
          <w:sz w:val="18"/>
          <w:szCs w:val="18"/>
        </w:rPr>
        <w:br/>
      </w:r>
      <w:r w:rsidRPr="006E2806">
        <w:rPr>
          <w:rStyle w:val="VerbatimChar"/>
          <w:sz w:val="18"/>
          <w:szCs w:val="18"/>
        </w:rPr>
        <w:t>##   High       30    0        0</w:t>
      </w:r>
      <w:r w:rsidRPr="006E2806">
        <w:rPr>
          <w:sz w:val="18"/>
          <w:szCs w:val="18"/>
        </w:rPr>
        <w:br/>
      </w:r>
      <w:r w:rsidRPr="006E2806">
        <w:rPr>
          <w:rStyle w:val="VerbatimChar"/>
          <w:sz w:val="18"/>
          <w:szCs w:val="18"/>
        </w:rPr>
        <w:t>##   Low         0 5154        1</w:t>
      </w:r>
      <w:r w:rsidRPr="006E2806">
        <w:rPr>
          <w:sz w:val="18"/>
          <w:szCs w:val="18"/>
        </w:rPr>
        <w:br/>
      </w:r>
      <w:r w:rsidRPr="006E2806">
        <w:rPr>
          <w:rStyle w:val="VerbatimChar"/>
          <w:sz w:val="18"/>
          <w:szCs w:val="18"/>
        </w:rPr>
        <w:t>##   Moderate    0    0       81</w:t>
      </w:r>
      <w:r w:rsidRPr="006E2806">
        <w:rPr>
          <w:sz w:val="18"/>
          <w:szCs w:val="18"/>
        </w:rPr>
        <w:br/>
      </w:r>
      <w:r w:rsidRPr="006E2806">
        <w:rPr>
          <w:rStyle w:val="VerbatimChar"/>
          <w:sz w:val="18"/>
          <w:szCs w:val="18"/>
        </w:rPr>
        <w:t xml:space="preserve">## </w:t>
      </w:r>
      <w:r w:rsidRPr="006E2806">
        <w:rPr>
          <w:sz w:val="18"/>
          <w:szCs w:val="18"/>
        </w:rPr>
        <w:br/>
      </w:r>
      <w:r w:rsidRPr="006E2806">
        <w:rPr>
          <w:rStyle w:val="VerbatimChar"/>
          <w:sz w:val="18"/>
          <w:szCs w:val="18"/>
        </w:rPr>
        <w:t>## Overall Statistics</w:t>
      </w:r>
      <w:r w:rsidRPr="006E2806">
        <w:rPr>
          <w:sz w:val="18"/>
          <w:szCs w:val="18"/>
        </w:rPr>
        <w:br/>
      </w:r>
      <w:r w:rsidRPr="006E2806">
        <w:rPr>
          <w:rStyle w:val="VerbatimChar"/>
          <w:sz w:val="18"/>
          <w:szCs w:val="18"/>
        </w:rPr>
        <w:t xml:space="preserve">##                                      </w:t>
      </w:r>
      <w:r w:rsidRPr="006E2806">
        <w:rPr>
          <w:sz w:val="18"/>
          <w:szCs w:val="18"/>
        </w:rPr>
        <w:br/>
      </w:r>
      <w:r w:rsidRPr="006E2806">
        <w:rPr>
          <w:rStyle w:val="VerbatimChar"/>
          <w:sz w:val="18"/>
          <w:szCs w:val="18"/>
        </w:rPr>
        <w:t xml:space="preserve">##                Accuracy : 0.9998     </w:t>
      </w:r>
      <w:r w:rsidRPr="006E2806">
        <w:rPr>
          <w:sz w:val="18"/>
          <w:szCs w:val="18"/>
        </w:rPr>
        <w:br/>
      </w:r>
      <w:r w:rsidRPr="006E2806">
        <w:rPr>
          <w:rStyle w:val="VerbatimChar"/>
          <w:sz w:val="18"/>
          <w:szCs w:val="18"/>
        </w:rPr>
        <w:t>##                  95% CI : (0.9989, 1)</w:t>
      </w:r>
      <w:r w:rsidRPr="006E2806">
        <w:rPr>
          <w:sz w:val="18"/>
          <w:szCs w:val="18"/>
        </w:rPr>
        <w:br/>
      </w:r>
      <w:r w:rsidRPr="006E2806">
        <w:rPr>
          <w:rStyle w:val="VerbatimChar"/>
          <w:sz w:val="18"/>
          <w:szCs w:val="18"/>
        </w:rPr>
        <w:t xml:space="preserve">##     No Information Rate : 0.9787     </w:t>
      </w:r>
      <w:r w:rsidRPr="006E2806">
        <w:rPr>
          <w:sz w:val="18"/>
          <w:szCs w:val="18"/>
        </w:rPr>
        <w:br/>
      </w:r>
      <w:r w:rsidRPr="006E2806">
        <w:rPr>
          <w:rStyle w:val="VerbatimChar"/>
          <w:sz w:val="18"/>
          <w:szCs w:val="18"/>
        </w:rPr>
        <w:t>##     P-Value [</w:t>
      </w:r>
      <w:proofErr w:type="spellStart"/>
      <w:r w:rsidRPr="006E2806">
        <w:rPr>
          <w:rStyle w:val="VerbatimChar"/>
          <w:sz w:val="18"/>
          <w:szCs w:val="18"/>
        </w:rPr>
        <w:t>Acc</w:t>
      </w:r>
      <w:proofErr w:type="spellEnd"/>
      <w:r w:rsidRPr="006E2806">
        <w:rPr>
          <w:rStyle w:val="VerbatimChar"/>
          <w:sz w:val="18"/>
          <w:szCs w:val="18"/>
        </w:rPr>
        <w:t xml:space="preserve"> &gt; NIR] : &lt; 2.2e-16  </w:t>
      </w:r>
      <w:r w:rsidRPr="006E2806">
        <w:rPr>
          <w:sz w:val="18"/>
          <w:szCs w:val="18"/>
        </w:rPr>
        <w:br/>
      </w:r>
      <w:r w:rsidRPr="006E2806">
        <w:rPr>
          <w:rStyle w:val="VerbatimChar"/>
          <w:sz w:val="18"/>
          <w:szCs w:val="18"/>
        </w:rPr>
        <w:t xml:space="preserve">##                                      </w:t>
      </w:r>
      <w:r w:rsidRPr="006E2806">
        <w:rPr>
          <w:sz w:val="18"/>
          <w:szCs w:val="18"/>
        </w:rPr>
        <w:br/>
      </w:r>
      <w:r w:rsidRPr="006E2806">
        <w:rPr>
          <w:rStyle w:val="VerbatimChar"/>
          <w:sz w:val="18"/>
          <w:szCs w:val="18"/>
        </w:rPr>
        <w:t xml:space="preserve">##                   Kappa : 0.9954     </w:t>
      </w:r>
      <w:r w:rsidRPr="006E2806">
        <w:rPr>
          <w:sz w:val="18"/>
          <w:szCs w:val="18"/>
        </w:rPr>
        <w:br/>
      </w:r>
      <w:r w:rsidRPr="006E2806">
        <w:rPr>
          <w:rStyle w:val="VerbatimChar"/>
          <w:sz w:val="18"/>
          <w:szCs w:val="18"/>
        </w:rPr>
        <w:t xml:space="preserve">##                                      </w:t>
      </w:r>
      <w:r w:rsidRPr="006E2806">
        <w:rPr>
          <w:sz w:val="18"/>
          <w:szCs w:val="18"/>
        </w:rPr>
        <w:br/>
      </w:r>
      <w:r w:rsidRPr="006E2806">
        <w:rPr>
          <w:rStyle w:val="VerbatimChar"/>
          <w:sz w:val="18"/>
          <w:szCs w:val="18"/>
        </w:rPr>
        <w:t xml:space="preserve">##  </w:t>
      </w:r>
      <w:proofErr w:type="spellStart"/>
      <w:r w:rsidRPr="006E2806">
        <w:rPr>
          <w:rStyle w:val="VerbatimChar"/>
          <w:sz w:val="18"/>
          <w:szCs w:val="18"/>
        </w:rPr>
        <w:t>Mcnemar's</w:t>
      </w:r>
      <w:proofErr w:type="spellEnd"/>
      <w:r w:rsidRPr="006E2806">
        <w:rPr>
          <w:rStyle w:val="VerbatimChar"/>
          <w:sz w:val="18"/>
          <w:szCs w:val="18"/>
        </w:rPr>
        <w:t xml:space="preserve"> Test P-Value : NA         </w:t>
      </w:r>
      <w:r w:rsidRPr="006E2806">
        <w:rPr>
          <w:sz w:val="18"/>
          <w:szCs w:val="18"/>
        </w:rPr>
        <w:br/>
      </w:r>
      <w:r w:rsidRPr="006E2806">
        <w:rPr>
          <w:rStyle w:val="VerbatimChar"/>
          <w:sz w:val="18"/>
          <w:szCs w:val="18"/>
        </w:rPr>
        <w:t xml:space="preserve">## </w:t>
      </w:r>
      <w:r w:rsidRPr="006E2806">
        <w:rPr>
          <w:sz w:val="18"/>
          <w:szCs w:val="18"/>
        </w:rPr>
        <w:br/>
      </w:r>
      <w:r w:rsidRPr="006E2806">
        <w:rPr>
          <w:rStyle w:val="VerbatimChar"/>
          <w:sz w:val="18"/>
          <w:szCs w:val="18"/>
        </w:rPr>
        <w:t>## Statistics by Class:</w:t>
      </w:r>
      <w:r w:rsidRPr="006E2806">
        <w:rPr>
          <w:sz w:val="18"/>
          <w:szCs w:val="18"/>
        </w:rPr>
        <w:br/>
      </w:r>
      <w:r w:rsidRPr="006E2806">
        <w:rPr>
          <w:rStyle w:val="VerbatimChar"/>
          <w:sz w:val="18"/>
          <w:szCs w:val="18"/>
        </w:rPr>
        <w:t xml:space="preserve">## </w:t>
      </w:r>
      <w:r w:rsidRPr="006E2806">
        <w:rPr>
          <w:sz w:val="18"/>
          <w:szCs w:val="18"/>
        </w:rPr>
        <w:br/>
      </w:r>
      <w:r w:rsidRPr="006E2806">
        <w:rPr>
          <w:rStyle w:val="VerbatimChar"/>
          <w:sz w:val="18"/>
          <w:szCs w:val="18"/>
        </w:rPr>
        <w:t>##                      Class: High Class: Low Class: Moderate</w:t>
      </w:r>
      <w:r w:rsidRPr="006E2806">
        <w:rPr>
          <w:sz w:val="18"/>
          <w:szCs w:val="18"/>
        </w:rPr>
        <w:br/>
      </w:r>
      <w:r w:rsidRPr="006E2806">
        <w:rPr>
          <w:rStyle w:val="VerbatimChar"/>
          <w:sz w:val="18"/>
          <w:szCs w:val="18"/>
        </w:rPr>
        <w:t>## Sensitivity             1.000000     1.0000         0.98780</w:t>
      </w:r>
      <w:r w:rsidRPr="006E2806">
        <w:rPr>
          <w:sz w:val="18"/>
          <w:szCs w:val="18"/>
        </w:rPr>
        <w:br/>
      </w:r>
      <w:r w:rsidRPr="006E2806">
        <w:rPr>
          <w:rStyle w:val="VerbatimChar"/>
          <w:sz w:val="18"/>
          <w:szCs w:val="18"/>
        </w:rPr>
        <w:t>## Specificity             1.000000     0.9911         1.00000</w:t>
      </w:r>
      <w:r w:rsidRPr="006E2806">
        <w:rPr>
          <w:sz w:val="18"/>
          <w:szCs w:val="18"/>
        </w:rPr>
        <w:br/>
      </w:r>
      <w:r w:rsidRPr="006E2806">
        <w:rPr>
          <w:rStyle w:val="VerbatimChar"/>
          <w:sz w:val="18"/>
          <w:szCs w:val="18"/>
        </w:rPr>
        <w:t xml:space="preserve">## </w:t>
      </w:r>
      <w:proofErr w:type="spellStart"/>
      <w:r w:rsidRPr="006E2806">
        <w:rPr>
          <w:rStyle w:val="VerbatimChar"/>
          <w:sz w:val="18"/>
          <w:szCs w:val="18"/>
        </w:rPr>
        <w:t>Pos</w:t>
      </w:r>
      <w:proofErr w:type="spellEnd"/>
      <w:r w:rsidRPr="006E2806">
        <w:rPr>
          <w:rStyle w:val="VerbatimChar"/>
          <w:sz w:val="18"/>
          <w:szCs w:val="18"/>
        </w:rPr>
        <w:t xml:space="preserve"> </w:t>
      </w:r>
      <w:proofErr w:type="spellStart"/>
      <w:r w:rsidRPr="006E2806">
        <w:rPr>
          <w:rStyle w:val="VerbatimChar"/>
          <w:sz w:val="18"/>
          <w:szCs w:val="18"/>
        </w:rPr>
        <w:t>Pred</w:t>
      </w:r>
      <w:proofErr w:type="spellEnd"/>
      <w:r w:rsidRPr="006E2806">
        <w:rPr>
          <w:rStyle w:val="VerbatimChar"/>
          <w:sz w:val="18"/>
          <w:szCs w:val="18"/>
        </w:rPr>
        <w:t xml:space="preserve"> Value          1.000000     0.9998         1.00000</w:t>
      </w:r>
      <w:r w:rsidRPr="006E2806">
        <w:rPr>
          <w:sz w:val="18"/>
          <w:szCs w:val="18"/>
        </w:rPr>
        <w:br/>
      </w:r>
      <w:r w:rsidRPr="006E2806">
        <w:rPr>
          <w:rStyle w:val="VerbatimChar"/>
          <w:sz w:val="18"/>
          <w:szCs w:val="18"/>
        </w:rPr>
        <w:t xml:space="preserve">## Neg </w:t>
      </w:r>
      <w:proofErr w:type="spellStart"/>
      <w:r w:rsidRPr="006E2806">
        <w:rPr>
          <w:rStyle w:val="VerbatimChar"/>
          <w:sz w:val="18"/>
          <w:szCs w:val="18"/>
        </w:rPr>
        <w:t>Pred</w:t>
      </w:r>
      <w:proofErr w:type="spellEnd"/>
      <w:r w:rsidRPr="006E2806">
        <w:rPr>
          <w:rStyle w:val="VerbatimChar"/>
          <w:sz w:val="18"/>
          <w:szCs w:val="18"/>
        </w:rPr>
        <w:t xml:space="preserve"> Value          1.000000     1.0000         0.99981</w:t>
      </w:r>
      <w:r w:rsidRPr="006E2806">
        <w:rPr>
          <w:sz w:val="18"/>
          <w:szCs w:val="18"/>
        </w:rPr>
        <w:br/>
      </w:r>
      <w:r w:rsidRPr="006E2806">
        <w:rPr>
          <w:rStyle w:val="VerbatimChar"/>
          <w:sz w:val="18"/>
          <w:szCs w:val="18"/>
        </w:rPr>
        <w:t>## Prevalence              0.005697     0.9787         0.01557</w:t>
      </w:r>
      <w:r w:rsidRPr="006E2806">
        <w:rPr>
          <w:sz w:val="18"/>
          <w:szCs w:val="18"/>
        </w:rPr>
        <w:br/>
      </w:r>
      <w:r w:rsidRPr="006E2806">
        <w:rPr>
          <w:rStyle w:val="VerbatimChar"/>
          <w:sz w:val="18"/>
          <w:szCs w:val="18"/>
        </w:rPr>
        <w:t>## Detection Rate          0.005697     0.9787         0.01538</w:t>
      </w:r>
      <w:r w:rsidRPr="006E2806">
        <w:rPr>
          <w:sz w:val="18"/>
          <w:szCs w:val="18"/>
        </w:rPr>
        <w:br/>
      </w:r>
      <w:r w:rsidRPr="006E2806">
        <w:rPr>
          <w:rStyle w:val="VerbatimChar"/>
          <w:sz w:val="18"/>
          <w:szCs w:val="18"/>
        </w:rPr>
        <w:t>## Detection Prevalence    0.005697     0.9789         0.01538</w:t>
      </w:r>
      <w:r w:rsidRPr="006E2806">
        <w:rPr>
          <w:sz w:val="18"/>
          <w:szCs w:val="18"/>
        </w:rPr>
        <w:br/>
      </w:r>
      <w:r w:rsidRPr="006E2806">
        <w:rPr>
          <w:rStyle w:val="VerbatimChar"/>
          <w:sz w:val="18"/>
          <w:szCs w:val="18"/>
        </w:rPr>
        <w:t>## Balanced Accuracy       1.000000     0.9955         0.99390</w:t>
      </w:r>
    </w:p>
    <w:p w14:paraId="15725DCB" w14:textId="77777777" w:rsidR="00CE6FDE" w:rsidRDefault="00CE6FDE" w:rsidP="002F5D75">
      <w:pPr>
        <w:pStyle w:val="BodyText"/>
        <w:ind w:left="1800"/>
        <w:jc w:val="center"/>
      </w:pPr>
    </w:p>
    <w:p w14:paraId="5F85037F" w14:textId="77777777" w:rsidR="00CE6FDE" w:rsidRDefault="00CE6FDE" w:rsidP="002F5D75">
      <w:pPr>
        <w:pStyle w:val="BodyText"/>
        <w:ind w:left="720"/>
      </w:pPr>
    </w:p>
    <w:p w14:paraId="0CE403AD" w14:textId="77777777" w:rsidR="00CE6FDE" w:rsidRPr="006E2806" w:rsidRDefault="00CE6FDE" w:rsidP="002F5D75">
      <w:pPr>
        <w:pStyle w:val="BodyText"/>
        <w:ind w:left="1440"/>
        <w:rPr>
          <w:sz w:val="22"/>
          <w:szCs w:val="22"/>
        </w:rPr>
      </w:pPr>
      <w:r w:rsidRPr="006E2806">
        <w:rPr>
          <w:sz w:val="22"/>
          <w:szCs w:val="22"/>
        </w:rPr>
        <w:t>The model below depicts the Decision Tree for Demand classification based on {Renewals, Auto-Renewals}</w:t>
      </w:r>
    </w:p>
    <w:p w14:paraId="226DB60D" w14:textId="77777777" w:rsidR="00CE6FDE" w:rsidRDefault="00CE6FDE" w:rsidP="00CE6FDE">
      <w:pPr>
        <w:pStyle w:val="BodyText"/>
        <w:ind w:left="360"/>
      </w:pPr>
      <w:r>
        <w:rPr>
          <w:noProof/>
        </w:rPr>
        <w:lastRenderedPageBreak/>
        <w:drawing>
          <wp:inline distT="0" distB="0" distL="0" distR="0" wp14:anchorId="00398EF0" wp14:editId="28D5A79E">
            <wp:extent cx="5731510" cy="2964815"/>
            <wp:effectExtent l="0" t="0" r="2540" b="6985"/>
            <wp:docPr id="15429824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inline>
        </w:drawing>
      </w:r>
    </w:p>
    <w:p w14:paraId="7191BBE6" w14:textId="6374D837" w:rsidR="00CE6FDE" w:rsidRPr="0023363C" w:rsidRDefault="0023363C" w:rsidP="0023363C">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1</w:t>
      </w:r>
      <w:r w:rsidR="00A63EC4">
        <w:rPr>
          <w:rFonts w:ascii="Segoe UI" w:hAnsi="Segoe UI" w:cs="Segoe UI"/>
          <w:sz w:val="18"/>
          <w:szCs w:val="18"/>
        </w:rPr>
        <w:t>6</w:t>
      </w:r>
      <w:r>
        <w:rPr>
          <w:rFonts w:ascii="Segoe UI" w:hAnsi="Segoe UI" w:cs="Segoe UI"/>
          <w:sz w:val="18"/>
          <w:szCs w:val="18"/>
        </w:rPr>
        <w:t xml:space="preserve">: </w:t>
      </w:r>
      <w:r w:rsidRPr="004E392A">
        <w:rPr>
          <w:rFonts w:ascii="Segoe UI" w:hAnsi="Segoe UI" w:cs="Segoe UI"/>
          <w:sz w:val="18"/>
          <w:szCs w:val="18"/>
        </w:rPr>
        <w:t>Decision Tree based on {</w:t>
      </w:r>
      <w:r>
        <w:rPr>
          <w:rFonts w:ascii="Segoe UI" w:hAnsi="Segoe UI" w:cs="Segoe UI"/>
          <w:sz w:val="18"/>
          <w:szCs w:val="18"/>
        </w:rPr>
        <w:t>Renewals</w:t>
      </w:r>
      <w:r w:rsidRPr="004E392A">
        <w:rPr>
          <w:rFonts w:ascii="Segoe UI" w:hAnsi="Segoe UI" w:cs="Segoe UI"/>
          <w:sz w:val="18"/>
          <w:szCs w:val="18"/>
        </w:rPr>
        <w:t xml:space="preserve">, </w:t>
      </w:r>
      <w:r>
        <w:rPr>
          <w:rFonts w:ascii="Segoe UI" w:hAnsi="Segoe UI" w:cs="Segoe UI"/>
          <w:sz w:val="18"/>
          <w:szCs w:val="18"/>
        </w:rPr>
        <w:t>Auto-Renewals</w:t>
      </w:r>
      <w:r w:rsidRPr="004E392A">
        <w:rPr>
          <w:rFonts w:ascii="Segoe UI" w:hAnsi="Segoe UI" w:cs="Segoe UI"/>
          <w:sz w:val="18"/>
          <w:szCs w:val="18"/>
        </w:rPr>
        <w:t>}</w:t>
      </w:r>
    </w:p>
    <w:p w14:paraId="35C89E25" w14:textId="2EED785B" w:rsidR="0039134A" w:rsidRPr="002F5D75" w:rsidRDefault="00CE6FDE" w:rsidP="002F5D75">
      <w:pPr>
        <w:pStyle w:val="SourceCode"/>
        <w:ind w:left="1080"/>
        <w:rPr>
          <w:sz w:val="18"/>
          <w:szCs w:val="18"/>
        </w:rPr>
      </w:pPr>
      <w:r w:rsidRPr="0039134A">
        <w:rPr>
          <w:rStyle w:val="VerbatimChar"/>
          <w:sz w:val="18"/>
          <w:szCs w:val="18"/>
        </w:rPr>
        <w:t>## Confusion Matrix and Statistics</w:t>
      </w:r>
      <w:r w:rsidRPr="0039134A">
        <w:rPr>
          <w:sz w:val="18"/>
          <w:szCs w:val="18"/>
        </w:rPr>
        <w:br/>
      </w:r>
      <w:r w:rsidRPr="0039134A">
        <w:rPr>
          <w:rStyle w:val="VerbatimChar"/>
          <w:sz w:val="18"/>
          <w:szCs w:val="18"/>
        </w:rPr>
        <w:t xml:space="preserve">## </w:t>
      </w:r>
      <w:r w:rsidRPr="0039134A">
        <w:rPr>
          <w:sz w:val="18"/>
          <w:szCs w:val="18"/>
        </w:rPr>
        <w:br/>
      </w:r>
      <w:r w:rsidRPr="0039134A">
        <w:rPr>
          <w:rStyle w:val="VerbatimChar"/>
          <w:sz w:val="18"/>
          <w:szCs w:val="18"/>
        </w:rPr>
        <w:t>##           Reference</w:t>
      </w:r>
      <w:r w:rsidRPr="0039134A">
        <w:rPr>
          <w:sz w:val="18"/>
          <w:szCs w:val="18"/>
        </w:rPr>
        <w:br/>
      </w:r>
      <w:r w:rsidRPr="0039134A">
        <w:rPr>
          <w:rStyle w:val="VerbatimChar"/>
          <w:sz w:val="18"/>
          <w:szCs w:val="18"/>
        </w:rPr>
        <w:t>## Prediction High Moderate  Low</w:t>
      </w:r>
      <w:r w:rsidRPr="0039134A">
        <w:rPr>
          <w:sz w:val="18"/>
          <w:szCs w:val="18"/>
        </w:rPr>
        <w:br/>
      </w:r>
      <w:r w:rsidRPr="0039134A">
        <w:rPr>
          <w:rStyle w:val="VerbatimChar"/>
          <w:sz w:val="18"/>
          <w:szCs w:val="18"/>
        </w:rPr>
        <w:t>##   High       56        1    0</w:t>
      </w:r>
      <w:r w:rsidRPr="0039134A">
        <w:rPr>
          <w:sz w:val="18"/>
          <w:szCs w:val="18"/>
        </w:rPr>
        <w:br/>
      </w:r>
      <w:r w:rsidRPr="0039134A">
        <w:rPr>
          <w:rStyle w:val="VerbatimChar"/>
          <w:sz w:val="18"/>
          <w:szCs w:val="18"/>
        </w:rPr>
        <w:t>##   Moderate    0      653    2</w:t>
      </w:r>
      <w:r w:rsidRPr="0039134A">
        <w:rPr>
          <w:sz w:val="18"/>
          <w:szCs w:val="18"/>
        </w:rPr>
        <w:br/>
      </w:r>
      <w:r w:rsidRPr="0039134A">
        <w:rPr>
          <w:rStyle w:val="VerbatimChar"/>
          <w:sz w:val="18"/>
          <w:szCs w:val="18"/>
        </w:rPr>
        <w:t>##   Low         0        0 4554</w:t>
      </w:r>
      <w:r w:rsidRPr="0039134A">
        <w:rPr>
          <w:sz w:val="18"/>
          <w:szCs w:val="18"/>
        </w:rPr>
        <w:br/>
      </w:r>
      <w:r w:rsidRPr="0039134A">
        <w:rPr>
          <w:rStyle w:val="VerbatimChar"/>
          <w:sz w:val="18"/>
          <w:szCs w:val="18"/>
        </w:rPr>
        <w:t xml:space="preserve">## </w:t>
      </w:r>
      <w:r w:rsidRPr="0039134A">
        <w:rPr>
          <w:sz w:val="18"/>
          <w:szCs w:val="18"/>
        </w:rPr>
        <w:br/>
      </w:r>
      <w:r w:rsidRPr="0039134A">
        <w:rPr>
          <w:rStyle w:val="VerbatimChar"/>
          <w:sz w:val="18"/>
          <w:szCs w:val="18"/>
        </w:rPr>
        <w:t>## Overall Statistics</w:t>
      </w:r>
      <w:r w:rsidRPr="0039134A">
        <w:rPr>
          <w:sz w:val="18"/>
          <w:szCs w:val="18"/>
        </w:rPr>
        <w:br/>
      </w:r>
      <w:r w:rsidRPr="0039134A">
        <w:rPr>
          <w:rStyle w:val="VerbatimChar"/>
          <w:sz w:val="18"/>
          <w:szCs w:val="18"/>
        </w:rPr>
        <w:t xml:space="preserve">##                                           </w:t>
      </w:r>
      <w:r w:rsidRPr="0039134A">
        <w:rPr>
          <w:sz w:val="18"/>
          <w:szCs w:val="18"/>
        </w:rPr>
        <w:br/>
      </w:r>
      <w:r w:rsidRPr="0039134A">
        <w:rPr>
          <w:rStyle w:val="VerbatimChar"/>
          <w:sz w:val="18"/>
          <w:szCs w:val="18"/>
        </w:rPr>
        <w:t xml:space="preserve">##                Accuracy : 0.9994          </w:t>
      </w:r>
      <w:r w:rsidRPr="0039134A">
        <w:rPr>
          <w:sz w:val="18"/>
          <w:szCs w:val="18"/>
        </w:rPr>
        <w:br/>
      </w:r>
      <w:r w:rsidRPr="0039134A">
        <w:rPr>
          <w:rStyle w:val="VerbatimChar"/>
          <w:sz w:val="18"/>
          <w:szCs w:val="18"/>
        </w:rPr>
        <w:t>##                  95% CI : (0.9983, 0.9999)</w:t>
      </w:r>
      <w:r w:rsidRPr="0039134A">
        <w:rPr>
          <w:sz w:val="18"/>
          <w:szCs w:val="18"/>
        </w:rPr>
        <w:br/>
      </w:r>
      <w:r w:rsidRPr="0039134A">
        <w:rPr>
          <w:rStyle w:val="VerbatimChar"/>
          <w:sz w:val="18"/>
          <w:szCs w:val="18"/>
        </w:rPr>
        <w:t xml:space="preserve">##     No Information Rate : 0.8652          </w:t>
      </w:r>
      <w:r w:rsidRPr="0039134A">
        <w:rPr>
          <w:sz w:val="18"/>
          <w:szCs w:val="18"/>
        </w:rPr>
        <w:br/>
      </w:r>
      <w:r w:rsidRPr="0039134A">
        <w:rPr>
          <w:rStyle w:val="VerbatimChar"/>
          <w:sz w:val="18"/>
          <w:szCs w:val="18"/>
        </w:rPr>
        <w:t>##     P-Value [</w:t>
      </w:r>
      <w:proofErr w:type="spellStart"/>
      <w:r w:rsidRPr="0039134A">
        <w:rPr>
          <w:rStyle w:val="VerbatimChar"/>
          <w:sz w:val="18"/>
          <w:szCs w:val="18"/>
        </w:rPr>
        <w:t>Acc</w:t>
      </w:r>
      <w:proofErr w:type="spellEnd"/>
      <w:r w:rsidRPr="0039134A">
        <w:rPr>
          <w:rStyle w:val="VerbatimChar"/>
          <w:sz w:val="18"/>
          <w:szCs w:val="18"/>
        </w:rPr>
        <w:t xml:space="preserve"> &gt; NIR] : &lt; 2.2e-16       </w:t>
      </w:r>
      <w:r w:rsidRPr="0039134A">
        <w:rPr>
          <w:sz w:val="18"/>
          <w:szCs w:val="18"/>
        </w:rPr>
        <w:br/>
      </w:r>
      <w:r w:rsidRPr="0039134A">
        <w:rPr>
          <w:rStyle w:val="VerbatimChar"/>
          <w:sz w:val="18"/>
          <w:szCs w:val="18"/>
        </w:rPr>
        <w:t xml:space="preserve">##                                           </w:t>
      </w:r>
      <w:r w:rsidRPr="0039134A">
        <w:rPr>
          <w:sz w:val="18"/>
          <w:szCs w:val="18"/>
        </w:rPr>
        <w:br/>
      </w:r>
      <w:r w:rsidRPr="0039134A">
        <w:rPr>
          <w:rStyle w:val="VerbatimChar"/>
          <w:sz w:val="18"/>
          <w:szCs w:val="18"/>
        </w:rPr>
        <w:t xml:space="preserve">##                   Kappa : 0.9976          </w:t>
      </w:r>
      <w:r w:rsidRPr="0039134A">
        <w:rPr>
          <w:sz w:val="18"/>
          <w:szCs w:val="18"/>
        </w:rPr>
        <w:br/>
      </w:r>
      <w:r w:rsidRPr="0039134A">
        <w:rPr>
          <w:rStyle w:val="VerbatimChar"/>
          <w:sz w:val="18"/>
          <w:szCs w:val="18"/>
        </w:rPr>
        <w:t xml:space="preserve">##                                           </w:t>
      </w:r>
      <w:r w:rsidRPr="0039134A">
        <w:rPr>
          <w:sz w:val="18"/>
          <w:szCs w:val="18"/>
        </w:rPr>
        <w:br/>
      </w:r>
      <w:r w:rsidRPr="0039134A">
        <w:rPr>
          <w:rStyle w:val="VerbatimChar"/>
          <w:sz w:val="18"/>
          <w:szCs w:val="18"/>
        </w:rPr>
        <w:t xml:space="preserve">##  </w:t>
      </w:r>
      <w:proofErr w:type="spellStart"/>
      <w:r w:rsidRPr="0039134A">
        <w:rPr>
          <w:rStyle w:val="VerbatimChar"/>
          <w:sz w:val="18"/>
          <w:szCs w:val="18"/>
        </w:rPr>
        <w:t>Mcnemar's</w:t>
      </w:r>
      <w:proofErr w:type="spellEnd"/>
      <w:r w:rsidRPr="0039134A">
        <w:rPr>
          <w:rStyle w:val="VerbatimChar"/>
          <w:sz w:val="18"/>
          <w:szCs w:val="18"/>
        </w:rPr>
        <w:t xml:space="preserve"> Test P-Value : NA              </w:t>
      </w:r>
      <w:r w:rsidRPr="0039134A">
        <w:rPr>
          <w:sz w:val="18"/>
          <w:szCs w:val="18"/>
        </w:rPr>
        <w:br/>
      </w:r>
      <w:r w:rsidRPr="0039134A">
        <w:rPr>
          <w:rStyle w:val="VerbatimChar"/>
          <w:sz w:val="18"/>
          <w:szCs w:val="18"/>
        </w:rPr>
        <w:t xml:space="preserve">## </w:t>
      </w:r>
      <w:r w:rsidRPr="0039134A">
        <w:rPr>
          <w:sz w:val="18"/>
          <w:szCs w:val="18"/>
        </w:rPr>
        <w:br/>
      </w:r>
      <w:r w:rsidRPr="0039134A">
        <w:rPr>
          <w:rStyle w:val="VerbatimChar"/>
          <w:sz w:val="18"/>
          <w:szCs w:val="18"/>
        </w:rPr>
        <w:t>## Statistics by Class:</w:t>
      </w:r>
      <w:r w:rsidRPr="0039134A">
        <w:rPr>
          <w:sz w:val="18"/>
          <w:szCs w:val="18"/>
        </w:rPr>
        <w:br/>
      </w:r>
      <w:r w:rsidRPr="0039134A">
        <w:rPr>
          <w:rStyle w:val="VerbatimChar"/>
          <w:sz w:val="18"/>
          <w:szCs w:val="18"/>
        </w:rPr>
        <w:t xml:space="preserve">## </w:t>
      </w:r>
      <w:r w:rsidRPr="0039134A">
        <w:rPr>
          <w:sz w:val="18"/>
          <w:szCs w:val="18"/>
        </w:rPr>
        <w:br/>
      </w:r>
      <w:r w:rsidRPr="0039134A">
        <w:rPr>
          <w:rStyle w:val="VerbatimChar"/>
          <w:sz w:val="18"/>
          <w:szCs w:val="18"/>
        </w:rPr>
        <w:t>##                      Class: High Class: Moderate Class: Low</w:t>
      </w:r>
      <w:r w:rsidRPr="0039134A">
        <w:rPr>
          <w:sz w:val="18"/>
          <w:szCs w:val="18"/>
        </w:rPr>
        <w:br/>
      </w:r>
      <w:r w:rsidRPr="0039134A">
        <w:rPr>
          <w:rStyle w:val="VerbatimChar"/>
          <w:sz w:val="18"/>
          <w:szCs w:val="18"/>
        </w:rPr>
        <w:t>## Sensitivity              1.00000          0.9985     0.9996</w:t>
      </w:r>
      <w:r w:rsidRPr="0039134A">
        <w:rPr>
          <w:sz w:val="18"/>
          <w:szCs w:val="18"/>
        </w:rPr>
        <w:br/>
      </w:r>
      <w:r w:rsidRPr="0039134A">
        <w:rPr>
          <w:rStyle w:val="VerbatimChar"/>
          <w:sz w:val="18"/>
          <w:szCs w:val="18"/>
        </w:rPr>
        <w:t>## Specificity              0.99981          0.9996     1.0000</w:t>
      </w:r>
      <w:r w:rsidRPr="0039134A">
        <w:rPr>
          <w:sz w:val="18"/>
          <w:szCs w:val="18"/>
        </w:rPr>
        <w:br/>
      </w:r>
      <w:r w:rsidRPr="0039134A">
        <w:rPr>
          <w:rStyle w:val="VerbatimChar"/>
          <w:sz w:val="18"/>
          <w:szCs w:val="18"/>
        </w:rPr>
        <w:t xml:space="preserve">## </w:t>
      </w:r>
      <w:proofErr w:type="spellStart"/>
      <w:r w:rsidRPr="0039134A">
        <w:rPr>
          <w:rStyle w:val="VerbatimChar"/>
          <w:sz w:val="18"/>
          <w:szCs w:val="18"/>
        </w:rPr>
        <w:t>Pos</w:t>
      </w:r>
      <w:proofErr w:type="spellEnd"/>
      <w:r w:rsidRPr="0039134A">
        <w:rPr>
          <w:rStyle w:val="VerbatimChar"/>
          <w:sz w:val="18"/>
          <w:szCs w:val="18"/>
        </w:rPr>
        <w:t xml:space="preserve"> </w:t>
      </w:r>
      <w:proofErr w:type="spellStart"/>
      <w:r w:rsidRPr="0039134A">
        <w:rPr>
          <w:rStyle w:val="VerbatimChar"/>
          <w:sz w:val="18"/>
          <w:szCs w:val="18"/>
        </w:rPr>
        <w:t>Pred</w:t>
      </w:r>
      <w:proofErr w:type="spellEnd"/>
      <w:r w:rsidRPr="0039134A">
        <w:rPr>
          <w:rStyle w:val="VerbatimChar"/>
          <w:sz w:val="18"/>
          <w:szCs w:val="18"/>
        </w:rPr>
        <w:t xml:space="preserve"> Value           0.98246          0.9969     1.0000</w:t>
      </w:r>
      <w:r w:rsidRPr="0039134A">
        <w:rPr>
          <w:sz w:val="18"/>
          <w:szCs w:val="18"/>
        </w:rPr>
        <w:br/>
      </w:r>
      <w:r w:rsidRPr="0039134A">
        <w:rPr>
          <w:rStyle w:val="VerbatimChar"/>
          <w:sz w:val="18"/>
          <w:szCs w:val="18"/>
        </w:rPr>
        <w:t xml:space="preserve">## Neg </w:t>
      </w:r>
      <w:proofErr w:type="spellStart"/>
      <w:r w:rsidRPr="0039134A">
        <w:rPr>
          <w:rStyle w:val="VerbatimChar"/>
          <w:sz w:val="18"/>
          <w:szCs w:val="18"/>
        </w:rPr>
        <w:t>Pred</w:t>
      </w:r>
      <w:proofErr w:type="spellEnd"/>
      <w:r w:rsidRPr="0039134A">
        <w:rPr>
          <w:rStyle w:val="VerbatimChar"/>
          <w:sz w:val="18"/>
          <w:szCs w:val="18"/>
        </w:rPr>
        <w:t xml:space="preserve"> Value           1.00000          0.9998     0.9972</w:t>
      </w:r>
      <w:r w:rsidRPr="0039134A">
        <w:rPr>
          <w:sz w:val="18"/>
          <w:szCs w:val="18"/>
        </w:rPr>
        <w:br/>
      </w:r>
      <w:r w:rsidRPr="0039134A">
        <w:rPr>
          <w:rStyle w:val="VerbatimChar"/>
          <w:sz w:val="18"/>
          <w:szCs w:val="18"/>
        </w:rPr>
        <w:t>## Prevalence               0.01063          0.1242     0.8652</w:t>
      </w:r>
      <w:r w:rsidRPr="0039134A">
        <w:rPr>
          <w:sz w:val="18"/>
          <w:szCs w:val="18"/>
        </w:rPr>
        <w:br/>
      </w:r>
      <w:r w:rsidRPr="0039134A">
        <w:rPr>
          <w:rStyle w:val="VerbatimChar"/>
          <w:sz w:val="18"/>
          <w:szCs w:val="18"/>
        </w:rPr>
        <w:t>## Detection Rate           0.01063          0.1240     0.8648</w:t>
      </w:r>
      <w:r w:rsidRPr="0039134A">
        <w:rPr>
          <w:sz w:val="18"/>
          <w:szCs w:val="18"/>
        </w:rPr>
        <w:br/>
      </w:r>
      <w:r w:rsidRPr="0039134A">
        <w:rPr>
          <w:rStyle w:val="VerbatimChar"/>
          <w:sz w:val="18"/>
          <w:szCs w:val="18"/>
        </w:rPr>
        <w:t>## Detection Prevalence     0.01082          0.1244     0.8648</w:t>
      </w:r>
      <w:r w:rsidRPr="0039134A">
        <w:rPr>
          <w:sz w:val="18"/>
          <w:szCs w:val="18"/>
        </w:rPr>
        <w:br/>
      </w:r>
      <w:r w:rsidRPr="0039134A">
        <w:rPr>
          <w:rStyle w:val="VerbatimChar"/>
          <w:sz w:val="18"/>
          <w:szCs w:val="18"/>
        </w:rPr>
        <w:t>## Balanced Accuracy        0.99990          0.9990     0.9998</w:t>
      </w:r>
    </w:p>
    <w:p w14:paraId="2E320F62" w14:textId="77777777" w:rsidR="00CE6FDE" w:rsidRPr="0039134A" w:rsidRDefault="00CE6FDE" w:rsidP="00F57B6E">
      <w:pPr>
        <w:pStyle w:val="BodyText"/>
        <w:numPr>
          <w:ilvl w:val="0"/>
          <w:numId w:val="8"/>
        </w:numPr>
        <w:ind w:left="1800"/>
        <w:rPr>
          <w:sz w:val="22"/>
          <w:szCs w:val="22"/>
        </w:rPr>
      </w:pPr>
      <w:r w:rsidRPr="0039134A">
        <w:rPr>
          <w:sz w:val="22"/>
          <w:szCs w:val="22"/>
        </w:rPr>
        <w:t>Dynamic Loan Period Classification</w:t>
      </w:r>
    </w:p>
    <w:p w14:paraId="5184E67C" w14:textId="7734A627" w:rsidR="00CE6FDE" w:rsidRDefault="00CE6FDE" w:rsidP="00C30BAB">
      <w:pPr>
        <w:pStyle w:val="BodyText"/>
        <w:ind w:left="1800"/>
        <w:rPr>
          <w:sz w:val="22"/>
          <w:szCs w:val="22"/>
          <w:lang w:val="en-GB"/>
        </w:rPr>
      </w:pPr>
      <w:r>
        <w:rPr>
          <w:sz w:val="22"/>
          <w:szCs w:val="22"/>
          <w:lang w:val="en-GB"/>
        </w:rPr>
        <w:t>The Charts provided below depict how our models classify loan periods based on the two sets of variables. The first model is based on Requests and Recalls, while the second one is based on Renewals and Auto-Renewals. For example, in the first case below, if the number of Requests in a new data row is less than 4 and the number of Recalls is less than 6, then according to the decision tree below, this data row is classified into a 10</w:t>
      </w:r>
      <w:r w:rsidR="006326EE">
        <w:rPr>
          <w:sz w:val="22"/>
          <w:szCs w:val="22"/>
          <w:lang w:val="en-GB"/>
        </w:rPr>
        <w:t>-</w:t>
      </w:r>
      <w:r>
        <w:rPr>
          <w:sz w:val="22"/>
          <w:szCs w:val="22"/>
          <w:lang w:val="en-GB"/>
        </w:rPr>
        <w:t xml:space="preserve">day loan category. (Note: the number of days </w:t>
      </w:r>
      <w:r>
        <w:rPr>
          <w:sz w:val="22"/>
          <w:szCs w:val="22"/>
          <w:lang w:val="en-GB"/>
        </w:rPr>
        <w:lastRenderedPageBreak/>
        <w:t xml:space="preserve">at present </w:t>
      </w:r>
      <w:r w:rsidR="006326EE">
        <w:rPr>
          <w:sz w:val="22"/>
          <w:szCs w:val="22"/>
          <w:lang w:val="en-GB"/>
        </w:rPr>
        <w:t>is</w:t>
      </w:r>
      <w:r>
        <w:rPr>
          <w:sz w:val="22"/>
          <w:szCs w:val="22"/>
          <w:lang w:val="en-GB"/>
        </w:rPr>
        <w:t xml:space="preserve"> linearly divided based on the demand levels. The stakeholders at </w:t>
      </w:r>
      <w:r w:rsidR="006326EE">
        <w:rPr>
          <w:sz w:val="22"/>
          <w:szCs w:val="22"/>
          <w:lang w:val="en-GB"/>
        </w:rPr>
        <w:t xml:space="preserve">the </w:t>
      </w:r>
      <w:r>
        <w:rPr>
          <w:sz w:val="22"/>
          <w:szCs w:val="22"/>
          <w:lang w:val="en-GB"/>
        </w:rPr>
        <w:t>library will decide the number of days in the final version of the product).</w:t>
      </w:r>
      <w:r>
        <w:rPr>
          <w:sz w:val="22"/>
          <w:szCs w:val="22"/>
          <w:lang w:val="en-GB"/>
        </w:rPr>
        <w:br/>
      </w:r>
    </w:p>
    <w:p w14:paraId="728B129D" w14:textId="77777777" w:rsidR="00CE6FDE" w:rsidRDefault="00CE6FDE" w:rsidP="00C30BAB">
      <w:pPr>
        <w:pStyle w:val="BodyText"/>
        <w:ind w:left="1800"/>
        <w:rPr>
          <w:rStyle w:val="VerbatimChar"/>
          <w:sz w:val="18"/>
          <w:szCs w:val="18"/>
        </w:rPr>
      </w:pPr>
      <w:r>
        <w:rPr>
          <w:sz w:val="22"/>
          <w:szCs w:val="22"/>
          <w:lang w:val="en-GB"/>
        </w:rPr>
        <w:t>The statistics below the charts depict the accuracy of the prediction of the respective model. In the first case below, the model predicts the class of the demand with 99.94 % accuracy. This high level of accuracy should be expected because we have manually clustered and labelled our data, before building our classification models on it.</w:t>
      </w:r>
    </w:p>
    <w:p w14:paraId="5C55FCA1" w14:textId="77777777" w:rsidR="00CE6FDE" w:rsidRDefault="00CE6FDE" w:rsidP="00CE6FDE">
      <w:pPr>
        <w:pStyle w:val="BodyText"/>
        <w:ind w:left="360"/>
        <w:rPr>
          <w:rStyle w:val="VerbatimChar"/>
          <w:sz w:val="18"/>
          <w:szCs w:val="18"/>
        </w:rPr>
      </w:pPr>
      <w:r>
        <w:rPr>
          <w:noProof/>
        </w:rPr>
        <w:drawing>
          <wp:inline distT="0" distB="0" distL="0" distR="0" wp14:anchorId="4ECF3132" wp14:editId="24F78538">
            <wp:extent cx="5731510" cy="2964815"/>
            <wp:effectExtent l="0" t="0" r="2540" b="6985"/>
            <wp:docPr id="6864645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inline>
        </w:drawing>
      </w:r>
    </w:p>
    <w:p w14:paraId="78015ED5" w14:textId="12C56D15" w:rsidR="00CE6FDE" w:rsidRPr="00C30BAB" w:rsidRDefault="00C30BAB" w:rsidP="00C30BAB">
      <w:pPr>
        <w:pStyle w:val="ListParagraph"/>
        <w:ind w:left="360"/>
        <w:jc w:val="center"/>
        <w:rPr>
          <w:rStyle w:val="VerbatimChar"/>
          <w:rFonts w:ascii="Segoe UI" w:hAnsi="Segoe UI" w:cs="Segoe UI"/>
          <w:sz w:val="18"/>
          <w:szCs w:val="18"/>
          <w:shd w:val="clear" w:color="auto" w:fill="auto"/>
        </w:rPr>
      </w:pPr>
      <w:r w:rsidRPr="003206D9">
        <w:rPr>
          <w:rFonts w:ascii="Segoe UI" w:hAnsi="Segoe UI" w:cs="Segoe UI"/>
          <w:sz w:val="18"/>
          <w:szCs w:val="18"/>
        </w:rPr>
        <w:t xml:space="preserve">Figure </w:t>
      </w:r>
      <w:r>
        <w:rPr>
          <w:rFonts w:ascii="Segoe UI" w:hAnsi="Segoe UI" w:cs="Segoe UI"/>
          <w:sz w:val="18"/>
          <w:szCs w:val="18"/>
        </w:rPr>
        <w:t xml:space="preserve">17: </w:t>
      </w:r>
      <w:r w:rsidRPr="004E392A">
        <w:rPr>
          <w:rFonts w:ascii="Segoe UI" w:hAnsi="Segoe UI" w:cs="Segoe UI"/>
          <w:sz w:val="18"/>
          <w:szCs w:val="18"/>
        </w:rPr>
        <w:t>Decision Tree based on {Requests, Recalls}</w:t>
      </w:r>
    </w:p>
    <w:p w14:paraId="02E0921B" w14:textId="174CFA85" w:rsidR="00CE6FDE" w:rsidRPr="004A64A7" w:rsidRDefault="00CE6FDE" w:rsidP="004A64A7">
      <w:pPr>
        <w:pStyle w:val="SourceCode"/>
        <w:ind w:left="360"/>
        <w:rPr>
          <w:rStyle w:val="VerbatimChar"/>
          <w:sz w:val="18"/>
          <w:szCs w:val="18"/>
          <w:shd w:val="clear" w:color="auto" w:fill="auto"/>
        </w:rPr>
      </w:pPr>
      <w:r w:rsidRPr="00A63EC4">
        <w:rPr>
          <w:rStyle w:val="VerbatimChar"/>
          <w:sz w:val="18"/>
          <w:szCs w:val="18"/>
        </w:rPr>
        <w:t>## Confusion Matrix and Statistics</w:t>
      </w:r>
      <w:r w:rsidRPr="00A63EC4">
        <w:rPr>
          <w:sz w:val="18"/>
          <w:szCs w:val="18"/>
        </w:rPr>
        <w:br/>
      </w:r>
      <w:r w:rsidRPr="00A63EC4">
        <w:rPr>
          <w:rStyle w:val="VerbatimChar"/>
          <w:sz w:val="18"/>
          <w:szCs w:val="18"/>
        </w:rPr>
        <w:t xml:space="preserve">## </w:t>
      </w:r>
      <w:r w:rsidRPr="00A63EC4">
        <w:rPr>
          <w:sz w:val="18"/>
          <w:szCs w:val="18"/>
        </w:rPr>
        <w:br/>
      </w:r>
      <w:r w:rsidRPr="00A63EC4">
        <w:rPr>
          <w:rStyle w:val="VerbatimChar"/>
          <w:sz w:val="18"/>
          <w:szCs w:val="18"/>
        </w:rPr>
        <w:t>##           Reference</w:t>
      </w:r>
      <w:r w:rsidRPr="00A63EC4">
        <w:rPr>
          <w:sz w:val="18"/>
          <w:szCs w:val="18"/>
        </w:rPr>
        <w:br/>
      </w:r>
      <w:r w:rsidRPr="00A63EC4">
        <w:rPr>
          <w:rStyle w:val="VerbatimChar"/>
          <w:sz w:val="18"/>
          <w:szCs w:val="18"/>
        </w:rPr>
        <w:t>## Prediction 4 Days 3 Days 6 Days 1 Day 5 Days 10 Day 9 Days 7 Days 2 Days 8 Days</w:t>
      </w:r>
      <w:r w:rsidRPr="00A63EC4">
        <w:rPr>
          <w:sz w:val="18"/>
          <w:szCs w:val="18"/>
        </w:rPr>
        <w:br/>
      </w:r>
      <w:r w:rsidRPr="00A63EC4">
        <w:rPr>
          <w:rStyle w:val="VerbatimChar"/>
          <w:sz w:val="18"/>
          <w:szCs w:val="18"/>
        </w:rPr>
        <w:t>##     4 Days      2      0      0     0      0      0      0      0      0      0</w:t>
      </w:r>
      <w:r w:rsidRPr="00A63EC4">
        <w:rPr>
          <w:sz w:val="18"/>
          <w:szCs w:val="18"/>
        </w:rPr>
        <w:br/>
      </w:r>
      <w:r w:rsidRPr="00A63EC4">
        <w:rPr>
          <w:rStyle w:val="VerbatimChar"/>
          <w:sz w:val="18"/>
          <w:szCs w:val="18"/>
        </w:rPr>
        <w:t>##     3 Days      0      0      0     0      0      0      0      0      0      0</w:t>
      </w:r>
      <w:r w:rsidRPr="00A63EC4">
        <w:rPr>
          <w:sz w:val="18"/>
          <w:szCs w:val="18"/>
        </w:rPr>
        <w:br/>
      </w:r>
      <w:r w:rsidRPr="00A63EC4">
        <w:rPr>
          <w:rStyle w:val="VerbatimChar"/>
          <w:sz w:val="18"/>
          <w:szCs w:val="18"/>
        </w:rPr>
        <w:t>##     6 Days      0      0      7     0      0      0      0      0      0      0</w:t>
      </w:r>
      <w:r w:rsidRPr="00A63EC4">
        <w:rPr>
          <w:sz w:val="18"/>
          <w:szCs w:val="18"/>
        </w:rPr>
        <w:br/>
      </w:r>
      <w:r w:rsidRPr="00A63EC4">
        <w:rPr>
          <w:rStyle w:val="VerbatimChar"/>
          <w:sz w:val="18"/>
          <w:szCs w:val="18"/>
        </w:rPr>
        <w:t>##     1 Day       0      0      0     0      0      0      0      0      0      0</w:t>
      </w:r>
      <w:r w:rsidRPr="00A63EC4">
        <w:rPr>
          <w:sz w:val="18"/>
          <w:szCs w:val="18"/>
        </w:rPr>
        <w:br/>
      </w:r>
      <w:r w:rsidRPr="00A63EC4">
        <w:rPr>
          <w:rStyle w:val="VerbatimChar"/>
          <w:sz w:val="18"/>
          <w:szCs w:val="18"/>
        </w:rPr>
        <w:t>##     5 Days      1      0      0     0      3      0      0      0      0      0</w:t>
      </w:r>
      <w:r w:rsidRPr="00A63EC4">
        <w:rPr>
          <w:sz w:val="18"/>
          <w:szCs w:val="18"/>
        </w:rPr>
        <w:br/>
      </w:r>
      <w:r w:rsidRPr="00A63EC4">
        <w:rPr>
          <w:rStyle w:val="VerbatimChar"/>
          <w:sz w:val="18"/>
          <w:szCs w:val="18"/>
        </w:rPr>
        <w:t>##     10 Day      0      0      0     0      0   5154      0      0      0      0</w:t>
      </w:r>
      <w:r w:rsidRPr="00A63EC4">
        <w:rPr>
          <w:sz w:val="18"/>
          <w:szCs w:val="18"/>
        </w:rPr>
        <w:br/>
      </w:r>
      <w:r w:rsidRPr="00A63EC4">
        <w:rPr>
          <w:rStyle w:val="VerbatimChar"/>
          <w:sz w:val="18"/>
          <w:szCs w:val="18"/>
        </w:rPr>
        <w:t>##     9 Days      0      0      0     0      0      0     76      0      0      0</w:t>
      </w:r>
      <w:r w:rsidRPr="00A63EC4">
        <w:rPr>
          <w:sz w:val="18"/>
          <w:szCs w:val="18"/>
        </w:rPr>
        <w:br/>
      </w:r>
      <w:r w:rsidRPr="00A63EC4">
        <w:rPr>
          <w:rStyle w:val="VerbatimChar"/>
          <w:sz w:val="18"/>
          <w:szCs w:val="18"/>
        </w:rPr>
        <w:t>##     7 Days      0      0      0     0      0      0      0     14      0      1</w:t>
      </w:r>
      <w:r w:rsidRPr="00A63EC4">
        <w:rPr>
          <w:sz w:val="18"/>
          <w:szCs w:val="18"/>
        </w:rPr>
        <w:br/>
      </w:r>
      <w:r w:rsidRPr="00A63EC4">
        <w:rPr>
          <w:rStyle w:val="VerbatimChar"/>
          <w:sz w:val="18"/>
          <w:szCs w:val="18"/>
        </w:rPr>
        <w:t>##     2 Days      0      0      0     0      0      0      0      0      0      0</w:t>
      </w:r>
      <w:r w:rsidRPr="00A63EC4">
        <w:rPr>
          <w:sz w:val="18"/>
          <w:szCs w:val="18"/>
        </w:rPr>
        <w:br/>
      </w:r>
      <w:r w:rsidRPr="00A63EC4">
        <w:rPr>
          <w:rStyle w:val="VerbatimChar"/>
          <w:sz w:val="18"/>
          <w:szCs w:val="18"/>
        </w:rPr>
        <w:t>##     8 Days      0      0      0     0      0      0      0      1      0      4</w:t>
      </w:r>
      <w:r w:rsidRPr="00A63EC4">
        <w:rPr>
          <w:sz w:val="18"/>
          <w:szCs w:val="18"/>
        </w:rPr>
        <w:br/>
      </w:r>
      <w:r w:rsidRPr="00A63EC4">
        <w:rPr>
          <w:rStyle w:val="VerbatimChar"/>
          <w:sz w:val="18"/>
          <w:szCs w:val="18"/>
        </w:rPr>
        <w:t xml:space="preserve">## </w:t>
      </w:r>
      <w:r w:rsidRPr="00A63EC4">
        <w:rPr>
          <w:sz w:val="18"/>
          <w:szCs w:val="18"/>
        </w:rPr>
        <w:br/>
      </w:r>
      <w:r w:rsidRPr="00A63EC4">
        <w:rPr>
          <w:rStyle w:val="VerbatimChar"/>
          <w:sz w:val="18"/>
          <w:szCs w:val="18"/>
        </w:rPr>
        <w:t>## Overall Statistics</w:t>
      </w:r>
      <w:r w:rsidRPr="00A63EC4">
        <w:rPr>
          <w:sz w:val="18"/>
          <w:szCs w:val="18"/>
        </w:rPr>
        <w:br/>
      </w:r>
      <w:r w:rsidRPr="00A63EC4">
        <w:rPr>
          <w:rStyle w:val="VerbatimChar"/>
          <w:sz w:val="18"/>
          <w:szCs w:val="18"/>
        </w:rPr>
        <w:t xml:space="preserve">##                                           </w:t>
      </w:r>
      <w:r w:rsidRPr="00A63EC4">
        <w:rPr>
          <w:sz w:val="18"/>
          <w:szCs w:val="18"/>
        </w:rPr>
        <w:br/>
      </w:r>
      <w:r w:rsidRPr="00A63EC4">
        <w:rPr>
          <w:rStyle w:val="VerbatimChar"/>
          <w:sz w:val="18"/>
          <w:szCs w:val="18"/>
        </w:rPr>
        <w:t xml:space="preserve">##                Accuracy : 0.9994          </w:t>
      </w:r>
      <w:r w:rsidRPr="00A63EC4">
        <w:rPr>
          <w:sz w:val="18"/>
          <w:szCs w:val="18"/>
        </w:rPr>
        <w:br/>
      </w:r>
      <w:r w:rsidRPr="00A63EC4">
        <w:rPr>
          <w:rStyle w:val="VerbatimChar"/>
          <w:sz w:val="18"/>
          <w:szCs w:val="18"/>
        </w:rPr>
        <w:t>##                  95% CI : (0.9983, 0.9999)</w:t>
      </w:r>
      <w:r w:rsidRPr="00A63EC4">
        <w:rPr>
          <w:sz w:val="18"/>
          <w:szCs w:val="18"/>
        </w:rPr>
        <w:br/>
      </w:r>
      <w:r w:rsidRPr="00A63EC4">
        <w:rPr>
          <w:rStyle w:val="VerbatimChar"/>
          <w:sz w:val="18"/>
          <w:szCs w:val="18"/>
        </w:rPr>
        <w:t xml:space="preserve">##     No Information Rate : 0.9793          </w:t>
      </w:r>
      <w:r w:rsidRPr="00A63EC4">
        <w:rPr>
          <w:sz w:val="18"/>
          <w:szCs w:val="18"/>
        </w:rPr>
        <w:br/>
      </w:r>
      <w:r w:rsidRPr="00A63EC4">
        <w:rPr>
          <w:rStyle w:val="VerbatimChar"/>
          <w:sz w:val="18"/>
          <w:szCs w:val="18"/>
        </w:rPr>
        <w:t>##     P-Value [</w:t>
      </w:r>
      <w:proofErr w:type="spellStart"/>
      <w:r w:rsidRPr="00A63EC4">
        <w:rPr>
          <w:rStyle w:val="VerbatimChar"/>
          <w:sz w:val="18"/>
          <w:szCs w:val="18"/>
        </w:rPr>
        <w:t>Acc</w:t>
      </w:r>
      <w:proofErr w:type="spellEnd"/>
      <w:r w:rsidRPr="00A63EC4">
        <w:rPr>
          <w:rStyle w:val="VerbatimChar"/>
          <w:sz w:val="18"/>
          <w:szCs w:val="18"/>
        </w:rPr>
        <w:t xml:space="preserve"> &gt; NIR] : &lt; 2.2e-16       </w:t>
      </w:r>
      <w:r w:rsidRPr="00A63EC4">
        <w:rPr>
          <w:sz w:val="18"/>
          <w:szCs w:val="18"/>
        </w:rPr>
        <w:br/>
      </w:r>
      <w:r w:rsidRPr="00A63EC4">
        <w:rPr>
          <w:rStyle w:val="VerbatimChar"/>
          <w:sz w:val="18"/>
          <w:szCs w:val="18"/>
        </w:rPr>
        <w:t xml:space="preserve">##                                           </w:t>
      </w:r>
      <w:r w:rsidRPr="00A63EC4">
        <w:rPr>
          <w:sz w:val="18"/>
          <w:szCs w:val="18"/>
        </w:rPr>
        <w:br/>
      </w:r>
      <w:r w:rsidRPr="00A63EC4">
        <w:rPr>
          <w:rStyle w:val="VerbatimChar"/>
          <w:sz w:val="18"/>
          <w:szCs w:val="18"/>
        </w:rPr>
        <w:t xml:space="preserve">##                   Kappa : 0.986           </w:t>
      </w:r>
      <w:r w:rsidRPr="00A63EC4">
        <w:rPr>
          <w:sz w:val="18"/>
          <w:szCs w:val="18"/>
        </w:rPr>
        <w:br/>
      </w:r>
      <w:r w:rsidRPr="00A63EC4">
        <w:rPr>
          <w:rStyle w:val="VerbatimChar"/>
          <w:sz w:val="18"/>
          <w:szCs w:val="18"/>
        </w:rPr>
        <w:t xml:space="preserve">##                                           </w:t>
      </w:r>
      <w:r w:rsidRPr="00A63EC4">
        <w:rPr>
          <w:sz w:val="18"/>
          <w:szCs w:val="18"/>
        </w:rPr>
        <w:br/>
      </w:r>
      <w:r w:rsidRPr="00A63EC4">
        <w:rPr>
          <w:rStyle w:val="VerbatimChar"/>
          <w:sz w:val="18"/>
          <w:szCs w:val="18"/>
        </w:rPr>
        <w:t xml:space="preserve">##  </w:t>
      </w:r>
      <w:proofErr w:type="spellStart"/>
      <w:r w:rsidRPr="00A63EC4">
        <w:rPr>
          <w:rStyle w:val="VerbatimChar"/>
          <w:sz w:val="18"/>
          <w:szCs w:val="18"/>
        </w:rPr>
        <w:t>Mcnemar's</w:t>
      </w:r>
      <w:proofErr w:type="spellEnd"/>
      <w:r w:rsidRPr="00A63EC4">
        <w:rPr>
          <w:rStyle w:val="VerbatimChar"/>
          <w:sz w:val="18"/>
          <w:szCs w:val="18"/>
        </w:rPr>
        <w:t xml:space="preserve"> Test P-Value : NA              </w:t>
      </w:r>
      <w:r w:rsidRPr="00A63EC4">
        <w:rPr>
          <w:sz w:val="18"/>
          <w:szCs w:val="18"/>
        </w:rPr>
        <w:br/>
      </w:r>
      <w:r w:rsidRPr="00A63EC4">
        <w:rPr>
          <w:rStyle w:val="VerbatimChar"/>
          <w:sz w:val="18"/>
          <w:szCs w:val="18"/>
        </w:rPr>
        <w:t xml:space="preserve">## </w:t>
      </w:r>
      <w:r w:rsidRPr="00A63EC4">
        <w:rPr>
          <w:sz w:val="18"/>
          <w:szCs w:val="18"/>
        </w:rPr>
        <w:br/>
      </w:r>
      <w:r w:rsidRPr="00A63EC4">
        <w:rPr>
          <w:rStyle w:val="VerbatimChar"/>
          <w:sz w:val="18"/>
          <w:szCs w:val="18"/>
        </w:rPr>
        <w:t>## Statistics by Class:</w:t>
      </w:r>
      <w:r w:rsidRPr="00A63EC4">
        <w:rPr>
          <w:sz w:val="18"/>
          <w:szCs w:val="18"/>
        </w:rPr>
        <w:br/>
      </w:r>
      <w:r w:rsidRPr="00A63EC4">
        <w:rPr>
          <w:rStyle w:val="VerbatimChar"/>
          <w:sz w:val="18"/>
          <w:szCs w:val="18"/>
        </w:rPr>
        <w:t xml:space="preserve">## </w:t>
      </w:r>
      <w:r w:rsidRPr="00A63EC4">
        <w:rPr>
          <w:sz w:val="18"/>
          <w:szCs w:val="18"/>
        </w:rPr>
        <w:br/>
      </w:r>
      <w:r w:rsidRPr="00A63EC4">
        <w:rPr>
          <w:rStyle w:val="VerbatimChar"/>
          <w:sz w:val="18"/>
          <w:szCs w:val="18"/>
        </w:rPr>
        <w:t>##                      Class: 4 Days Class: 3 Days Class: 6 Days Class: 1 Day</w:t>
      </w:r>
      <w:r w:rsidRPr="00A63EC4">
        <w:rPr>
          <w:sz w:val="18"/>
          <w:szCs w:val="18"/>
        </w:rPr>
        <w:br/>
      </w:r>
      <w:r w:rsidRPr="00A63EC4">
        <w:rPr>
          <w:rStyle w:val="VerbatimChar"/>
          <w:sz w:val="18"/>
          <w:szCs w:val="18"/>
        </w:rPr>
        <w:lastRenderedPageBreak/>
        <w:t>## Sensitivity                0.66667            NA       1.00000           NA</w:t>
      </w:r>
      <w:r w:rsidRPr="00A63EC4">
        <w:rPr>
          <w:sz w:val="18"/>
          <w:szCs w:val="18"/>
        </w:rPr>
        <w:br/>
      </w:r>
      <w:r w:rsidRPr="00A63EC4">
        <w:rPr>
          <w:rStyle w:val="VerbatimChar"/>
          <w:sz w:val="18"/>
          <w:szCs w:val="18"/>
        </w:rPr>
        <w:t>## Specificity                1.00000             1       1.00000            1</w:t>
      </w:r>
      <w:r w:rsidRPr="00A63EC4">
        <w:rPr>
          <w:sz w:val="18"/>
          <w:szCs w:val="18"/>
        </w:rPr>
        <w:br/>
      </w:r>
      <w:r w:rsidRPr="00A63EC4">
        <w:rPr>
          <w:rStyle w:val="VerbatimChar"/>
          <w:sz w:val="18"/>
          <w:szCs w:val="18"/>
        </w:rPr>
        <w:t xml:space="preserve">## </w:t>
      </w:r>
      <w:proofErr w:type="spellStart"/>
      <w:r w:rsidRPr="00A63EC4">
        <w:rPr>
          <w:rStyle w:val="VerbatimChar"/>
          <w:sz w:val="18"/>
          <w:szCs w:val="18"/>
        </w:rPr>
        <w:t>Pos</w:t>
      </w:r>
      <w:proofErr w:type="spellEnd"/>
      <w:r w:rsidRPr="00A63EC4">
        <w:rPr>
          <w:rStyle w:val="VerbatimChar"/>
          <w:sz w:val="18"/>
          <w:szCs w:val="18"/>
        </w:rPr>
        <w:t xml:space="preserve"> </w:t>
      </w:r>
      <w:proofErr w:type="spellStart"/>
      <w:r w:rsidRPr="00A63EC4">
        <w:rPr>
          <w:rStyle w:val="VerbatimChar"/>
          <w:sz w:val="18"/>
          <w:szCs w:val="18"/>
        </w:rPr>
        <w:t>Pred</w:t>
      </w:r>
      <w:proofErr w:type="spellEnd"/>
      <w:r w:rsidRPr="00A63EC4">
        <w:rPr>
          <w:rStyle w:val="VerbatimChar"/>
          <w:sz w:val="18"/>
          <w:szCs w:val="18"/>
        </w:rPr>
        <w:t xml:space="preserve"> Value             1.00000            NA       1.00000           NA</w:t>
      </w:r>
      <w:r w:rsidRPr="00A63EC4">
        <w:rPr>
          <w:sz w:val="18"/>
          <w:szCs w:val="18"/>
        </w:rPr>
        <w:br/>
      </w:r>
      <w:r w:rsidRPr="00A63EC4">
        <w:rPr>
          <w:rStyle w:val="VerbatimChar"/>
          <w:sz w:val="18"/>
          <w:szCs w:val="18"/>
        </w:rPr>
        <w:t xml:space="preserve">## Neg </w:t>
      </w:r>
      <w:proofErr w:type="spellStart"/>
      <w:r w:rsidRPr="00A63EC4">
        <w:rPr>
          <w:rStyle w:val="VerbatimChar"/>
          <w:sz w:val="18"/>
          <w:szCs w:val="18"/>
        </w:rPr>
        <w:t>Pred</w:t>
      </w:r>
      <w:proofErr w:type="spellEnd"/>
      <w:r w:rsidRPr="00A63EC4">
        <w:rPr>
          <w:rStyle w:val="VerbatimChar"/>
          <w:sz w:val="18"/>
          <w:szCs w:val="18"/>
        </w:rPr>
        <w:t xml:space="preserve"> Value             0.99981            NA       1.00000           NA</w:t>
      </w:r>
      <w:r w:rsidRPr="00A63EC4">
        <w:rPr>
          <w:sz w:val="18"/>
          <w:szCs w:val="18"/>
        </w:rPr>
        <w:br/>
      </w:r>
      <w:r w:rsidRPr="00A63EC4">
        <w:rPr>
          <w:rStyle w:val="VerbatimChar"/>
          <w:sz w:val="18"/>
          <w:szCs w:val="18"/>
        </w:rPr>
        <w:t>## Prevalence                 0.00057             0       0.00133            0</w:t>
      </w:r>
      <w:r w:rsidRPr="00A63EC4">
        <w:rPr>
          <w:sz w:val="18"/>
          <w:szCs w:val="18"/>
        </w:rPr>
        <w:br/>
      </w:r>
      <w:r w:rsidRPr="00A63EC4">
        <w:rPr>
          <w:rStyle w:val="VerbatimChar"/>
          <w:sz w:val="18"/>
          <w:szCs w:val="18"/>
        </w:rPr>
        <w:t>## Detection Rate             0.00038             0       0.00133            0</w:t>
      </w:r>
      <w:r w:rsidRPr="00A63EC4">
        <w:rPr>
          <w:sz w:val="18"/>
          <w:szCs w:val="18"/>
        </w:rPr>
        <w:br/>
      </w:r>
      <w:r w:rsidRPr="00A63EC4">
        <w:rPr>
          <w:rStyle w:val="VerbatimChar"/>
          <w:sz w:val="18"/>
          <w:szCs w:val="18"/>
        </w:rPr>
        <w:t>## Detection Prevalence       0.00038             0       0.00133            0</w:t>
      </w:r>
      <w:r w:rsidRPr="00A63EC4">
        <w:rPr>
          <w:sz w:val="18"/>
          <w:szCs w:val="18"/>
        </w:rPr>
        <w:br/>
      </w:r>
      <w:r w:rsidRPr="00A63EC4">
        <w:rPr>
          <w:rStyle w:val="VerbatimChar"/>
          <w:sz w:val="18"/>
          <w:szCs w:val="18"/>
        </w:rPr>
        <w:t>## Balanced Accuracy          0.83333            NA       1.00000           NA</w:t>
      </w:r>
      <w:r w:rsidRPr="00A63EC4">
        <w:rPr>
          <w:sz w:val="18"/>
          <w:szCs w:val="18"/>
        </w:rPr>
        <w:br/>
      </w:r>
      <w:r w:rsidRPr="00A63EC4">
        <w:rPr>
          <w:rStyle w:val="VerbatimChar"/>
          <w:sz w:val="18"/>
          <w:szCs w:val="18"/>
        </w:rPr>
        <w:t>##                      Class: 5 Days Class: 10 Day Class: 9 Days Class: 7 Days</w:t>
      </w:r>
      <w:r w:rsidRPr="00A63EC4">
        <w:rPr>
          <w:sz w:val="18"/>
          <w:szCs w:val="18"/>
        </w:rPr>
        <w:br/>
      </w:r>
      <w:r w:rsidRPr="00A63EC4">
        <w:rPr>
          <w:rStyle w:val="VerbatimChar"/>
          <w:sz w:val="18"/>
          <w:szCs w:val="18"/>
        </w:rPr>
        <w:t>## Sensitivity                1.00000        1.0000       1.00000       0.93333</w:t>
      </w:r>
      <w:r w:rsidRPr="00A63EC4">
        <w:rPr>
          <w:sz w:val="18"/>
          <w:szCs w:val="18"/>
        </w:rPr>
        <w:br/>
      </w:r>
      <w:r w:rsidRPr="00A63EC4">
        <w:rPr>
          <w:rStyle w:val="VerbatimChar"/>
          <w:sz w:val="18"/>
          <w:szCs w:val="18"/>
        </w:rPr>
        <w:t>## Specificity                0.99981        1.0000       1.00000       0.99981</w:t>
      </w:r>
      <w:r w:rsidRPr="00A63EC4">
        <w:rPr>
          <w:sz w:val="18"/>
          <w:szCs w:val="18"/>
        </w:rPr>
        <w:br/>
      </w:r>
      <w:r w:rsidRPr="00A63EC4">
        <w:rPr>
          <w:rStyle w:val="VerbatimChar"/>
          <w:sz w:val="18"/>
          <w:szCs w:val="18"/>
        </w:rPr>
        <w:t xml:space="preserve">## </w:t>
      </w:r>
      <w:proofErr w:type="spellStart"/>
      <w:r w:rsidRPr="00A63EC4">
        <w:rPr>
          <w:rStyle w:val="VerbatimChar"/>
          <w:sz w:val="18"/>
          <w:szCs w:val="18"/>
        </w:rPr>
        <w:t>Pos</w:t>
      </w:r>
      <w:proofErr w:type="spellEnd"/>
      <w:r w:rsidRPr="00A63EC4">
        <w:rPr>
          <w:rStyle w:val="VerbatimChar"/>
          <w:sz w:val="18"/>
          <w:szCs w:val="18"/>
        </w:rPr>
        <w:t xml:space="preserve"> </w:t>
      </w:r>
      <w:proofErr w:type="spellStart"/>
      <w:r w:rsidRPr="00A63EC4">
        <w:rPr>
          <w:rStyle w:val="VerbatimChar"/>
          <w:sz w:val="18"/>
          <w:szCs w:val="18"/>
        </w:rPr>
        <w:t>Pred</w:t>
      </w:r>
      <w:proofErr w:type="spellEnd"/>
      <w:r w:rsidRPr="00A63EC4">
        <w:rPr>
          <w:rStyle w:val="VerbatimChar"/>
          <w:sz w:val="18"/>
          <w:szCs w:val="18"/>
        </w:rPr>
        <w:t xml:space="preserve"> Value             0.75000        1.0000       1.00000       0.93333</w:t>
      </w:r>
      <w:r w:rsidRPr="00A63EC4">
        <w:rPr>
          <w:sz w:val="18"/>
          <w:szCs w:val="18"/>
        </w:rPr>
        <w:br/>
      </w:r>
      <w:r w:rsidRPr="00A63EC4">
        <w:rPr>
          <w:rStyle w:val="VerbatimChar"/>
          <w:sz w:val="18"/>
          <w:szCs w:val="18"/>
        </w:rPr>
        <w:t xml:space="preserve">## Neg </w:t>
      </w:r>
      <w:proofErr w:type="spellStart"/>
      <w:r w:rsidRPr="00A63EC4">
        <w:rPr>
          <w:rStyle w:val="VerbatimChar"/>
          <w:sz w:val="18"/>
          <w:szCs w:val="18"/>
        </w:rPr>
        <w:t>Pred</w:t>
      </w:r>
      <w:proofErr w:type="spellEnd"/>
      <w:r w:rsidRPr="00A63EC4">
        <w:rPr>
          <w:rStyle w:val="VerbatimChar"/>
          <w:sz w:val="18"/>
          <w:szCs w:val="18"/>
        </w:rPr>
        <w:t xml:space="preserve"> Value             1.00000        1.0000       1.00000       0.99981</w:t>
      </w:r>
      <w:r w:rsidRPr="00A63EC4">
        <w:rPr>
          <w:sz w:val="18"/>
          <w:szCs w:val="18"/>
        </w:rPr>
        <w:br/>
      </w:r>
      <w:r w:rsidRPr="00A63EC4">
        <w:rPr>
          <w:rStyle w:val="VerbatimChar"/>
          <w:sz w:val="18"/>
          <w:szCs w:val="18"/>
        </w:rPr>
        <w:t>## Prevalence                 0.00057        0.9793       0.01444       0.00285</w:t>
      </w:r>
      <w:r w:rsidRPr="00A63EC4">
        <w:rPr>
          <w:sz w:val="18"/>
          <w:szCs w:val="18"/>
        </w:rPr>
        <w:br/>
      </w:r>
      <w:r w:rsidRPr="00A63EC4">
        <w:rPr>
          <w:rStyle w:val="VerbatimChar"/>
          <w:sz w:val="18"/>
          <w:szCs w:val="18"/>
        </w:rPr>
        <w:t>## Detection Rate             0.00057        0.9793       0.01444       0.00266</w:t>
      </w:r>
      <w:r w:rsidRPr="00A63EC4">
        <w:rPr>
          <w:sz w:val="18"/>
          <w:szCs w:val="18"/>
        </w:rPr>
        <w:br/>
      </w:r>
      <w:r w:rsidRPr="00A63EC4">
        <w:rPr>
          <w:rStyle w:val="VerbatimChar"/>
          <w:sz w:val="18"/>
          <w:szCs w:val="18"/>
        </w:rPr>
        <w:t>## Detection Prevalence       0.00076        0.9793       0.01444       0.00285</w:t>
      </w:r>
      <w:r w:rsidRPr="00A63EC4">
        <w:rPr>
          <w:sz w:val="18"/>
          <w:szCs w:val="18"/>
        </w:rPr>
        <w:br/>
      </w:r>
      <w:r w:rsidRPr="00A63EC4">
        <w:rPr>
          <w:rStyle w:val="VerbatimChar"/>
          <w:sz w:val="18"/>
          <w:szCs w:val="18"/>
        </w:rPr>
        <w:t>## Balanced Accuracy          0.99990        1.0000       1.00000       0.96657</w:t>
      </w:r>
      <w:r w:rsidRPr="00A63EC4">
        <w:rPr>
          <w:sz w:val="18"/>
          <w:szCs w:val="18"/>
        </w:rPr>
        <w:br/>
      </w:r>
      <w:r w:rsidRPr="00A63EC4">
        <w:rPr>
          <w:rStyle w:val="VerbatimChar"/>
          <w:sz w:val="18"/>
          <w:szCs w:val="18"/>
        </w:rPr>
        <w:t>##                      Class: 2 Days Class: 8 Days</w:t>
      </w:r>
      <w:r w:rsidRPr="00A63EC4">
        <w:rPr>
          <w:sz w:val="18"/>
          <w:szCs w:val="18"/>
        </w:rPr>
        <w:br/>
      </w:r>
      <w:r w:rsidRPr="00A63EC4">
        <w:rPr>
          <w:rStyle w:val="VerbatimChar"/>
          <w:sz w:val="18"/>
          <w:szCs w:val="18"/>
        </w:rPr>
        <w:t>## Sensitivity                     NA       0.80000</w:t>
      </w:r>
      <w:r w:rsidRPr="00A63EC4">
        <w:rPr>
          <w:sz w:val="18"/>
          <w:szCs w:val="18"/>
        </w:rPr>
        <w:br/>
      </w:r>
      <w:r w:rsidRPr="00A63EC4">
        <w:rPr>
          <w:rStyle w:val="VerbatimChar"/>
          <w:sz w:val="18"/>
          <w:szCs w:val="18"/>
        </w:rPr>
        <w:t>## Specificity                      1       0.99981</w:t>
      </w:r>
      <w:r w:rsidRPr="00A63EC4">
        <w:rPr>
          <w:sz w:val="18"/>
          <w:szCs w:val="18"/>
        </w:rPr>
        <w:br/>
      </w:r>
      <w:r w:rsidRPr="00A63EC4">
        <w:rPr>
          <w:rStyle w:val="VerbatimChar"/>
          <w:sz w:val="18"/>
          <w:szCs w:val="18"/>
        </w:rPr>
        <w:t xml:space="preserve">## </w:t>
      </w:r>
      <w:proofErr w:type="spellStart"/>
      <w:r w:rsidRPr="00A63EC4">
        <w:rPr>
          <w:rStyle w:val="VerbatimChar"/>
          <w:sz w:val="18"/>
          <w:szCs w:val="18"/>
        </w:rPr>
        <w:t>Pos</w:t>
      </w:r>
      <w:proofErr w:type="spellEnd"/>
      <w:r w:rsidRPr="00A63EC4">
        <w:rPr>
          <w:rStyle w:val="VerbatimChar"/>
          <w:sz w:val="18"/>
          <w:szCs w:val="18"/>
        </w:rPr>
        <w:t xml:space="preserve"> </w:t>
      </w:r>
      <w:proofErr w:type="spellStart"/>
      <w:r w:rsidRPr="00A63EC4">
        <w:rPr>
          <w:rStyle w:val="VerbatimChar"/>
          <w:sz w:val="18"/>
          <w:szCs w:val="18"/>
        </w:rPr>
        <w:t>Pred</w:t>
      </w:r>
      <w:proofErr w:type="spellEnd"/>
      <w:r w:rsidRPr="00A63EC4">
        <w:rPr>
          <w:rStyle w:val="VerbatimChar"/>
          <w:sz w:val="18"/>
          <w:szCs w:val="18"/>
        </w:rPr>
        <w:t xml:space="preserve"> Value                  NA       0.80000</w:t>
      </w:r>
      <w:r w:rsidRPr="00A63EC4">
        <w:rPr>
          <w:sz w:val="18"/>
          <w:szCs w:val="18"/>
        </w:rPr>
        <w:br/>
      </w:r>
      <w:r w:rsidRPr="00A63EC4">
        <w:rPr>
          <w:rStyle w:val="VerbatimChar"/>
          <w:sz w:val="18"/>
          <w:szCs w:val="18"/>
        </w:rPr>
        <w:t xml:space="preserve">## Neg </w:t>
      </w:r>
      <w:proofErr w:type="spellStart"/>
      <w:r w:rsidRPr="00A63EC4">
        <w:rPr>
          <w:rStyle w:val="VerbatimChar"/>
          <w:sz w:val="18"/>
          <w:szCs w:val="18"/>
        </w:rPr>
        <w:t>Pred</w:t>
      </w:r>
      <w:proofErr w:type="spellEnd"/>
      <w:r w:rsidRPr="00A63EC4">
        <w:rPr>
          <w:rStyle w:val="VerbatimChar"/>
          <w:sz w:val="18"/>
          <w:szCs w:val="18"/>
        </w:rPr>
        <w:t xml:space="preserve"> Value                  NA       0.99981</w:t>
      </w:r>
      <w:r w:rsidRPr="00A63EC4">
        <w:rPr>
          <w:sz w:val="18"/>
          <w:szCs w:val="18"/>
        </w:rPr>
        <w:br/>
      </w:r>
      <w:r w:rsidRPr="00A63EC4">
        <w:rPr>
          <w:rStyle w:val="VerbatimChar"/>
          <w:sz w:val="18"/>
          <w:szCs w:val="18"/>
        </w:rPr>
        <w:t>## Prevalence                       0       0.00095</w:t>
      </w:r>
      <w:r w:rsidRPr="00A63EC4">
        <w:rPr>
          <w:sz w:val="18"/>
          <w:szCs w:val="18"/>
        </w:rPr>
        <w:br/>
      </w:r>
      <w:r w:rsidRPr="00A63EC4">
        <w:rPr>
          <w:rStyle w:val="VerbatimChar"/>
          <w:sz w:val="18"/>
          <w:szCs w:val="18"/>
        </w:rPr>
        <w:t>## Detection Rate                   0       0.00076</w:t>
      </w:r>
      <w:r w:rsidRPr="00A63EC4">
        <w:rPr>
          <w:sz w:val="18"/>
          <w:szCs w:val="18"/>
        </w:rPr>
        <w:br/>
      </w:r>
      <w:r w:rsidRPr="00A63EC4">
        <w:rPr>
          <w:rStyle w:val="VerbatimChar"/>
          <w:sz w:val="18"/>
          <w:szCs w:val="18"/>
        </w:rPr>
        <w:t>## Detection Prevalence             0       0.00095</w:t>
      </w:r>
      <w:r w:rsidRPr="00A63EC4">
        <w:rPr>
          <w:sz w:val="18"/>
          <w:szCs w:val="18"/>
        </w:rPr>
        <w:br/>
      </w:r>
      <w:r w:rsidRPr="00A63EC4">
        <w:rPr>
          <w:rStyle w:val="VerbatimChar"/>
          <w:sz w:val="18"/>
          <w:szCs w:val="18"/>
        </w:rPr>
        <w:t>## Balanced Accuracy               NA       0.89990</w:t>
      </w:r>
    </w:p>
    <w:p w14:paraId="7C51B713" w14:textId="77777777" w:rsidR="00CE6FDE" w:rsidRPr="004A64A7" w:rsidRDefault="00CE6FDE" w:rsidP="00CE6FDE">
      <w:pPr>
        <w:pStyle w:val="BodyText"/>
        <w:ind w:left="360"/>
        <w:rPr>
          <w:sz w:val="22"/>
          <w:szCs w:val="22"/>
        </w:rPr>
      </w:pPr>
      <w:r w:rsidRPr="004A64A7">
        <w:rPr>
          <w:sz w:val="22"/>
          <w:szCs w:val="22"/>
        </w:rPr>
        <w:t>The model below depicts the Decision Tree for Loan Period classification based on {Renewals, Auto-Renewals}</w:t>
      </w:r>
    </w:p>
    <w:p w14:paraId="65E9469E" w14:textId="77777777" w:rsidR="00CE6FDE" w:rsidRDefault="00CE6FDE" w:rsidP="00CE6FDE">
      <w:pPr>
        <w:pStyle w:val="BodyText"/>
        <w:ind w:left="360"/>
        <w:rPr>
          <w:rStyle w:val="VerbatimChar"/>
          <w:sz w:val="18"/>
          <w:szCs w:val="18"/>
        </w:rPr>
      </w:pPr>
    </w:p>
    <w:p w14:paraId="76DC42A9" w14:textId="44116193" w:rsidR="004A64A7" w:rsidRDefault="00CE6FDE" w:rsidP="004A64A7">
      <w:pPr>
        <w:pStyle w:val="BodyText"/>
        <w:ind w:left="360"/>
        <w:rPr>
          <w:rStyle w:val="VerbatimChar"/>
          <w:sz w:val="18"/>
          <w:szCs w:val="18"/>
        </w:rPr>
      </w:pPr>
      <w:r>
        <w:rPr>
          <w:noProof/>
        </w:rPr>
        <w:drawing>
          <wp:inline distT="0" distB="0" distL="0" distR="0" wp14:anchorId="5BCEBAE1" wp14:editId="35A9FB88">
            <wp:extent cx="5460998" cy="2824885"/>
            <wp:effectExtent l="0" t="0" r="6350" b="0"/>
            <wp:docPr id="7340258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460998" cy="2824885"/>
                    </a:xfrm>
                    <a:prstGeom prst="rect">
                      <a:avLst/>
                    </a:prstGeom>
                  </pic:spPr>
                </pic:pic>
              </a:graphicData>
            </a:graphic>
          </wp:inline>
        </w:drawing>
      </w:r>
    </w:p>
    <w:p w14:paraId="207A9011" w14:textId="3F0ECA45" w:rsidR="00CE6FDE" w:rsidRPr="00BC5254" w:rsidRDefault="002103E2" w:rsidP="00BC5254">
      <w:pPr>
        <w:pStyle w:val="ListParagraph"/>
        <w:ind w:left="360"/>
        <w:jc w:val="center"/>
        <w:rPr>
          <w:rStyle w:val="VerbatimChar"/>
          <w:rFonts w:ascii="Segoe UI" w:hAnsi="Segoe UI" w:cs="Segoe UI"/>
          <w:sz w:val="18"/>
          <w:szCs w:val="18"/>
          <w:shd w:val="clear" w:color="auto" w:fill="auto"/>
        </w:rPr>
      </w:pPr>
      <w:r w:rsidRPr="003206D9">
        <w:rPr>
          <w:rFonts w:ascii="Segoe UI" w:hAnsi="Segoe UI" w:cs="Segoe UI"/>
          <w:sz w:val="18"/>
          <w:szCs w:val="18"/>
        </w:rPr>
        <w:t xml:space="preserve">Figure </w:t>
      </w:r>
      <w:r>
        <w:rPr>
          <w:rFonts w:ascii="Segoe UI" w:hAnsi="Segoe UI" w:cs="Segoe UI"/>
          <w:sz w:val="18"/>
          <w:szCs w:val="18"/>
        </w:rPr>
        <w:t xml:space="preserve">18: </w:t>
      </w:r>
      <w:r w:rsidRPr="004E392A">
        <w:rPr>
          <w:rFonts w:ascii="Segoe UI" w:hAnsi="Segoe UI" w:cs="Segoe UI"/>
          <w:sz w:val="18"/>
          <w:szCs w:val="18"/>
        </w:rPr>
        <w:t>Decision Tree based on {</w:t>
      </w:r>
      <w:r>
        <w:rPr>
          <w:rFonts w:ascii="Segoe UI" w:hAnsi="Segoe UI" w:cs="Segoe UI"/>
          <w:sz w:val="18"/>
          <w:szCs w:val="18"/>
        </w:rPr>
        <w:t>Renewals</w:t>
      </w:r>
      <w:r w:rsidRPr="004E392A">
        <w:rPr>
          <w:rFonts w:ascii="Segoe UI" w:hAnsi="Segoe UI" w:cs="Segoe UI"/>
          <w:sz w:val="18"/>
          <w:szCs w:val="18"/>
        </w:rPr>
        <w:t xml:space="preserve">, </w:t>
      </w:r>
      <w:r>
        <w:rPr>
          <w:rFonts w:ascii="Segoe UI" w:hAnsi="Segoe UI" w:cs="Segoe UI"/>
          <w:sz w:val="18"/>
          <w:szCs w:val="18"/>
        </w:rPr>
        <w:t>Auto-Renewals</w:t>
      </w:r>
      <w:r w:rsidRPr="004E392A">
        <w:rPr>
          <w:rFonts w:ascii="Segoe UI" w:hAnsi="Segoe UI" w:cs="Segoe UI"/>
          <w:sz w:val="18"/>
          <w:szCs w:val="18"/>
        </w:rPr>
        <w:t>}</w:t>
      </w:r>
    </w:p>
    <w:p w14:paraId="18F59593" w14:textId="77777777" w:rsidR="00CE6FDE" w:rsidRPr="00BC5254" w:rsidRDefault="00CE6FDE" w:rsidP="00CE6FDE">
      <w:pPr>
        <w:pStyle w:val="SourceCode"/>
        <w:ind w:left="360"/>
        <w:rPr>
          <w:sz w:val="18"/>
          <w:szCs w:val="18"/>
        </w:rPr>
      </w:pPr>
      <w:r w:rsidRPr="00BC5254">
        <w:rPr>
          <w:rStyle w:val="VerbatimChar"/>
          <w:sz w:val="18"/>
          <w:szCs w:val="18"/>
        </w:rPr>
        <w:t>## Confusion Matrix and Statistics</w:t>
      </w:r>
      <w:r w:rsidRPr="00BC5254">
        <w:rPr>
          <w:sz w:val="18"/>
          <w:szCs w:val="18"/>
        </w:rPr>
        <w:br/>
      </w:r>
      <w:r w:rsidRPr="00BC5254">
        <w:rPr>
          <w:rStyle w:val="VerbatimChar"/>
          <w:sz w:val="18"/>
          <w:szCs w:val="18"/>
        </w:rPr>
        <w:t xml:space="preserve">## </w:t>
      </w:r>
      <w:r w:rsidRPr="00BC5254">
        <w:rPr>
          <w:sz w:val="18"/>
          <w:szCs w:val="18"/>
        </w:rPr>
        <w:br/>
      </w:r>
      <w:r w:rsidRPr="00BC5254">
        <w:rPr>
          <w:rStyle w:val="VerbatimChar"/>
          <w:sz w:val="18"/>
          <w:szCs w:val="18"/>
        </w:rPr>
        <w:t>##           Reference</w:t>
      </w:r>
      <w:r w:rsidRPr="00BC5254">
        <w:rPr>
          <w:sz w:val="18"/>
          <w:szCs w:val="18"/>
        </w:rPr>
        <w:br/>
      </w:r>
      <w:r w:rsidRPr="00BC5254">
        <w:rPr>
          <w:rStyle w:val="VerbatimChar"/>
          <w:sz w:val="18"/>
          <w:szCs w:val="18"/>
        </w:rPr>
        <w:t>## Prediction 6 Days 5 Days 7 Days 4 Days 10 Days 8 Days 3 Days 1 Day 9 Days 2 Day</w:t>
      </w:r>
      <w:r w:rsidRPr="00BC5254">
        <w:rPr>
          <w:sz w:val="18"/>
          <w:szCs w:val="18"/>
        </w:rPr>
        <w:br/>
      </w:r>
      <w:r w:rsidRPr="00BC5254">
        <w:rPr>
          <w:rStyle w:val="VerbatimChar"/>
          <w:sz w:val="18"/>
          <w:szCs w:val="18"/>
        </w:rPr>
        <w:t>##    6 Days      40      0      1      0       0      0      0     0      0     0</w:t>
      </w:r>
      <w:r w:rsidRPr="00BC5254">
        <w:rPr>
          <w:sz w:val="18"/>
          <w:szCs w:val="18"/>
        </w:rPr>
        <w:br/>
      </w:r>
      <w:r w:rsidRPr="00BC5254">
        <w:rPr>
          <w:rStyle w:val="VerbatimChar"/>
          <w:sz w:val="18"/>
          <w:szCs w:val="18"/>
        </w:rPr>
        <w:t>##    5 Days       0      8      0      0       0      0      0     0      0     0</w:t>
      </w:r>
      <w:r w:rsidRPr="00BC5254">
        <w:rPr>
          <w:sz w:val="18"/>
          <w:szCs w:val="18"/>
        </w:rPr>
        <w:br/>
      </w:r>
      <w:r w:rsidRPr="00BC5254">
        <w:rPr>
          <w:rStyle w:val="VerbatimChar"/>
          <w:sz w:val="18"/>
          <w:szCs w:val="18"/>
        </w:rPr>
        <w:t>##    7 Days       0      0      1      0       0      0      0     0      0     0</w:t>
      </w:r>
      <w:r w:rsidRPr="00BC5254">
        <w:rPr>
          <w:sz w:val="18"/>
          <w:szCs w:val="18"/>
        </w:rPr>
        <w:br/>
      </w:r>
      <w:r w:rsidRPr="00BC5254">
        <w:rPr>
          <w:rStyle w:val="VerbatimChar"/>
          <w:sz w:val="18"/>
          <w:szCs w:val="18"/>
        </w:rPr>
        <w:t>##    4 Days       0      0      0      3       0      0      0     0      0     0</w:t>
      </w:r>
      <w:r w:rsidRPr="00BC5254">
        <w:rPr>
          <w:sz w:val="18"/>
          <w:szCs w:val="18"/>
        </w:rPr>
        <w:br/>
      </w:r>
      <w:r w:rsidRPr="00BC5254">
        <w:rPr>
          <w:rStyle w:val="VerbatimChar"/>
          <w:sz w:val="18"/>
          <w:szCs w:val="18"/>
        </w:rPr>
        <w:t>##    10 Days      0      0      1      0    4556      0      0     0      2     0</w:t>
      </w:r>
      <w:r w:rsidRPr="00BC5254">
        <w:rPr>
          <w:sz w:val="18"/>
          <w:szCs w:val="18"/>
        </w:rPr>
        <w:br/>
      </w:r>
      <w:r w:rsidRPr="00BC5254">
        <w:rPr>
          <w:rStyle w:val="VerbatimChar"/>
          <w:sz w:val="18"/>
          <w:szCs w:val="18"/>
        </w:rPr>
        <w:t>##    8 Days       1      0      0      0       0    229      0     0      0     0</w:t>
      </w:r>
      <w:r w:rsidRPr="00BC5254">
        <w:rPr>
          <w:sz w:val="18"/>
          <w:szCs w:val="18"/>
        </w:rPr>
        <w:br/>
      </w:r>
      <w:r w:rsidRPr="00BC5254">
        <w:rPr>
          <w:rStyle w:val="VerbatimChar"/>
          <w:sz w:val="18"/>
          <w:szCs w:val="18"/>
        </w:rPr>
        <w:lastRenderedPageBreak/>
        <w:t>##    3 Days       0      0      0      1       0      0      3     0      0     1</w:t>
      </w:r>
      <w:r w:rsidRPr="00BC5254">
        <w:rPr>
          <w:sz w:val="18"/>
          <w:szCs w:val="18"/>
        </w:rPr>
        <w:br/>
      </w:r>
      <w:r w:rsidRPr="00BC5254">
        <w:rPr>
          <w:rStyle w:val="VerbatimChar"/>
          <w:sz w:val="18"/>
          <w:szCs w:val="18"/>
        </w:rPr>
        <w:t>##    1 Day        0      0      0      0       0      0      0     0      0     0</w:t>
      </w:r>
      <w:r w:rsidRPr="00BC5254">
        <w:rPr>
          <w:sz w:val="18"/>
          <w:szCs w:val="18"/>
        </w:rPr>
        <w:br/>
      </w:r>
      <w:r w:rsidRPr="00BC5254">
        <w:rPr>
          <w:rStyle w:val="VerbatimChar"/>
          <w:sz w:val="18"/>
          <w:szCs w:val="18"/>
        </w:rPr>
        <w:t>##    9 Days       0      0      2      0       0      0      0     0    419     0</w:t>
      </w:r>
      <w:r w:rsidRPr="00BC5254">
        <w:rPr>
          <w:sz w:val="18"/>
          <w:szCs w:val="18"/>
        </w:rPr>
        <w:br/>
      </w:r>
      <w:r w:rsidRPr="00BC5254">
        <w:rPr>
          <w:rStyle w:val="VerbatimChar"/>
          <w:sz w:val="18"/>
          <w:szCs w:val="18"/>
        </w:rPr>
        <w:t>##    2 Day        0      0      0      0       0      0      0     0      0     0</w:t>
      </w:r>
      <w:r w:rsidRPr="00BC5254">
        <w:rPr>
          <w:sz w:val="18"/>
          <w:szCs w:val="18"/>
        </w:rPr>
        <w:br/>
      </w:r>
      <w:r w:rsidRPr="00BC5254">
        <w:rPr>
          <w:rStyle w:val="VerbatimChar"/>
          <w:sz w:val="18"/>
          <w:szCs w:val="18"/>
        </w:rPr>
        <w:t xml:space="preserve">## </w:t>
      </w:r>
      <w:r w:rsidRPr="00BC5254">
        <w:rPr>
          <w:sz w:val="18"/>
          <w:szCs w:val="18"/>
        </w:rPr>
        <w:br/>
      </w:r>
      <w:r w:rsidRPr="00BC5254">
        <w:rPr>
          <w:rStyle w:val="VerbatimChar"/>
          <w:sz w:val="18"/>
          <w:szCs w:val="18"/>
        </w:rPr>
        <w:t>## Overall Statistics</w:t>
      </w:r>
      <w:r w:rsidRPr="00BC5254">
        <w:rPr>
          <w:sz w:val="18"/>
          <w:szCs w:val="18"/>
        </w:rPr>
        <w:br/>
      </w:r>
      <w:r w:rsidRPr="00BC5254">
        <w:rPr>
          <w:rStyle w:val="VerbatimChar"/>
          <w:sz w:val="18"/>
          <w:szCs w:val="18"/>
        </w:rPr>
        <w:t xml:space="preserve">##                                           </w:t>
      </w:r>
      <w:r w:rsidRPr="00BC5254">
        <w:rPr>
          <w:sz w:val="18"/>
          <w:szCs w:val="18"/>
        </w:rPr>
        <w:br/>
      </w:r>
      <w:r w:rsidRPr="00BC5254">
        <w:rPr>
          <w:rStyle w:val="VerbatimChar"/>
          <w:sz w:val="18"/>
          <w:szCs w:val="18"/>
        </w:rPr>
        <w:t xml:space="preserve">##                Accuracy : 0.9983          </w:t>
      </w:r>
      <w:r w:rsidRPr="00BC5254">
        <w:rPr>
          <w:sz w:val="18"/>
          <w:szCs w:val="18"/>
        </w:rPr>
        <w:br/>
      </w:r>
      <w:r w:rsidRPr="00BC5254">
        <w:rPr>
          <w:rStyle w:val="VerbatimChar"/>
          <w:sz w:val="18"/>
          <w:szCs w:val="18"/>
        </w:rPr>
        <w:t>##                  95% CI : (0.9968, 0.9992)</w:t>
      </w:r>
      <w:r w:rsidRPr="00BC5254">
        <w:rPr>
          <w:sz w:val="18"/>
          <w:szCs w:val="18"/>
        </w:rPr>
        <w:br/>
      </w:r>
      <w:r w:rsidRPr="00BC5254">
        <w:rPr>
          <w:rStyle w:val="VerbatimChar"/>
          <w:sz w:val="18"/>
          <w:szCs w:val="18"/>
        </w:rPr>
        <w:t xml:space="preserve">##     No Information Rate : 0.8648          </w:t>
      </w:r>
      <w:r w:rsidRPr="00BC5254">
        <w:rPr>
          <w:sz w:val="18"/>
          <w:szCs w:val="18"/>
        </w:rPr>
        <w:br/>
      </w:r>
      <w:r w:rsidRPr="00BC5254">
        <w:rPr>
          <w:rStyle w:val="VerbatimChar"/>
          <w:sz w:val="18"/>
          <w:szCs w:val="18"/>
        </w:rPr>
        <w:t>##     P-Value [</w:t>
      </w:r>
      <w:proofErr w:type="spellStart"/>
      <w:r w:rsidRPr="00BC5254">
        <w:rPr>
          <w:rStyle w:val="VerbatimChar"/>
          <w:sz w:val="18"/>
          <w:szCs w:val="18"/>
        </w:rPr>
        <w:t>Acc</w:t>
      </w:r>
      <w:proofErr w:type="spellEnd"/>
      <w:r w:rsidRPr="00BC5254">
        <w:rPr>
          <w:rStyle w:val="VerbatimChar"/>
          <w:sz w:val="18"/>
          <w:szCs w:val="18"/>
        </w:rPr>
        <w:t xml:space="preserve"> &gt; NIR] : &lt; 2.2e-16       </w:t>
      </w:r>
      <w:r w:rsidRPr="00BC5254">
        <w:rPr>
          <w:sz w:val="18"/>
          <w:szCs w:val="18"/>
        </w:rPr>
        <w:br/>
      </w:r>
      <w:r w:rsidRPr="00BC5254">
        <w:rPr>
          <w:rStyle w:val="VerbatimChar"/>
          <w:sz w:val="18"/>
          <w:szCs w:val="18"/>
        </w:rPr>
        <w:t xml:space="preserve">##                                           </w:t>
      </w:r>
      <w:r w:rsidRPr="00BC5254">
        <w:rPr>
          <w:sz w:val="18"/>
          <w:szCs w:val="18"/>
        </w:rPr>
        <w:br/>
      </w:r>
      <w:r w:rsidRPr="00BC5254">
        <w:rPr>
          <w:rStyle w:val="VerbatimChar"/>
          <w:sz w:val="18"/>
          <w:szCs w:val="18"/>
        </w:rPr>
        <w:t xml:space="preserve">##                   Kappa : 0.993           </w:t>
      </w:r>
      <w:r w:rsidRPr="00BC5254">
        <w:rPr>
          <w:sz w:val="18"/>
          <w:szCs w:val="18"/>
        </w:rPr>
        <w:br/>
      </w:r>
      <w:r w:rsidRPr="00BC5254">
        <w:rPr>
          <w:rStyle w:val="VerbatimChar"/>
          <w:sz w:val="18"/>
          <w:szCs w:val="18"/>
        </w:rPr>
        <w:t xml:space="preserve">##                                           </w:t>
      </w:r>
      <w:r w:rsidRPr="00BC5254">
        <w:rPr>
          <w:sz w:val="18"/>
          <w:szCs w:val="18"/>
        </w:rPr>
        <w:br/>
      </w:r>
      <w:r w:rsidRPr="00BC5254">
        <w:rPr>
          <w:rStyle w:val="VerbatimChar"/>
          <w:sz w:val="18"/>
          <w:szCs w:val="18"/>
        </w:rPr>
        <w:t xml:space="preserve">##  </w:t>
      </w:r>
      <w:proofErr w:type="spellStart"/>
      <w:r w:rsidRPr="00BC5254">
        <w:rPr>
          <w:rStyle w:val="VerbatimChar"/>
          <w:sz w:val="18"/>
          <w:szCs w:val="18"/>
        </w:rPr>
        <w:t>Mcnemar's</w:t>
      </w:r>
      <w:proofErr w:type="spellEnd"/>
      <w:r w:rsidRPr="00BC5254">
        <w:rPr>
          <w:rStyle w:val="VerbatimChar"/>
          <w:sz w:val="18"/>
          <w:szCs w:val="18"/>
        </w:rPr>
        <w:t xml:space="preserve"> Test P-Value : NA              </w:t>
      </w:r>
      <w:r w:rsidRPr="00BC5254">
        <w:rPr>
          <w:sz w:val="18"/>
          <w:szCs w:val="18"/>
        </w:rPr>
        <w:br/>
      </w:r>
      <w:r w:rsidRPr="00BC5254">
        <w:rPr>
          <w:rStyle w:val="VerbatimChar"/>
          <w:sz w:val="18"/>
          <w:szCs w:val="18"/>
        </w:rPr>
        <w:t xml:space="preserve">## </w:t>
      </w:r>
      <w:r w:rsidRPr="00BC5254">
        <w:rPr>
          <w:sz w:val="18"/>
          <w:szCs w:val="18"/>
        </w:rPr>
        <w:br/>
      </w:r>
      <w:r w:rsidRPr="00BC5254">
        <w:rPr>
          <w:rStyle w:val="VerbatimChar"/>
          <w:sz w:val="18"/>
          <w:szCs w:val="18"/>
        </w:rPr>
        <w:t>## Statistics by Class:</w:t>
      </w:r>
      <w:r w:rsidRPr="00BC5254">
        <w:rPr>
          <w:sz w:val="18"/>
          <w:szCs w:val="18"/>
        </w:rPr>
        <w:br/>
      </w:r>
      <w:r w:rsidRPr="00BC5254">
        <w:rPr>
          <w:rStyle w:val="VerbatimChar"/>
          <w:sz w:val="18"/>
          <w:szCs w:val="18"/>
        </w:rPr>
        <w:t xml:space="preserve">## </w:t>
      </w:r>
      <w:r w:rsidRPr="00BC5254">
        <w:rPr>
          <w:sz w:val="18"/>
          <w:szCs w:val="18"/>
        </w:rPr>
        <w:br/>
      </w:r>
      <w:r w:rsidRPr="00BC5254">
        <w:rPr>
          <w:rStyle w:val="VerbatimChar"/>
          <w:sz w:val="18"/>
          <w:szCs w:val="18"/>
        </w:rPr>
        <w:t>##                      Class: 6 Days Class: 5 Days Class: 7 Days Class: 4 Days</w:t>
      </w:r>
      <w:r w:rsidRPr="00BC5254">
        <w:rPr>
          <w:sz w:val="18"/>
          <w:szCs w:val="18"/>
        </w:rPr>
        <w:br/>
      </w:r>
      <w:r w:rsidRPr="00BC5254">
        <w:rPr>
          <w:rStyle w:val="VerbatimChar"/>
          <w:sz w:val="18"/>
          <w:szCs w:val="18"/>
        </w:rPr>
        <w:t>## Sensitivity               0.975610      1.000000     0.2000000     0.7500000</w:t>
      </w:r>
      <w:r w:rsidRPr="00BC5254">
        <w:rPr>
          <w:sz w:val="18"/>
          <w:szCs w:val="18"/>
        </w:rPr>
        <w:br/>
      </w:r>
      <w:r w:rsidRPr="00BC5254">
        <w:rPr>
          <w:rStyle w:val="VerbatimChar"/>
          <w:sz w:val="18"/>
          <w:szCs w:val="18"/>
        </w:rPr>
        <w:t>## Specificity               0.999809      1.000000     1.0000000     1.0000000</w:t>
      </w:r>
      <w:r w:rsidRPr="00BC5254">
        <w:rPr>
          <w:sz w:val="18"/>
          <w:szCs w:val="18"/>
        </w:rPr>
        <w:br/>
      </w:r>
      <w:r w:rsidRPr="00BC5254">
        <w:rPr>
          <w:rStyle w:val="VerbatimChar"/>
          <w:sz w:val="18"/>
          <w:szCs w:val="18"/>
        </w:rPr>
        <w:t xml:space="preserve">## </w:t>
      </w:r>
      <w:proofErr w:type="spellStart"/>
      <w:r w:rsidRPr="00BC5254">
        <w:rPr>
          <w:rStyle w:val="VerbatimChar"/>
          <w:sz w:val="18"/>
          <w:szCs w:val="18"/>
        </w:rPr>
        <w:t>Pos</w:t>
      </w:r>
      <w:proofErr w:type="spellEnd"/>
      <w:r w:rsidRPr="00BC5254">
        <w:rPr>
          <w:rStyle w:val="VerbatimChar"/>
          <w:sz w:val="18"/>
          <w:szCs w:val="18"/>
        </w:rPr>
        <w:t xml:space="preserve"> </w:t>
      </w:r>
      <w:proofErr w:type="spellStart"/>
      <w:r w:rsidRPr="00BC5254">
        <w:rPr>
          <w:rStyle w:val="VerbatimChar"/>
          <w:sz w:val="18"/>
          <w:szCs w:val="18"/>
        </w:rPr>
        <w:t>Pred</w:t>
      </w:r>
      <w:proofErr w:type="spellEnd"/>
      <w:r w:rsidRPr="00BC5254">
        <w:rPr>
          <w:rStyle w:val="VerbatimChar"/>
          <w:sz w:val="18"/>
          <w:szCs w:val="18"/>
        </w:rPr>
        <w:t xml:space="preserve"> Value            0.975610      1.000000     1.0000000     1.0000000</w:t>
      </w:r>
      <w:r w:rsidRPr="00BC5254">
        <w:rPr>
          <w:sz w:val="18"/>
          <w:szCs w:val="18"/>
        </w:rPr>
        <w:br/>
      </w:r>
      <w:r w:rsidRPr="00BC5254">
        <w:rPr>
          <w:rStyle w:val="VerbatimChar"/>
          <w:sz w:val="18"/>
          <w:szCs w:val="18"/>
        </w:rPr>
        <w:t xml:space="preserve">## Neg </w:t>
      </w:r>
      <w:proofErr w:type="spellStart"/>
      <w:r w:rsidRPr="00BC5254">
        <w:rPr>
          <w:rStyle w:val="VerbatimChar"/>
          <w:sz w:val="18"/>
          <w:szCs w:val="18"/>
        </w:rPr>
        <w:t>Pred</w:t>
      </w:r>
      <w:proofErr w:type="spellEnd"/>
      <w:r w:rsidRPr="00BC5254">
        <w:rPr>
          <w:rStyle w:val="VerbatimChar"/>
          <w:sz w:val="18"/>
          <w:szCs w:val="18"/>
        </w:rPr>
        <w:t xml:space="preserve"> Value            0.999809      1.000000     0.9992406     0.9998101</w:t>
      </w:r>
      <w:r w:rsidRPr="00BC5254">
        <w:rPr>
          <w:sz w:val="18"/>
          <w:szCs w:val="18"/>
        </w:rPr>
        <w:br/>
      </w:r>
      <w:r w:rsidRPr="00BC5254">
        <w:rPr>
          <w:rStyle w:val="VerbatimChar"/>
          <w:sz w:val="18"/>
          <w:szCs w:val="18"/>
        </w:rPr>
        <w:t>## Prevalence                0.007783      0.001519     0.0009491     0.0007593</w:t>
      </w:r>
      <w:r w:rsidRPr="00BC5254">
        <w:rPr>
          <w:sz w:val="18"/>
          <w:szCs w:val="18"/>
        </w:rPr>
        <w:br/>
      </w:r>
      <w:r w:rsidRPr="00BC5254">
        <w:rPr>
          <w:rStyle w:val="VerbatimChar"/>
          <w:sz w:val="18"/>
          <w:szCs w:val="18"/>
        </w:rPr>
        <w:t>## Detection Rate            0.007593      0.001519     0.0001898     0.0005695</w:t>
      </w:r>
      <w:r w:rsidRPr="00BC5254">
        <w:rPr>
          <w:sz w:val="18"/>
          <w:szCs w:val="18"/>
        </w:rPr>
        <w:br/>
      </w:r>
      <w:r w:rsidRPr="00BC5254">
        <w:rPr>
          <w:rStyle w:val="VerbatimChar"/>
          <w:sz w:val="18"/>
          <w:szCs w:val="18"/>
        </w:rPr>
        <w:t>## Detection Prevalence      0.007783      0.001519     0.0001898     0.0005695</w:t>
      </w:r>
      <w:r w:rsidRPr="00BC5254">
        <w:rPr>
          <w:sz w:val="18"/>
          <w:szCs w:val="18"/>
        </w:rPr>
        <w:br/>
      </w:r>
      <w:r w:rsidRPr="00BC5254">
        <w:rPr>
          <w:rStyle w:val="VerbatimChar"/>
          <w:sz w:val="18"/>
          <w:szCs w:val="18"/>
        </w:rPr>
        <w:t>## Balanced Accuracy         0.987709      1.000000     0.6000000     0.8750000</w:t>
      </w:r>
      <w:r w:rsidRPr="00BC5254">
        <w:rPr>
          <w:sz w:val="18"/>
          <w:szCs w:val="18"/>
        </w:rPr>
        <w:br/>
      </w:r>
      <w:r w:rsidRPr="00BC5254">
        <w:rPr>
          <w:rStyle w:val="VerbatimChar"/>
          <w:sz w:val="18"/>
          <w:szCs w:val="18"/>
        </w:rPr>
        <w:t>##                      Class: 10 Days Class: 8 Days Class: 3 Days Class: 1 Day</w:t>
      </w:r>
      <w:r w:rsidRPr="00BC5254">
        <w:rPr>
          <w:sz w:val="18"/>
          <w:szCs w:val="18"/>
        </w:rPr>
        <w:br/>
      </w:r>
      <w:r w:rsidRPr="00BC5254">
        <w:rPr>
          <w:rStyle w:val="VerbatimChar"/>
          <w:sz w:val="18"/>
          <w:szCs w:val="18"/>
        </w:rPr>
        <w:t>## Sensitivity                  1.0000       1.00000     1.0000000           NA</w:t>
      </w:r>
      <w:r w:rsidRPr="00BC5254">
        <w:rPr>
          <w:sz w:val="18"/>
          <w:szCs w:val="18"/>
        </w:rPr>
        <w:br/>
      </w:r>
      <w:r w:rsidRPr="00BC5254">
        <w:rPr>
          <w:rStyle w:val="VerbatimChar"/>
          <w:sz w:val="18"/>
          <w:szCs w:val="18"/>
        </w:rPr>
        <w:t>## Specificity                  0.9958       0.99980     0.9996201            1</w:t>
      </w:r>
      <w:r w:rsidRPr="00BC5254">
        <w:rPr>
          <w:sz w:val="18"/>
          <w:szCs w:val="18"/>
        </w:rPr>
        <w:br/>
      </w:r>
      <w:r w:rsidRPr="00BC5254">
        <w:rPr>
          <w:rStyle w:val="VerbatimChar"/>
          <w:sz w:val="18"/>
          <w:szCs w:val="18"/>
        </w:rPr>
        <w:t xml:space="preserve">## </w:t>
      </w:r>
      <w:proofErr w:type="spellStart"/>
      <w:r w:rsidRPr="00BC5254">
        <w:rPr>
          <w:rStyle w:val="VerbatimChar"/>
          <w:sz w:val="18"/>
          <w:szCs w:val="18"/>
        </w:rPr>
        <w:t>Pos</w:t>
      </w:r>
      <w:proofErr w:type="spellEnd"/>
      <w:r w:rsidRPr="00BC5254">
        <w:rPr>
          <w:rStyle w:val="VerbatimChar"/>
          <w:sz w:val="18"/>
          <w:szCs w:val="18"/>
        </w:rPr>
        <w:t xml:space="preserve"> </w:t>
      </w:r>
      <w:proofErr w:type="spellStart"/>
      <w:r w:rsidRPr="00BC5254">
        <w:rPr>
          <w:rStyle w:val="VerbatimChar"/>
          <w:sz w:val="18"/>
          <w:szCs w:val="18"/>
        </w:rPr>
        <w:t>Pred</w:t>
      </w:r>
      <w:proofErr w:type="spellEnd"/>
      <w:r w:rsidRPr="00BC5254">
        <w:rPr>
          <w:rStyle w:val="VerbatimChar"/>
          <w:sz w:val="18"/>
          <w:szCs w:val="18"/>
        </w:rPr>
        <w:t xml:space="preserve"> Value               0.9993       0.99565     0.6000000           NA</w:t>
      </w:r>
      <w:r w:rsidRPr="00BC5254">
        <w:rPr>
          <w:sz w:val="18"/>
          <w:szCs w:val="18"/>
        </w:rPr>
        <w:br/>
      </w:r>
      <w:r w:rsidRPr="00BC5254">
        <w:rPr>
          <w:rStyle w:val="VerbatimChar"/>
          <w:sz w:val="18"/>
          <w:szCs w:val="18"/>
        </w:rPr>
        <w:t xml:space="preserve">## Neg </w:t>
      </w:r>
      <w:proofErr w:type="spellStart"/>
      <w:r w:rsidRPr="00BC5254">
        <w:rPr>
          <w:rStyle w:val="VerbatimChar"/>
          <w:sz w:val="18"/>
          <w:szCs w:val="18"/>
        </w:rPr>
        <w:t>Pred</w:t>
      </w:r>
      <w:proofErr w:type="spellEnd"/>
      <w:r w:rsidRPr="00BC5254">
        <w:rPr>
          <w:rStyle w:val="VerbatimChar"/>
          <w:sz w:val="18"/>
          <w:szCs w:val="18"/>
        </w:rPr>
        <w:t xml:space="preserve"> Value               1.0000       1.00000     1.0000000           NA</w:t>
      </w:r>
      <w:r w:rsidRPr="00BC5254">
        <w:rPr>
          <w:sz w:val="18"/>
          <w:szCs w:val="18"/>
        </w:rPr>
        <w:br/>
      </w:r>
      <w:r w:rsidRPr="00BC5254">
        <w:rPr>
          <w:rStyle w:val="VerbatimChar"/>
          <w:sz w:val="18"/>
          <w:szCs w:val="18"/>
        </w:rPr>
        <w:t>## Prevalence                   0.8648       0.04347     0.0005695            0</w:t>
      </w:r>
      <w:r w:rsidRPr="00BC5254">
        <w:rPr>
          <w:sz w:val="18"/>
          <w:szCs w:val="18"/>
        </w:rPr>
        <w:br/>
      </w:r>
      <w:r w:rsidRPr="00BC5254">
        <w:rPr>
          <w:rStyle w:val="VerbatimChar"/>
          <w:sz w:val="18"/>
          <w:szCs w:val="18"/>
        </w:rPr>
        <w:t>## Detection Rate               0.8648       0.04347     0.0005695            0</w:t>
      </w:r>
      <w:r w:rsidRPr="00BC5254">
        <w:rPr>
          <w:sz w:val="18"/>
          <w:szCs w:val="18"/>
        </w:rPr>
        <w:br/>
      </w:r>
      <w:r w:rsidRPr="00BC5254">
        <w:rPr>
          <w:rStyle w:val="VerbatimChar"/>
          <w:sz w:val="18"/>
          <w:szCs w:val="18"/>
        </w:rPr>
        <w:t>## Detection Prevalence         0.8654       0.04366     0.0009491            0</w:t>
      </w:r>
      <w:r w:rsidRPr="00BC5254">
        <w:rPr>
          <w:sz w:val="18"/>
          <w:szCs w:val="18"/>
        </w:rPr>
        <w:br/>
      </w:r>
      <w:r w:rsidRPr="00BC5254">
        <w:rPr>
          <w:rStyle w:val="VerbatimChar"/>
          <w:sz w:val="18"/>
          <w:szCs w:val="18"/>
        </w:rPr>
        <w:t>## Balanced Accuracy            0.9979       0.99990     0.9998101           NA</w:t>
      </w:r>
      <w:r w:rsidRPr="00BC5254">
        <w:rPr>
          <w:sz w:val="18"/>
          <w:szCs w:val="18"/>
        </w:rPr>
        <w:br/>
      </w:r>
      <w:r w:rsidRPr="00BC5254">
        <w:rPr>
          <w:rStyle w:val="VerbatimChar"/>
          <w:sz w:val="18"/>
          <w:szCs w:val="18"/>
        </w:rPr>
        <w:t>##                      Class: 9 Days Class: 2 Day</w:t>
      </w:r>
      <w:r w:rsidRPr="00BC5254">
        <w:rPr>
          <w:sz w:val="18"/>
          <w:szCs w:val="18"/>
        </w:rPr>
        <w:br/>
      </w:r>
      <w:r w:rsidRPr="00BC5254">
        <w:rPr>
          <w:rStyle w:val="VerbatimChar"/>
          <w:sz w:val="18"/>
          <w:szCs w:val="18"/>
        </w:rPr>
        <w:t>## Sensitivity                0.99525    0.0000000</w:t>
      </w:r>
      <w:r w:rsidRPr="00BC5254">
        <w:rPr>
          <w:sz w:val="18"/>
          <w:szCs w:val="18"/>
        </w:rPr>
        <w:br/>
      </w:r>
      <w:r w:rsidRPr="00BC5254">
        <w:rPr>
          <w:rStyle w:val="VerbatimChar"/>
          <w:sz w:val="18"/>
          <w:szCs w:val="18"/>
        </w:rPr>
        <w:t>## Specificity                0.99959    1.0000000</w:t>
      </w:r>
      <w:r w:rsidRPr="00BC5254">
        <w:rPr>
          <w:sz w:val="18"/>
          <w:szCs w:val="18"/>
        </w:rPr>
        <w:br/>
      </w:r>
      <w:r w:rsidRPr="00BC5254">
        <w:rPr>
          <w:rStyle w:val="VerbatimChar"/>
          <w:sz w:val="18"/>
          <w:szCs w:val="18"/>
        </w:rPr>
        <w:t xml:space="preserve">## </w:t>
      </w:r>
      <w:proofErr w:type="spellStart"/>
      <w:r w:rsidRPr="00BC5254">
        <w:rPr>
          <w:rStyle w:val="VerbatimChar"/>
          <w:sz w:val="18"/>
          <w:szCs w:val="18"/>
        </w:rPr>
        <w:t>Pos</w:t>
      </w:r>
      <w:proofErr w:type="spellEnd"/>
      <w:r w:rsidRPr="00BC5254">
        <w:rPr>
          <w:rStyle w:val="VerbatimChar"/>
          <w:sz w:val="18"/>
          <w:szCs w:val="18"/>
        </w:rPr>
        <w:t xml:space="preserve"> </w:t>
      </w:r>
      <w:proofErr w:type="spellStart"/>
      <w:r w:rsidRPr="00BC5254">
        <w:rPr>
          <w:rStyle w:val="VerbatimChar"/>
          <w:sz w:val="18"/>
          <w:szCs w:val="18"/>
        </w:rPr>
        <w:t>Pred</w:t>
      </w:r>
      <w:proofErr w:type="spellEnd"/>
      <w:r w:rsidRPr="00BC5254">
        <w:rPr>
          <w:rStyle w:val="VerbatimChar"/>
          <w:sz w:val="18"/>
          <w:szCs w:val="18"/>
        </w:rPr>
        <w:t xml:space="preserve"> Value             0.99525          </w:t>
      </w:r>
      <w:proofErr w:type="spellStart"/>
      <w:r w:rsidRPr="00BC5254">
        <w:rPr>
          <w:rStyle w:val="VerbatimChar"/>
          <w:sz w:val="18"/>
          <w:szCs w:val="18"/>
        </w:rPr>
        <w:t>NaN</w:t>
      </w:r>
      <w:proofErr w:type="spellEnd"/>
      <w:r w:rsidRPr="00BC5254">
        <w:rPr>
          <w:sz w:val="18"/>
          <w:szCs w:val="18"/>
        </w:rPr>
        <w:br/>
      </w:r>
      <w:r w:rsidRPr="00BC5254">
        <w:rPr>
          <w:rStyle w:val="VerbatimChar"/>
          <w:sz w:val="18"/>
          <w:szCs w:val="18"/>
        </w:rPr>
        <w:t xml:space="preserve">## Neg </w:t>
      </w:r>
      <w:proofErr w:type="spellStart"/>
      <w:r w:rsidRPr="00BC5254">
        <w:rPr>
          <w:rStyle w:val="VerbatimChar"/>
          <w:sz w:val="18"/>
          <w:szCs w:val="18"/>
        </w:rPr>
        <w:t>Pred</w:t>
      </w:r>
      <w:proofErr w:type="spellEnd"/>
      <w:r w:rsidRPr="00BC5254">
        <w:rPr>
          <w:rStyle w:val="VerbatimChar"/>
          <w:sz w:val="18"/>
          <w:szCs w:val="18"/>
        </w:rPr>
        <w:t xml:space="preserve"> Value             0.99959    0.9998102</w:t>
      </w:r>
      <w:r w:rsidRPr="00BC5254">
        <w:rPr>
          <w:sz w:val="18"/>
          <w:szCs w:val="18"/>
        </w:rPr>
        <w:br/>
      </w:r>
      <w:r w:rsidRPr="00BC5254">
        <w:rPr>
          <w:rStyle w:val="VerbatimChar"/>
          <w:sz w:val="18"/>
          <w:szCs w:val="18"/>
        </w:rPr>
        <w:t>## Prevalence                 0.07992    0.0001898</w:t>
      </w:r>
      <w:r w:rsidRPr="00BC5254">
        <w:rPr>
          <w:sz w:val="18"/>
          <w:szCs w:val="18"/>
        </w:rPr>
        <w:br/>
      </w:r>
      <w:r w:rsidRPr="00BC5254">
        <w:rPr>
          <w:rStyle w:val="VerbatimChar"/>
          <w:sz w:val="18"/>
          <w:szCs w:val="18"/>
        </w:rPr>
        <w:t>## Detection Rate             0.07954    0.0000000</w:t>
      </w:r>
      <w:r w:rsidRPr="00BC5254">
        <w:rPr>
          <w:sz w:val="18"/>
          <w:szCs w:val="18"/>
        </w:rPr>
        <w:br/>
      </w:r>
      <w:r w:rsidRPr="00BC5254">
        <w:rPr>
          <w:rStyle w:val="VerbatimChar"/>
          <w:sz w:val="18"/>
          <w:szCs w:val="18"/>
        </w:rPr>
        <w:t>## Detection Prevalence       0.07992    0.0000000</w:t>
      </w:r>
      <w:r w:rsidRPr="00BC5254">
        <w:rPr>
          <w:sz w:val="18"/>
          <w:szCs w:val="18"/>
        </w:rPr>
        <w:br/>
      </w:r>
      <w:r w:rsidRPr="00BC5254">
        <w:rPr>
          <w:rStyle w:val="VerbatimChar"/>
          <w:sz w:val="18"/>
          <w:szCs w:val="18"/>
        </w:rPr>
        <w:t>## Balanced Accuracy          0.99742    0.5000000</w:t>
      </w:r>
    </w:p>
    <w:p w14:paraId="2077E120" w14:textId="77777777" w:rsidR="00CE6FDE" w:rsidRDefault="00CE6FDE" w:rsidP="00CE6FDE">
      <w:pPr>
        <w:pStyle w:val="BodyText"/>
        <w:ind w:left="360"/>
        <w:rPr>
          <w:rStyle w:val="VerbatimChar"/>
          <w:sz w:val="18"/>
          <w:szCs w:val="18"/>
        </w:rPr>
      </w:pPr>
    </w:p>
    <w:p w14:paraId="32044F5C" w14:textId="77777777" w:rsidR="00CE6FDE" w:rsidRDefault="00CE6FDE" w:rsidP="00CE6FDE">
      <w:pPr>
        <w:pStyle w:val="Heading1"/>
        <w:numPr>
          <w:ilvl w:val="0"/>
          <w:numId w:val="1"/>
        </w:numPr>
        <w:ind w:left="792"/>
      </w:pPr>
      <w:bookmarkStart w:id="35" w:name="_Toc42244508"/>
      <w:bookmarkStart w:id="36" w:name="_Toc44313857"/>
      <w:r>
        <w:t>Discussion</w:t>
      </w:r>
      <w:bookmarkEnd w:id="35"/>
      <w:bookmarkEnd w:id="36"/>
    </w:p>
    <w:p w14:paraId="6A6541E1" w14:textId="77777777" w:rsidR="00CE6FDE" w:rsidRDefault="00CE6FDE" w:rsidP="00CE6FDE">
      <w:pPr>
        <w:pStyle w:val="Heading2"/>
        <w:numPr>
          <w:ilvl w:val="1"/>
          <w:numId w:val="1"/>
        </w:numPr>
        <w:ind w:left="936"/>
      </w:pPr>
      <w:bookmarkStart w:id="37" w:name="_Toc42244509"/>
      <w:bookmarkStart w:id="38" w:name="_Toc44313858"/>
      <w:r>
        <w:t>Clustering</w:t>
      </w:r>
      <w:bookmarkEnd w:id="37"/>
      <w:bookmarkEnd w:id="38"/>
    </w:p>
    <w:p w14:paraId="499D3D30" w14:textId="77777777" w:rsidR="00CE6FDE" w:rsidRDefault="00CE6FDE" w:rsidP="00CE6FDE">
      <w:pPr>
        <w:pStyle w:val="FirstParagraph"/>
        <w:ind w:left="360"/>
        <w:rPr>
          <w:sz w:val="22"/>
          <w:szCs w:val="22"/>
        </w:rPr>
      </w:pPr>
      <w:r>
        <w:rPr>
          <w:sz w:val="22"/>
          <w:szCs w:val="22"/>
        </w:rPr>
        <w:t>Discussion based on the analysis and results in section 5.2.3:</w:t>
      </w:r>
    </w:p>
    <w:p w14:paraId="30413C38" w14:textId="0E665692" w:rsidR="00CE6FDE" w:rsidRPr="0054400F" w:rsidRDefault="00CE6FDE" w:rsidP="00CE6FDE">
      <w:pPr>
        <w:pStyle w:val="FirstParagraph"/>
        <w:ind w:left="360"/>
        <w:rPr>
          <w:sz w:val="22"/>
          <w:szCs w:val="22"/>
        </w:rPr>
      </w:pPr>
      <w:r w:rsidRPr="0054400F">
        <w:rPr>
          <w:sz w:val="22"/>
          <w:szCs w:val="22"/>
        </w:rPr>
        <w:t>The data ha</w:t>
      </w:r>
      <w:r w:rsidR="006326EE">
        <w:rPr>
          <w:sz w:val="22"/>
          <w:szCs w:val="22"/>
        </w:rPr>
        <w:t>ve</w:t>
      </w:r>
      <w:r w:rsidRPr="0054400F">
        <w:rPr>
          <w:sz w:val="22"/>
          <w:szCs w:val="22"/>
        </w:rPr>
        <w:t xml:space="preserve"> been clustered on two sets of variables:</w:t>
      </w:r>
    </w:p>
    <w:p w14:paraId="51B00BC1" w14:textId="73BC2FB1" w:rsidR="00CE6FDE" w:rsidRDefault="00CE6FDE" w:rsidP="00F57B6E">
      <w:pPr>
        <w:pStyle w:val="FirstParagraph"/>
        <w:numPr>
          <w:ilvl w:val="0"/>
          <w:numId w:val="8"/>
        </w:numPr>
        <w:ind w:left="1800"/>
        <w:rPr>
          <w:sz w:val="22"/>
          <w:szCs w:val="22"/>
        </w:rPr>
      </w:pPr>
      <w:r>
        <w:rPr>
          <w:sz w:val="22"/>
          <w:szCs w:val="22"/>
        </w:rPr>
        <w:t xml:space="preserve">Group 1 (using </w:t>
      </w:r>
      <w:r w:rsidRPr="0054400F">
        <w:rPr>
          <w:i/>
          <w:iCs/>
          <w:sz w:val="22"/>
          <w:szCs w:val="22"/>
        </w:rPr>
        <w:t>Requests</w:t>
      </w:r>
      <w:r>
        <w:rPr>
          <w:sz w:val="22"/>
          <w:szCs w:val="22"/>
        </w:rPr>
        <w:t xml:space="preserve"> and </w:t>
      </w:r>
      <w:r w:rsidRPr="0054400F">
        <w:rPr>
          <w:i/>
          <w:iCs/>
          <w:sz w:val="22"/>
          <w:szCs w:val="22"/>
        </w:rPr>
        <w:t>Recalls</w:t>
      </w:r>
      <w:r>
        <w:rPr>
          <w:sz w:val="22"/>
          <w:szCs w:val="22"/>
        </w:rPr>
        <w:t xml:space="preserve">): </w:t>
      </w:r>
      <w:r w:rsidRPr="0054400F">
        <w:rPr>
          <w:sz w:val="22"/>
          <w:szCs w:val="22"/>
        </w:rPr>
        <w:t xml:space="preserve">This indicates the current heterogeneous demand </w:t>
      </w:r>
      <w:r w:rsidR="006326EE">
        <w:rPr>
          <w:sz w:val="22"/>
          <w:szCs w:val="22"/>
        </w:rPr>
        <w:t>for</w:t>
      </w:r>
      <w:r w:rsidRPr="0054400F">
        <w:rPr>
          <w:sz w:val="22"/>
          <w:szCs w:val="22"/>
        </w:rPr>
        <w:t xml:space="preserve"> books. These variables are immediately affected by changes in demand. For example, any request against a book reflects immediately in this month’s data. Similarly, a recall is reflected immediately in the data</w:t>
      </w:r>
    </w:p>
    <w:p w14:paraId="69BFDC07" w14:textId="3455414D" w:rsidR="00CE6FDE" w:rsidRPr="0054400F" w:rsidRDefault="00CE6FDE" w:rsidP="00F57B6E">
      <w:pPr>
        <w:pStyle w:val="BodyText"/>
        <w:numPr>
          <w:ilvl w:val="0"/>
          <w:numId w:val="8"/>
        </w:numPr>
        <w:ind w:left="1800"/>
        <w:rPr>
          <w:sz w:val="22"/>
          <w:szCs w:val="22"/>
        </w:rPr>
      </w:pPr>
      <w:r w:rsidRPr="0054400F">
        <w:rPr>
          <w:sz w:val="22"/>
          <w:szCs w:val="22"/>
        </w:rPr>
        <w:lastRenderedPageBreak/>
        <w:t xml:space="preserve">Group 2 (using </w:t>
      </w:r>
      <w:r w:rsidRPr="0054400F">
        <w:rPr>
          <w:i/>
          <w:iCs/>
          <w:sz w:val="22"/>
          <w:szCs w:val="22"/>
        </w:rPr>
        <w:t>Renewals</w:t>
      </w:r>
      <w:r w:rsidRPr="0054400F">
        <w:rPr>
          <w:sz w:val="22"/>
          <w:szCs w:val="22"/>
        </w:rPr>
        <w:t xml:space="preserve"> and </w:t>
      </w:r>
      <w:r w:rsidRPr="0054400F">
        <w:rPr>
          <w:i/>
          <w:iCs/>
          <w:sz w:val="22"/>
          <w:szCs w:val="22"/>
        </w:rPr>
        <w:t>Auto-renewals</w:t>
      </w:r>
      <w:r w:rsidRPr="0054400F">
        <w:rPr>
          <w:sz w:val="22"/>
          <w:szCs w:val="22"/>
        </w:rPr>
        <w:t xml:space="preserve">): These variables tend to change slowly based on demand. For example, if a book is loaned in a month, the renewals, and auto-renewals against the book, if any, will be updated in subsequent months. Additionally, these fields do not portray demand from individuals other than the borrower, limiting </w:t>
      </w:r>
      <w:r w:rsidR="006326EE">
        <w:rPr>
          <w:sz w:val="22"/>
          <w:szCs w:val="22"/>
        </w:rPr>
        <w:t>their</w:t>
      </w:r>
      <w:r w:rsidRPr="0054400F">
        <w:rPr>
          <w:sz w:val="22"/>
          <w:szCs w:val="22"/>
        </w:rPr>
        <w:t xml:space="preserve"> predictive value.</w:t>
      </w:r>
    </w:p>
    <w:p w14:paraId="0068EE7C" w14:textId="45B6FCD7" w:rsidR="00CE6FDE" w:rsidRPr="0054400F" w:rsidRDefault="00CE6FDE" w:rsidP="00CE6FDE">
      <w:pPr>
        <w:pStyle w:val="FirstParagraph"/>
        <w:ind w:left="360"/>
        <w:rPr>
          <w:sz w:val="22"/>
          <w:szCs w:val="22"/>
        </w:rPr>
      </w:pPr>
      <w:r w:rsidRPr="0054400F">
        <w:rPr>
          <w:sz w:val="22"/>
          <w:szCs w:val="22"/>
        </w:rPr>
        <w:t>Such differentiation is important for two reasons:</w:t>
      </w:r>
      <w:r w:rsidRPr="0054400F">
        <w:rPr>
          <w:sz w:val="22"/>
          <w:szCs w:val="22"/>
        </w:rPr>
        <w:br/>
      </w:r>
      <w:r>
        <w:rPr>
          <w:sz w:val="22"/>
          <w:szCs w:val="22"/>
        </w:rPr>
        <w:t xml:space="preserve">1. </w:t>
      </w:r>
      <w:r w:rsidRPr="0054400F">
        <w:rPr>
          <w:sz w:val="22"/>
          <w:szCs w:val="22"/>
        </w:rPr>
        <w:t>Group 1 cluster can be used to build models that classify data based on short-term past data (for example previous month’s data).</w:t>
      </w:r>
      <w:r w:rsidRPr="0054400F">
        <w:rPr>
          <w:sz w:val="22"/>
          <w:szCs w:val="22"/>
        </w:rPr>
        <w:br/>
      </w:r>
      <w:r>
        <w:rPr>
          <w:sz w:val="22"/>
          <w:szCs w:val="22"/>
        </w:rPr>
        <w:t xml:space="preserve">2. </w:t>
      </w:r>
      <w:r w:rsidRPr="0054400F">
        <w:rPr>
          <w:sz w:val="22"/>
          <w:szCs w:val="22"/>
        </w:rPr>
        <w:t>Group 2 on the other hand, will be effective with long term data (aggregated monthly), for example, 1 years’ data aggregated per month</w:t>
      </w:r>
    </w:p>
    <w:p w14:paraId="5491BAC6" w14:textId="04B9D3FC" w:rsidR="00CE6FDE" w:rsidRPr="0054400F" w:rsidRDefault="00CE6FDE" w:rsidP="00CE6FDE">
      <w:pPr>
        <w:pStyle w:val="BodyText"/>
        <w:ind w:left="360"/>
        <w:rPr>
          <w:sz w:val="22"/>
          <w:szCs w:val="22"/>
        </w:rPr>
      </w:pPr>
      <w:r w:rsidRPr="0054400F">
        <w:rPr>
          <w:sz w:val="22"/>
          <w:szCs w:val="22"/>
        </w:rPr>
        <w:t xml:space="preserve">Together, </w:t>
      </w:r>
      <w:r>
        <w:rPr>
          <w:sz w:val="22"/>
          <w:szCs w:val="22"/>
        </w:rPr>
        <w:t>the two groups of clusters</w:t>
      </w:r>
      <w:r w:rsidRPr="0054400F">
        <w:rPr>
          <w:sz w:val="22"/>
          <w:szCs w:val="22"/>
        </w:rPr>
        <w:t xml:space="preserve"> can be used to gain better insights </w:t>
      </w:r>
      <w:r w:rsidR="006326EE">
        <w:rPr>
          <w:sz w:val="22"/>
          <w:szCs w:val="22"/>
        </w:rPr>
        <w:t>into</w:t>
      </w:r>
      <w:r w:rsidRPr="0054400F">
        <w:rPr>
          <w:sz w:val="22"/>
          <w:szCs w:val="22"/>
        </w:rPr>
        <w:t xml:space="preserve"> the trends in demand.</w:t>
      </w:r>
    </w:p>
    <w:p w14:paraId="75B732D1" w14:textId="54DD5552" w:rsidR="00CE6FDE" w:rsidRDefault="00CE6FDE" w:rsidP="00CE6FDE">
      <w:pPr>
        <w:ind w:left="360"/>
        <w:jc w:val="center"/>
      </w:pPr>
      <w:r>
        <w:rPr>
          <w:noProof/>
        </w:rPr>
        <w:drawing>
          <wp:inline distT="0" distB="0" distL="0" distR="0" wp14:anchorId="63E180A3" wp14:editId="40C5B01A">
            <wp:extent cx="4794250" cy="2508274"/>
            <wp:effectExtent l="0" t="0" r="6350" b="6350"/>
            <wp:docPr id="725902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4794250" cy="2508274"/>
                    </a:xfrm>
                    <a:prstGeom prst="rect">
                      <a:avLst/>
                    </a:prstGeom>
                  </pic:spPr>
                </pic:pic>
              </a:graphicData>
            </a:graphic>
          </wp:inline>
        </w:drawing>
      </w:r>
    </w:p>
    <w:p w14:paraId="4A1F1F01" w14:textId="2D93B443" w:rsidR="00906AAC" w:rsidRPr="00906AAC" w:rsidRDefault="00906AAC" w:rsidP="00906AAC">
      <w:pPr>
        <w:pStyle w:val="ListParagraph"/>
        <w:ind w:left="360"/>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1</w:t>
      </w:r>
      <w:r w:rsidR="00F1795C">
        <w:rPr>
          <w:rFonts w:ascii="Segoe UI" w:hAnsi="Segoe UI" w:cs="Segoe UI"/>
          <w:sz w:val="18"/>
          <w:szCs w:val="18"/>
        </w:rPr>
        <w:t>9</w:t>
      </w:r>
      <w:r>
        <w:rPr>
          <w:rFonts w:ascii="Segoe UI" w:hAnsi="Segoe UI" w:cs="Segoe UI"/>
          <w:sz w:val="18"/>
          <w:szCs w:val="18"/>
        </w:rPr>
        <w:t>: Screenshot of file with c</w:t>
      </w:r>
      <w:r w:rsidR="00F1795C">
        <w:rPr>
          <w:rFonts w:ascii="Segoe UI" w:hAnsi="Segoe UI" w:cs="Segoe UI"/>
          <w:sz w:val="18"/>
          <w:szCs w:val="18"/>
        </w:rPr>
        <w:t xml:space="preserve">ategorisation </w:t>
      </w:r>
      <w:r>
        <w:rPr>
          <w:rFonts w:ascii="Segoe UI" w:hAnsi="Segoe UI" w:cs="Segoe UI"/>
          <w:sz w:val="18"/>
          <w:szCs w:val="18"/>
        </w:rPr>
        <w:t>output</w:t>
      </w:r>
    </w:p>
    <w:p w14:paraId="102571F1" w14:textId="680624EA" w:rsidR="00CE6FDE" w:rsidRDefault="00CE6FDE" w:rsidP="00CE6FDE">
      <w:pPr>
        <w:ind w:left="360"/>
      </w:pPr>
      <w:r>
        <w:t xml:space="preserve">From the above snippet, </w:t>
      </w:r>
      <w:r w:rsidRPr="006C4FDA">
        <w:rPr>
          <w:i/>
          <w:iCs/>
        </w:rPr>
        <w:t>Demand1</w:t>
      </w:r>
      <w:r>
        <w:t xml:space="preserve"> refers to clusters formed based on </w:t>
      </w:r>
      <w:r w:rsidRPr="006C4FDA">
        <w:rPr>
          <w:i/>
          <w:iCs/>
        </w:rPr>
        <w:t>Request</w:t>
      </w:r>
      <w:r>
        <w:t xml:space="preserve"> and </w:t>
      </w:r>
      <w:r w:rsidRPr="006C4FDA">
        <w:rPr>
          <w:i/>
          <w:iCs/>
        </w:rPr>
        <w:t>Recall</w:t>
      </w:r>
      <w:r>
        <w:t xml:space="preserve"> variables and </w:t>
      </w:r>
      <w:r w:rsidRPr="008F063B">
        <w:rPr>
          <w:i/>
          <w:iCs/>
        </w:rPr>
        <w:t>Demand2</w:t>
      </w:r>
      <w:r>
        <w:t xml:space="preserve"> refers to clusters formed based on </w:t>
      </w:r>
      <w:r w:rsidRPr="008F063B">
        <w:rPr>
          <w:i/>
          <w:iCs/>
        </w:rPr>
        <w:t>Renewal</w:t>
      </w:r>
      <w:r>
        <w:t xml:space="preserve"> and </w:t>
      </w:r>
      <w:r w:rsidRPr="008F063B">
        <w:rPr>
          <w:i/>
          <w:iCs/>
        </w:rPr>
        <w:t>Auto-renewal</w:t>
      </w:r>
      <w:r>
        <w:t xml:space="preserve"> variables. The clusters formed through the separate clustering activities have been encapsulated into the keywords: </w:t>
      </w:r>
      <w:r w:rsidRPr="004D4AF4">
        <w:rPr>
          <w:u w:val="single"/>
        </w:rPr>
        <w:t>Low, Moderate</w:t>
      </w:r>
      <w:r w:rsidR="006326EE">
        <w:rPr>
          <w:u w:val="single"/>
        </w:rPr>
        <w:t>,</w:t>
      </w:r>
      <w:r w:rsidRPr="004D4AF4">
        <w:rPr>
          <w:u w:val="single"/>
        </w:rPr>
        <w:t xml:space="preserve"> and High</w:t>
      </w:r>
      <w:r>
        <w:t xml:space="preserve">. This has been done to improve ease in understanding and consuming the demand clusters generated by the two clustering activities.  The </w:t>
      </w:r>
      <w:proofErr w:type="spellStart"/>
      <w:r w:rsidRPr="006425B7">
        <w:rPr>
          <w:i/>
          <w:iCs/>
        </w:rPr>
        <w:t>LoanPeriod</w:t>
      </w:r>
      <w:proofErr w:type="spellEnd"/>
      <w:r>
        <w:t xml:space="preserve"> variables have been included, on a trial basis, due to the requirement to have dynamic loan period for library assets and would serve as a micro-level classification for the same (current methodology relies on fixed loan periods that have been set for different assets).</w:t>
      </w:r>
    </w:p>
    <w:p w14:paraId="0790E154" w14:textId="77777777" w:rsidR="00CE6FDE" w:rsidRPr="007A1D3B" w:rsidRDefault="00CE6FDE" w:rsidP="00CE6FDE">
      <w:pPr>
        <w:ind w:left="360"/>
        <w:rPr>
          <w:u w:val="single"/>
        </w:rPr>
      </w:pPr>
      <w:r>
        <w:t>The clustering activities have helped in assigning demand tags to each library asset. This will enable higher efficiency and accuracy with regards to classification</w:t>
      </w:r>
    </w:p>
    <w:p w14:paraId="78D13E8E" w14:textId="26F73324" w:rsidR="00CE6FDE" w:rsidRDefault="00CE6FDE" w:rsidP="00F1795C">
      <w:pPr>
        <w:pStyle w:val="Heading2"/>
        <w:numPr>
          <w:ilvl w:val="1"/>
          <w:numId w:val="1"/>
        </w:numPr>
        <w:ind w:left="936"/>
      </w:pPr>
      <w:bookmarkStart w:id="39" w:name="_Toc42244510"/>
      <w:bookmarkStart w:id="40" w:name="_Toc44313859"/>
      <w:r>
        <w:t>Classification</w:t>
      </w:r>
      <w:bookmarkEnd w:id="39"/>
      <w:bookmarkEnd w:id="40"/>
    </w:p>
    <w:p w14:paraId="0E59D2A9" w14:textId="77777777" w:rsidR="00CE6FDE" w:rsidRDefault="00CE6FDE" w:rsidP="00CE6FDE">
      <w:pPr>
        <w:ind w:left="360"/>
      </w:pPr>
      <w:r>
        <w:t>Discussion based on the result and analysis from section 5.3:</w:t>
      </w:r>
    </w:p>
    <w:p w14:paraId="26F367A6" w14:textId="4EC311F4" w:rsidR="00CE6FDE" w:rsidRDefault="00CE6FDE" w:rsidP="00CE6FDE">
      <w:pPr>
        <w:ind w:left="360"/>
        <w:rPr>
          <w:i/>
          <w:iCs/>
        </w:rPr>
      </w:pPr>
      <w:r w:rsidRPr="00AB496F">
        <w:t>A high</w:t>
      </w:r>
      <w:r>
        <w:t xml:space="preserve"> level of accuracy and precision can be seen with different decision tree activities performed as part of classifying books. This can be attributed to clustering and tagging the library assets (from previous steps; refer above). The models used are built on </w:t>
      </w:r>
      <w:r w:rsidRPr="008C3158">
        <w:rPr>
          <w:i/>
          <w:iCs/>
        </w:rPr>
        <w:t>Information Gain</w:t>
      </w:r>
      <w:r>
        <w:rPr>
          <w:i/>
          <w:iCs/>
        </w:rPr>
        <w:t xml:space="preserve"> </w:t>
      </w:r>
    </w:p>
    <w:p w14:paraId="40FC2488" w14:textId="77777777" w:rsidR="000C688F" w:rsidRDefault="000C688F" w:rsidP="00CE6FDE">
      <w:pPr>
        <w:ind w:left="360"/>
      </w:pPr>
    </w:p>
    <w:p w14:paraId="62DC255E" w14:textId="27E2C068" w:rsidR="00CE6FDE" w:rsidRDefault="00CE6FDE" w:rsidP="00CE6FDE">
      <w:pPr>
        <w:ind w:left="360"/>
      </w:pPr>
      <w:r>
        <w:lastRenderedPageBreak/>
        <w:t>The models</w:t>
      </w:r>
      <w:r w:rsidR="006326EE">
        <w:t>'</w:t>
      </w:r>
      <w:r>
        <w:t xml:space="preserve"> aid in two primary objectives:</w:t>
      </w:r>
    </w:p>
    <w:p w14:paraId="32926DBA" w14:textId="77777777" w:rsidR="00CE6FDE" w:rsidRDefault="00CE6FDE" w:rsidP="00F57B6E">
      <w:pPr>
        <w:pStyle w:val="ListParagraph"/>
        <w:numPr>
          <w:ilvl w:val="0"/>
          <w:numId w:val="14"/>
        </w:numPr>
        <w:ind w:left="1080"/>
      </w:pPr>
      <w:r>
        <w:t>Demand-based Classification: Classifying library assets based on “High”, “Moderate” and “Low” demand, leveraging the two clustering groups and subsequent decision tree classification</w:t>
      </w:r>
    </w:p>
    <w:p w14:paraId="36884599" w14:textId="77777777" w:rsidR="00CE6FDE" w:rsidRPr="00FA6A74" w:rsidRDefault="00CE6FDE" w:rsidP="00F57B6E">
      <w:pPr>
        <w:pStyle w:val="ListParagraph"/>
        <w:numPr>
          <w:ilvl w:val="0"/>
          <w:numId w:val="14"/>
        </w:numPr>
        <w:ind w:left="1080"/>
      </w:pPr>
      <w:r>
        <w:t>Dynamic Loan Period: Assigning dynamic loan periods for library assets, in place of fixed loan periods that are currently used. Dynamic loan periods can ensure assets keep up with demand surrounding them</w:t>
      </w:r>
    </w:p>
    <w:p w14:paraId="61E4874F" w14:textId="071C95EF" w:rsidR="00BA3F38" w:rsidRDefault="00BA3F38" w:rsidP="00282486">
      <w:pPr>
        <w:pStyle w:val="Heading1"/>
      </w:pPr>
      <w:bookmarkStart w:id="41" w:name="_Toc44313860"/>
      <w:r>
        <w:t>Analytics Platform (R Shiny Application)</w:t>
      </w:r>
      <w:bookmarkEnd w:id="41"/>
    </w:p>
    <w:p w14:paraId="467A75F2" w14:textId="30850D64" w:rsidR="00BA3F38" w:rsidRDefault="0059158B" w:rsidP="0089256B">
      <w:pPr>
        <w:ind w:left="360"/>
        <w:jc w:val="both"/>
      </w:pPr>
      <w:r>
        <w:t>As a final deliverable to the client (Hardiman library), we have developed an Analytics Platform for library management. It covers the following functionalities:</w:t>
      </w:r>
    </w:p>
    <w:p w14:paraId="7B5F8C77" w14:textId="3124C36C" w:rsidR="0059158B" w:rsidRPr="0059158B" w:rsidRDefault="0059158B" w:rsidP="00F57B6E">
      <w:pPr>
        <w:pStyle w:val="ListParagraph"/>
        <w:numPr>
          <w:ilvl w:val="0"/>
          <w:numId w:val="19"/>
        </w:numPr>
        <w:jc w:val="both"/>
        <w:rPr>
          <w:b/>
          <w:bCs/>
          <w:sz w:val="28"/>
          <w:szCs w:val="28"/>
        </w:rPr>
      </w:pPr>
      <w:r>
        <w:t>Model Creation and Training</w:t>
      </w:r>
    </w:p>
    <w:p w14:paraId="175CD23B" w14:textId="7258AF9F" w:rsidR="0059158B" w:rsidRPr="0059158B" w:rsidRDefault="0059158B" w:rsidP="00F57B6E">
      <w:pPr>
        <w:pStyle w:val="ListParagraph"/>
        <w:numPr>
          <w:ilvl w:val="0"/>
          <w:numId w:val="19"/>
        </w:numPr>
        <w:jc w:val="both"/>
        <w:rPr>
          <w:b/>
          <w:bCs/>
          <w:sz w:val="28"/>
          <w:szCs w:val="28"/>
        </w:rPr>
      </w:pPr>
      <w:r>
        <w:t>Demand Categorisation</w:t>
      </w:r>
    </w:p>
    <w:p w14:paraId="5037E26C" w14:textId="48CFFF95" w:rsidR="0059158B" w:rsidRPr="006F1041" w:rsidRDefault="0059158B" w:rsidP="006F1041">
      <w:pPr>
        <w:pStyle w:val="ListParagraph"/>
        <w:numPr>
          <w:ilvl w:val="0"/>
          <w:numId w:val="19"/>
        </w:numPr>
        <w:jc w:val="both"/>
        <w:rPr>
          <w:b/>
          <w:bCs/>
          <w:sz w:val="28"/>
          <w:szCs w:val="28"/>
        </w:rPr>
      </w:pPr>
      <w:r>
        <w:t>Dynamic Loan Periods</w:t>
      </w:r>
    </w:p>
    <w:p w14:paraId="520F42C8" w14:textId="0D12F4AB" w:rsidR="0059158B" w:rsidRDefault="00EA6305" w:rsidP="0059158B">
      <w:pPr>
        <w:pStyle w:val="Heading2"/>
        <w:numPr>
          <w:ilvl w:val="1"/>
          <w:numId w:val="1"/>
        </w:numPr>
        <w:ind w:left="936"/>
      </w:pPr>
      <w:bookmarkStart w:id="42" w:name="_Toc44313861"/>
      <w:r>
        <w:t>Model Creation and Training</w:t>
      </w:r>
      <w:bookmarkEnd w:id="42"/>
    </w:p>
    <w:p w14:paraId="2B40ED68" w14:textId="74E08BD7" w:rsidR="00EA6305" w:rsidRDefault="00EA6305" w:rsidP="00EA6305">
      <w:pPr>
        <w:ind w:left="360"/>
      </w:pPr>
    </w:p>
    <w:p w14:paraId="6561A7DF" w14:textId="40D1CBC0" w:rsidR="00EA6305" w:rsidRDefault="000923B2" w:rsidP="00EA6305">
      <w:pPr>
        <w:ind w:left="360"/>
      </w:pPr>
      <w:r>
        <w:t xml:space="preserve">Under this tab, the user is prompted to upload data, run clustering and classification, evaluate charts and models, and select labels </w:t>
      </w:r>
      <w:r w:rsidR="00B96632">
        <w:t>for the clusters. A basic summary</w:t>
      </w:r>
      <w:r w:rsidR="005C77B0">
        <w:t xml:space="preserve"> and chronology of</w:t>
      </w:r>
      <w:r w:rsidR="00B96632">
        <w:t xml:space="preserve"> features is as follows:</w:t>
      </w:r>
    </w:p>
    <w:p w14:paraId="4CE8D73E" w14:textId="113B6255" w:rsidR="00B96632" w:rsidRDefault="00B96632" w:rsidP="00B96632">
      <w:pPr>
        <w:pStyle w:val="ListParagraph"/>
        <w:numPr>
          <w:ilvl w:val="0"/>
          <w:numId w:val="20"/>
        </w:numPr>
      </w:pPr>
      <w:r>
        <w:t xml:space="preserve">Upload Loan and Request </w:t>
      </w:r>
      <w:r w:rsidR="001D57AD">
        <w:t xml:space="preserve">Data </w:t>
      </w:r>
      <w:r>
        <w:t>Files</w:t>
      </w:r>
      <w:r w:rsidR="00A72955">
        <w:t xml:space="preserve"> - User is prompted to upload multiple data files associated with Loans and Requests.</w:t>
      </w:r>
    </w:p>
    <w:p w14:paraId="2B06BFF6" w14:textId="602B3BDE" w:rsidR="00A72955" w:rsidRDefault="00A72955" w:rsidP="00B50201">
      <w:pPr>
        <w:ind w:left="360"/>
      </w:pPr>
      <w:r>
        <w:rPr>
          <w:noProof/>
        </w:rPr>
        <w:drawing>
          <wp:inline distT="0" distB="0" distL="0" distR="0" wp14:anchorId="66466B3F" wp14:editId="1547424E">
            <wp:extent cx="5731510" cy="1346200"/>
            <wp:effectExtent l="0" t="0" r="2540" b="6350"/>
            <wp:docPr id="48023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346200"/>
                    </a:xfrm>
                    <a:prstGeom prst="rect">
                      <a:avLst/>
                    </a:prstGeom>
                  </pic:spPr>
                </pic:pic>
              </a:graphicData>
            </a:graphic>
          </wp:inline>
        </w:drawing>
      </w:r>
    </w:p>
    <w:p w14:paraId="75A4A6E3" w14:textId="1EF070F5" w:rsidR="00D507CD" w:rsidRDefault="00734F8D" w:rsidP="00734F8D">
      <w:pPr>
        <w:pStyle w:val="ListParagraph"/>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20: Screenshot of Tool: Data Upload</w:t>
      </w:r>
    </w:p>
    <w:p w14:paraId="092A359B" w14:textId="77777777" w:rsidR="00734F8D" w:rsidRDefault="00734F8D" w:rsidP="00734F8D">
      <w:pPr>
        <w:pStyle w:val="ListParagraph"/>
        <w:jc w:val="center"/>
      </w:pPr>
    </w:p>
    <w:p w14:paraId="5FEE62DE" w14:textId="2B75643E" w:rsidR="00B96632" w:rsidRDefault="00B96632" w:rsidP="00B96632">
      <w:pPr>
        <w:pStyle w:val="ListParagraph"/>
        <w:numPr>
          <w:ilvl w:val="0"/>
          <w:numId w:val="20"/>
        </w:numPr>
      </w:pPr>
      <w:r>
        <w:t xml:space="preserve">Run </w:t>
      </w:r>
      <w:r w:rsidR="005C77B0">
        <w:t>c</w:t>
      </w:r>
      <w:r>
        <w:t>lustering</w:t>
      </w:r>
      <w:r w:rsidR="00A9336A">
        <w:t xml:space="preserve"> algorithm</w:t>
      </w:r>
      <w:r>
        <w:t xml:space="preserve"> and </w:t>
      </w:r>
      <w:r w:rsidR="00FF1F0F">
        <w:t>produce</w:t>
      </w:r>
      <w:r>
        <w:t xml:space="preserve"> WSS Charts</w:t>
      </w:r>
      <w:r w:rsidR="00A72955">
        <w:t xml:space="preserve"> - Clustering is done to label the raw data based on their features. Optimum number of clusters can be determined with the WSS Chart. Associated User Manual, available on the tool, lists </w:t>
      </w:r>
      <w:r w:rsidR="005E31C6">
        <w:t>stepwise</w:t>
      </w:r>
      <w:r w:rsidR="00A72955">
        <w:t xml:space="preserve"> procedure for audience with no technical experience.</w:t>
      </w:r>
    </w:p>
    <w:p w14:paraId="4AD9F9CF" w14:textId="663E104A" w:rsidR="00A72955" w:rsidRDefault="00A72955" w:rsidP="00B50201">
      <w:pPr>
        <w:ind w:left="360"/>
      </w:pPr>
      <w:r>
        <w:rPr>
          <w:noProof/>
        </w:rPr>
        <w:lastRenderedPageBreak/>
        <w:drawing>
          <wp:inline distT="0" distB="0" distL="0" distR="0" wp14:anchorId="1D5877DB" wp14:editId="60D24961">
            <wp:extent cx="5731510" cy="2005965"/>
            <wp:effectExtent l="0" t="0" r="2540" b="0"/>
            <wp:docPr id="1446192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05965"/>
                    </a:xfrm>
                    <a:prstGeom prst="rect">
                      <a:avLst/>
                    </a:prstGeom>
                  </pic:spPr>
                </pic:pic>
              </a:graphicData>
            </a:graphic>
          </wp:inline>
        </w:drawing>
      </w:r>
    </w:p>
    <w:p w14:paraId="3713F885" w14:textId="3C8DBB1A" w:rsidR="00D507CD" w:rsidRDefault="00734F8D" w:rsidP="000C688F">
      <w:pPr>
        <w:pStyle w:val="ListParagraph"/>
        <w:jc w:val="center"/>
      </w:pPr>
      <w:r w:rsidRPr="003206D9">
        <w:rPr>
          <w:rFonts w:ascii="Segoe UI" w:hAnsi="Segoe UI" w:cs="Segoe UI"/>
          <w:sz w:val="18"/>
          <w:szCs w:val="18"/>
        </w:rPr>
        <w:t xml:space="preserve">Figure </w:t>
      </w:r>
      <w:r>
        <w:rPr>
          <w:rFonts w:ascii="Segoe UI" w:hAnsi="Segoe UI" w:cs="Segoe UI"/>
          <w:sz w:val="18"/>
          <w:szCs w:val="18"/>
        </w:rPr>
        <w:t>21: Screenshot of Tool: WSS Charts</w:t>
      </w:r>
    </w:p>
    <w:p w14:paraId="1CF60BEB" w14:textId="77777777" w:rsidR="00530267" w:rsidRDefault="00530267" w:rsidP="00A72955">
      <w:pPr>
        <w:pStyle w:val="ListParagraph"/>
      </w:pPr>
    </w:p>
    <w:p w14:paraId="382F1B7D" w14:textId="754573BE" w:rsidR="00B96632" w:rsidRDefault="005C77B0" w:rsidP="00B96632">
      <w:pPr>
        <w:pStyle w:val="ListParagraph"/>
        <w:numPr>
          <w:ilvl w:val="0"/>
          <w:numId w:val="20"/>
        </w:numPr>
      </w:pPr>
      <w:r>
        <w:t>Obtain u</w:t>
      </w:r>
      <w:r w:rsidR="00B96632">
        <w:t>ser input on cluster labels</w:t>
      </w:r>
    </w:p>
    <w:p w14:paraId="047627A7" w14:textId="327C2609" w:rsidR="00A72955" w:rsidRDefault="00A72955" w:rsidP="00B50201">
      <w:pPr>
        <w:ind w:left="360"/>
      </w:pPr>
      <w:r>
        <w:rPr>
          <w:noProof/>
        </w:rPr>
        <w:drawing>
          <wp:inline distT="0" distB="0" distL="0" distR="0" wp14:anchorId="7C8F5A65" wp14:editId="05E38C68">
            <wp:extent cx="5731510" cy="2484755"/>
            <wp:effectExtent l="0" t="0" r="2540" b="0"/>
            <wp:docPr id="1639797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14:paraId="5FCC071A" w14:textId="0FD9C357" w:rsidR="00530267" w:rsidRDefault="00530267" w:rsidP="00530267">
      <w:pPr>
        <w:pStyle w:val="ListParagraph"/>
        <w:jc w:val="center"/>
      </w:pPr>
      <w:r w:rsidRPr="003206D9">
        <w:rPr>
          <w:rFonts w:ascii="Segoe UI" w:hAnsi="Segoe UI" w:cs="Segoe UI"/>
          <w:sz w:val="18"/>
          <w:szCs w:val="18"/>
        </w:rPr>
        <w:t xml:space="preserve">Figure </w:t>
      </w:r>
      <w:r>
        <w:rPr>
          <w:rFonts w:ascii="Segoe UI" w:hAnsi="Segoe UI" w:cs="Segoe UI"/>
          <w:sz w:val="18"/>
          <w:szCs w:val="18"/>
        </w:rPr>
        <w:t>22: Screenshot of Tool: Cluster Labels</w:t>
      </w:r>
    </w:p>
    <w:p w14:paraId="38FE2607" w14:textId="77777777" w:rsidR="00D507CD" w:rsidRDefault="00D507CD" w:rsidP="00A72955">
      <w:pPr>
        <w:pStyle w:val="ListParagraph"/>
      </w:pPr>
    </w:p>
    <w:p w14:paraId="6EFEBE57" w14:textId="0F7757B3" w:rsidR="00B96632" w:rsidRDefault="00B96632" w:rsidP="00B96632">
      <w:pPr>
        <w:pStyle w:val="ListParagraph"/>
        <w:numPr>
          <w:ilvl w:val="0"/>
          <w:numId w:val="20"/>
        </w:numPr>
      </w:pPr>
      <w:r>
        <w:t>Build Classification Model</w:t>
      </w:r>
      <w:r w:rsidR="005C77B0">
        <w:t xml:space="preserve"> on labelled data</w:t>
      </w:r>
    </w:p>
    <w:p w14:paraId="706C2732" w14:textId="2D1F6669" w:rsidR="00A72955" w:rsidRDefault="00A72955" w:rsidP="00B50201">
      <w:pPr>
        <w:ind w:left="360"/>
      </w:pPr>
      <w:r>
        <w:rPr>
          <w:noProof/>
        </w:rPr>
        <w:drawing>
          <wp:inline distT="0" distB="0" distL="0" distR="0" wp14:anchorId="524A5E50" wp14:editId="63D8769B">
            <wp:extent cx="5731510" cy="563245"/>
            <wp:effectExtent l="0" t="0" r="2540" b="8255"/>
            <wp:docPr id="7259057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63245"/>
                    </a:xfrm>
                    <a:prstGeom prst="rect">
                      <a:avLst/>
                    </a:prstGeom>
                  </pic:spPr>
                </pic:pic>
              </a:graphicData>
            </a:graphic>
          </wp:inline>
        </w:drawing>
      </w:r>
    </w:p>
    <w:p w14:paraId="67183E31" w14:textId="44550027" w:rsidR="00530267" w:rsidRDefault="00530267" w:rsidP="00530267">
      <w:pPr>
        <w:pStyle w:val="ListParagraph"/>
        <w:jc w:val="center"/>
      </w:pPr>
      <w:r w:rsidRPr="003206D9">
        <w:rPr>
          <w:rFonts w:ascii="Segoe UI" w:hAnsi="Segoe UI" w:cs="Segoe UI"/>
          <w:sz w:val="18"/>
          <w:szCs w:val="18"/>
        </w:rPr>
        <w:t xml:space="preserve">Figure </w:t>
      </w:r>
      <w:r>
        <w:rPr>
          <w:rFonts w:ascii="Segoe UI" w:hAnsi="Segoe UI" w:cs="Segoe UI"/>
          <w:sz w:val="18"/>
          <w:szCs w:val="18"/>
        </w:rPr>
        <w:t>23: Screenshot of Tool: Classification Button</w:t>
      </w:r>
    </w:p>
    <w:p w14:paraId="28A89992" w14:textId="77777777" w:rsidR="00530267" w:rsidRDefault="00530267" w:rsidP="00A72955">
      <w:pPr>
        <w:pStyle w:val="ListParagraph"/>
      </w:pPr>
    </w:p>
    <w:p w14:paraId="3BFCB8BB" w14:textId="77777777" w:rsidR="00D507CD" w:rsidRDefault="00D507CD" w:rsidP="00A72955">
      <w:pPr>
        <w:pStyle w:val="ListParagraph"/>
      </w:pPr>
    </w:p>
    <w:p w14:paraId="4CB7BBEB" w14:textId="0BF3C3B2" w:rsidR="00A72955" w:rsidRDefault="00A72955" w:rsidP="00A72955">
      <w:pPr>
        <w:pStyle w:val="ListParagraph"/>
        <w:jc w:val="center"/>
      </w:pPr>
      <w:r>
        <w:rPr>
          <w:noProof/>
        </w:rPr>
        <w:lastRenderedPageBreak/>
        <w:drawing>
          <wp:inline distT="0" distB="0" distL="0" distR="0" wp14:anchorId="7A3214B5" wp14:editId="2A62B677">
            <wp:extent cx="3051810" cy="3130928"/>
            <wp:effectExtent l="19050" t="19050" r="1524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9367" cy="3138681"/>
                    </a:xfrm>
                    <a:prstGeom prst="rect">
                      <a:avLst/>
                    </a:prstGeom>
                    <a:ln>
                      <a:solidFill>
                        <a:schemeClr val="tx1"/>
                      </a:solidFill>
                    </a:ln>
                  </pic:spPr>
                </pic:pic>
              </a:graphicData>
            </a:graphic>
          </wp:inline>
        </w:drawing>
      </w:r>
    </w:p>
    <w:p w14:paraId="21A729E1" w14:textId="5E35FF96" w:rsidR="00530267" w:rsidRPr="002F5D75" w:rsidRDefault="00530267" w:rsidP="002F5D75">
      <w:pPr>
        <w:pStyle w:val="ListParagraph"/>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24: Screenshot of Tool: Decision Trees</w:t>
      </w:r>
    </w:p>
    <w:p w14:paraId="7CE6B52E" w14:textId="77777777" w:rsidR="00D507CD" w:rsidRDefault="00D507CD" w:rsidP="00A72955">
      <w:pPr>
        <w:pStyle w:val="ListParagraph"/>
        <w:jc w:val="center"/>
      </w:pPr>
    </w:p>
    <w:p w14:paraId="12BAEA51" w14:textId="27FEAF53" w:rsidR="00A9336A" w:rsidRDefault="00B96632" w:rsidP="00A9336A">
      <w:pPr>
        <w:pStyle w:val="ListParagraph"/>
        <w:numPr>
          <w:ilvl w:val="0"/>
          <w:numId w:val="20"/>
        </w:numPr>
      </w:pPr>
      <w:r>
        <w:t>Upload New Data for Classification</w:t>
      </w:r>
    </w:p>
    <w:p w14:paraId="7098D08D" w14:textId="6700E484" w:rsidR="00A72955" w:rsidRDefault="00A72955" w:rsidP="00B50201">
      <w:pPr>
        <w:ind w:left="360"/>
      </w:pPr>
      <w:r>
        <w:rPr>
          <w:noProof/>
        </w:rPr>
        <w:drawing>
          <wp:inline distT="0" distB="0" distL="0" distR="0" wp14:anchorId="78C8D24D" wp14:editId="6BA7B502">
            <wp:extent cx="5731510" cy="647065"/>
            <wp:effectExtent l="0" t="0" r="2540" b="635"/>
            <wp:docPr id="1489458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647065"/>
                    </a:xfrm>
                    <a:prstGeom prst="rect">
                      <a:avLst/>
                    </a:prstGeom>
                  </pic:spPr>
                </pic:pic>
              </a:graphicData>
            </a:graphic>
          </wp:inline>
        </w:drawing>
      </w:r>
    </w:p>
    <w:p w14:paraId="72C494F9" w14:textId="5F72A12D" w:rsidR="001256A3" w:rsidRDefault="001256A3" w:rsidP="001256A3">
      <w:pPr>
        <w:pStyle w:val="ListParagraph"/>
        <w:jc w:val="center"/>
      </w:pPr>
      <w:r w:rsidRPr="003206D9">
        <w:rPr>
          <w:rFonts w:ascii="Segoe UI" w:hAnsi="Segoe UI" w:cs="Segoe UI"/>
          <w:sz w:val="18"/>
          <w:szCs w:val="18"/>
        </w:rPr>
        <w:t xml:space="preserve">Figure </w:t>
      </w:r>
      <w:r>
        <w:rPr>
          <w:rFonts w:ascii="Segoe UI" w:hAnsi="Segoe UI" w:cs="Segoe UI"/>
          <w:sz w:val="18"/>
          <w:szCs w:val="18"/>
        </w:rPr>
        <w:t>25: Screenshot of Tool: New Data for Classification</w:t>
      </w:r>
    </w:p>
    <w:p w14:paraId="284B7B44" w14:textId="77777777" w:rsidR="001256A3" w:rsidRDefault="001256A3" w:rsidP="001256A3">
      <w:pPr>
        <w:pStyle w:val="ListParagraph"/>
        <w:jc w:val="center"/>
      </w:pPr>
    </w:p>
    <w:p w14:paraId="537745A8" w14:textId="77777777" w:rsidR="00D507CD" w:rsidRDefault="00D507CD" w:rsidP="00A72955">
      <w:pPr>
        <w:pStyle w:val="ListParagraph"/>
      </w:pPr>
    </w:p>
    <w:p w14:paraId="5057B9B7" w14:textId="3A6FD272" w:rsidR="00A9336A" w:rsidRDefault="00A9336A" w:rsidP="00A9336A">
      <w:pPr>
        <w:ind w:left="360"/>
      </w:pPr>
      <w:r>
        <w:t xml:space="preserve">There are two paths that a user can follow in this tab. One path allows the user to run all the steps above, chronologically. The other path allows the user to utilise an older data file containing clustered data, to run only classification steps, i.e., steps 4 and 5. </w:t>
      </w:r>
    </w:p>
    <w:p w14:paraId="6EE94072" w14:textId="4B9E19AF" w:rsidR="00F56425" w:rsidRDefault="005E31C6" w:rsidP="005E31C6">
      <w:pPr>
        <w:ind w:left="360"/>
        <w:jc w:val="center"/>
      </w:pPr>
      <w:r>
        <w:rPr>
          <w:noProof/>
        </w:rPr>
        <w:drawing>
          <wp:inline distT="0" distB="0" distL="0" distR="0" wp14:anchorId="2E3EC1E7" wp14:editId="6A2FC379">
            <wp:extent cx="4093210" cy="1630754"/>
            <wp:effectExtent l="0" t="0" r="2540" b="7620"/>
            <wp:docPr id="13112654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4093210" cy="1630754"/>
                    </a:xfrm>
                    <a:prstGeom prst="rect">
                      <a:avLst/>
                    </a:prstGeom>
                  </pic:spPr>
                </pic:pic>
              </a:graphicData>
            </a:graphic>
          </wp:inline>
        </w:drawing>
      </w:r>
    </w:p>
    <w:p w14:paraId="01E87101" w14:textId="58ABEA3A" w:rsidR="001256A3" w:rsidRDefault="001256A3" w:rsidP="001256A3">
      <w:pPr>
        <w:pStyle w:val="ListParagraph"/>
        <w:jc w:val="center"/>
      </w:pPr>
      <w:r w:rsidRPr="003206D9">
        <w:rPr>
          <w:rFonts w:ascii="Segoe UI" w:hAnsi="Segoe UI" w:cs="Segoe UI"/>
          <w:sz w:val="18"/>
          <w:szCs w:val="18"/>
        </w:rPr>
        <w:t xml:space="preserve">Figure </w:t>
      </w:r>
      <w:r>
        <w:rPr>
          <w:rFonts w:ascii="Segoe UI" w:hAnsi="Segoe UI" w:cs="Segoe UI"/>
          <w:sz w:val="18"/>
          <w:szCs w:val="18"/>
        </w:rPr>
        <w:t>26: Screenshot of Tool: Two Paths</w:t>
      </w:r>
    </w:p>
    <w:p w14:paraId="0B4C1C5A" w14:textId="77777777" w:rsidR="001256A3" w:rsidRDefault="001256A3" w:rsidP="001256A3">
      <w:pPr>
        <w:ind w:left="360"/>
      </w:pPr>
    </w:p>
    <w:p w14:paraId="1F52506F" w14:textId="6A10531B" w:rsidR="00B60484" w:rsidRDefault="00B60484" w:rsidP="006F1041">
      <w:pPr>
        <w:ind w:left="360"/>
      </w:pPr>
      <w:r>
        <w:t xml:space="preserve">This part of the tool expects users to have some basic understanding of reading outputs from clustering algorithms and WSS charts. To help the user navigate through these tasks, some </w:t>
      </w:r>
      <w:r>
        <w:lastRenderedPageBreak/>
        <w:t>resources have been included along with the tool - these include pop-up documents for help, and a user manual.</w:t>
      </w:r>
    </w:p>
    <w:p w14:paraId="0F512DD8" w14:textId="0D02DFD4" w:rsidR="005E1136" w:rsidRPr="006F1041" w:rsidRDefault="005E1136" w:rsidP="006F1041">
      <w:pPr>
        <w:ind w:left="360"/>
      </w:pPr>
      <w:r>
        <w:t xml:space="preserve">This part of the application </w:t>
      </w:r>
      <w:r w:rsidR="00CD6F2F">
        <w:t xml:space="preserve">covers the objectives related to clustering data and classifying it into demand levels and dynamic loan periods. However, prediction and classification tasks are not one-off events. The models and outputs are bound to change with changes in data - factors such as size, velocity, etc, affect the models and their classifications. To provide a platform that can handle such changes in the future, this tool was built to dynamically work with new data, build fresh models and update outputs based on the new models. </w:t>
      </w:r>
    </w:p>
    <w:p w14:paraId="6BD3E786" w14:textId="5B41D03D" w:rsidR="00B60484" w:rsidRDefault="00B60484" w:rsidP="00B60484">
      <w:pPr>
        <w:pStyle w:val="Heading2"/>
        <w:numPr>
          <w:ilvl w:val="1"/>
          <w:numId w:val="1"/>
        </w:numPr>
        <w:ind w:left="936"/>
      </w:pPr>
      <w:bookmarkStart w:id="43" w:name="_Toc44313862"/>
      <w:r>
        <w:t>Demand Categorisation</w:t>
      </w:r>
      <w:r w:rsidR="0062798C">
        <w:t xml:space="preserve"> and Dynamic Loan Periods</w:t>
      </w:r>
      <w:bookmarkEnd w:id="43"/>
    </w:p>
    <w:p w14:paraId="06DEA4C8" w14:textId="2664405C" w:rsidR="0062798C" w:rsidRDefault="0062798C" w:rsidP="0062798C"/>
    <w:p w14:paraId="177C72E8" w14:textId="5193730B" w:rsidR="00855D2C" w:rsidRDefault="0062798C" w:rsidP="00CB2C7B">
      <w:pPr>
        <w:ind w:left="360"/>
      </w:pPr>
      <w:r>
        <w:t>The other two tabs</w:t>
      </w:r>
      <w:r w:rsidR="00AE0CDB">
        <w:t xml:space="preserve"> for</w:t>
      </w:r>
      <w:r>
        <w:t xml:space="preserve"> Demand Categorisation and Dynamic Loan Periods are descriptive dashboards for providing tabular and visual information on the</w:t>
      </w:r>
      <w:r w:rsidR="00AE0CDB">
        <w:t xml:space="preserve"> classifications. In its current form, the application has no database or data models to store information. Thus, every new instance of the application will not be able to recall models created in the previous session. In every new session, the user is expected to create and run the classification model</w:t>
      </w:r>
      <w:r w:rsidR="00395D92">
        <w:t>s fir</w:t>
      </w:r>
      <w:r w:rsidR="00565036">
        <w:t>st</w:t>
      </w:r>
      <w:r w:rsidR="00AE0CDB">
        <w:t>, and then move on to the dashboards for visual representations.</w:t>
      </w:r>
      <w:r>
        <w:t xml:space="preserve"> </w:t>
      </w:r>
    </w:p>
    <w:p w14:paraId="20B142A4" w14:textId="52A887DE" w:rsidR="005E31C6" w:rsidRDefault="005E31C6" w:rsidP="00CB2C7B">
      <w:pPr>
        <w:ind w:left="360"/>
        <w:rPr>
          <w:b/>
          <w:bCs/>
          <w:sz w:val="28"/>
          <w:szCs w:val="28"/>
        </w:rPr>
      </w:pPr>
      <w:r>
        <w:rPr>
          <w:noProof/>
        </w:rPr>
        <w:drawing>
          <wp:inline distT="0" distB="0" distL="0" distR="0" wp14:anchorId="04B7697A" wp14:editId="3F024F0F">
            <wp:extent cx="5731510" cy="2552065"/>
            <wp:effectExtent l="0" t="0" r="2540" b="635"/>
            <wp:docPr id="16670008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52065"/>
                    </a:xfrm>
                    <a:prstGeom prst="rect">
                      <a:avLst/>
                    </a:prstGeom>
                  </pic:spPr>
                </pic:pic>
              </a:graphicData>
            </a:graphic>
          </wp:inline>
        </w:drawing>
      </w:r>
    </w:p>
    <w:p w14:paraId="3E4C6615" w14:textId="2B0C141B" w:rsidR="007B5EB0" w:rsidRDefault="007B5EB0" w:rsidP="007B5EB0">
      <w:pPr>
        <w:pStyle w:val="ListParagraph"/>
        <w:jc w:val="center"/>
      </w:pPr>
      <w:r w:rsidRPr="003206D9">
        <w:rPr>
          <w:rFonts w:ascii="Segoe UI" w:hAnsi="Segoe UI" w:cs="Segoe UI"/>
          <w:sz w:val="18"/>
          <w:szCs w:val="18"/>
        </w:rPr>
        <w:t xml:space="preserve">Figure </w:t>
      </w:r>
      <w:r>
        <w:rPr>
          <w:rFonts w:ascii="Segoe UI" w:hAnsi="Segoe UI" w:cs="Segoe UI"/>
          <w:sz w:val="18"/>
          <w:szCs w:val="18"/>
        </w:rPr>
        <w:t>27: Screenshot of Tool: Demand Categorisation</w:t>
      </w:r>
    </w:p>
    <w:p w14:paraId="26712A9D" w14:textId="77777777" w:rsidR="007B5EB0" w:rsidRDefault="007B5EB0" w:rsidP="007B5EB0">
      <w:pPr>
        <w:ind w:left="360"/>
        <w:jc w:val="center"/>
        <w:rPr>
          <w:b/>
          <w:bCs/>
          <w:sz w:val="28"/>
          <w:szCs w:val="28"/>
        </w:rPr>
      </w:pPr>
    </w:p>
    <w:p w14:paraId="1CF77CE6" w14:textId="096C1113" w:rsidR="005E31C6" w:rsidRDefault="005E31C6" w:rsidP="00CB2C7B">
      <w:pPr>
        <w:ind w:left="360"/>
        <w:rPr>
          <w:b/>
          <w:bCs/>
          <w:sz w:val="28"/>
          <w:szCs w:val="28"/>
        </w:rPr>
      </w:pPr>
      <w:r>
        <w:rPr>
          <w:noProof/>
        </w:rPr>
        <w:lastRenderedPageBreak/>
        <w:drawing>
          <wp:inline distT="0" distB="0" distL="0" distR="0" wp14:anchorId="15650689" wp14:editId="22DF7ED3">
            <wp:extent cx="5731510" cy="2352040"/>
            <wp:effectExtent l="0" t="0" r="2540" b="0"/>
            <wp:docPr id="2752827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352040"/>
                    </a:xfrm>
                    <a:prstGeom prst="rect">
                      <a:avLst/>
                    </a:prstGeom>
                  </pic:spPr>
                </pic:pic>
              </a:graphicData>
            </a:graphic>
          </wp:inline>
        </w:drawing>
      </w:r>
    </w:p>
    <w:p w14:paraId="11D7C166" w14:textId="589AFCCD" w:rsidR="007B5EB0" w:rsidRPr="002F5D75" w:rsidRDefault="007B5EB0" w:rsidP="002F5D75">
      <w:pPr>
        <w:pStyle w:val="ListParagraph"/>
        <w:jc w:val="center"/>
        <w:rPr>
          <w:rFonts w:ascii="Segoe UI" w:hAnsi="Segoe UI" w:cs="Segoe UI"/>
          <w:sz w:val="18"/>
          <w:szCs w:val="18"/>
        </w:rPr>
      </w:pPr>
      <w:r w:rsidRPr="003206D9">
        <w:rPr>
          <w:rFonts w:ascii="Segoe UI" w:hAnsi="Segoe UI" w:cs="Segoe UI"/>
          <w:sz w:val="18"/>
          <w:szCs w:val="18"/>
        </w:rPr>
        <w:t xml:space="preserve">Figure </w:t>
      </w:r>
      <w:r>
        <w:rPr>
          <w:rFonts w:ascii="Segoe UI" w:hAnsi="Segoe UI" w:cs="Segoe UI"/>
          <w:sz w:val="18"/>
          <w:szCs w:val="18"/>
        </w:rPr>
        <w:t>28: Screenshot of Tool: Dynamic Loan Periods</w:t>
      </w:r>
    </w:p>
    <w:p w14:paraId="7A195AC1" w14:textId="7E4474B5" w:rsidR="009A79A5" w:rsidRDefault="00606118" w:rsidP="002F5D75">
      <w:pPr>
        <w:pStyle w:val="Heading1"/>
      </w:pPr>
      <w:bookmarkStart w:id="44" w:name="_Toc44313863"/>
      <w:r>
        <w:t>Conclusion</w:t>
      </w:r>
      <w:bookmarkEnd w:id="44"/>
    </w:p>
    <w:p w14:paraId="7FDA2B0D" w14:textId="48A19C44" w:rsidR="009A79A5" w:rsidRDefault="00A12342" w:rsidP="00A12342">
      <w:pPr>
        <w:ind w:left="360"/>
      </w:pPr>
      <w:r w:rsidRPr="00F8275F">
        <w:t>This research project integrates a comprehensive view of the world of business with a detailed analytical perspective. Recognising the gap in the “James Hardiman Library” to facilitate analytics lead to the formulation of an analytical platform devised to reduce the latencies of workflow for NUIG library stakeholders. Working on the data provided by the library department posed a challenge from data manipulations to the implementation of clustering and classification algorithms. The basic idea behind the approaches that were intended during this project was to reduce the complexities and provide an accessible and systematic platform to the employees who oversee various activities of the library. Numerous technologies were employed to initiate the analysis process i.e. R programming, SPSS, R shiny, and MS excel. The classification of books was executed based on primary and secondary demands categories which further classified as “High”, “Moderate” and “Low”. Demand is categorized based on the feature selection of (“Recalls”, “Requests”, “Renewals”, “Auto-Renewals”). Another hallmark that this analysis provides is the remodelling of the library's dynamic loan periods. This characteristic is associated with the demand categorisation and administers a dynamic approach to the user in terms of days the books can be loaned.</w:t>
      </w:r>
    </w:p>
    <w:p w14:paraId="71ECE216" w14:textId="40DABF7B" w:rsidR="00606118" w:rsidRDefault="00A12342" w:rsidP="00A12342">
      <w:pPr>
        <w:ind w:left="360"/>
      </w:pPr>
      <w:r w:rsidRPr="00626B76">
        <w:t>Overall, the analytical platform will provide a dynamic and modern approach to the stakeholders in the management of laborious tasks of the library. Library management will shift towards a swift and robust approach by implementing this analytical platform. Incorporating this platform meets the specifications of our clients due to elements that enhance shelving efficiency and overall library performance.  Stakeholders can now improve categorisation of the library's assets based on demand levels and can coordinate the availability of books as per the suggestions of the dynamic loan period. The objective of this operation allows ease of entanglement in the current system. The platform is convenient and user-friendly and does not require a technical background to implement. Furthermore, the user-guide will be available to aid in the understanding of the operatives of the application to ensure best practice and avoid confusion.  Ultimately, the stakeholders can avail of this platform whenever they find it relevant to do so as it will be installed and monitored on their systems. To conclude, this research project can gather insights and create recommendations for the James Hardiman library fulfilling the requirements of our stakeholders.</w:t>
      </w:r>
    </w:p>
    <w:p w14:paraId="22F09CFD" w14:textId="789E50B1" w:rsidR="00274181" w:rsidRDefault="002F5D75" w:rsidP="002F5D75">
      <w:pPr>
        <w:pStyle w:val="Heading1"/>
      </w:pPr>
      <w:r>
        <w:lastRenderedPageBreak/>
        <w:t xml:space="preserve"> </w:t>
      </w:r>
      <w:bookmarkStart w:id="45" w:name="_Toc44313864"/>
      <w:r>
        <w:t>Appendix</w:t>
      </w:r>
      <w:bookmarkEnd w:id="45"/>
    </w:p>
    <w:bookmarkStart w:id="46" w:name="_MON_1654925066"/>
    <w:bookmarkEnd w:id="46"/>
    <w:p w14:paraId="64E82F33" w14:textId="59AFF291" w:rsidR="00274181" w:rsidRDefault="000C688F" w:rsidP="000C688F">
      <w:r>
        <w:object w:dxaOrig="1508" w:dyaOrig="984" w14:anchorId="63EEC2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42" o:title=""/>
          </v:shape>
          <o:OLEObject Type="Embed" ProgID="Word.Document.12" ShapeID="_x0000_i1025" DrawAspect="Icon" ObjectID="_1654926834" r:id="rId43">
            <o:FieldCodes>\s</o:FieldCodes>
          </o:OLEObject>
        </w:object>
      </w:r>
    </w:p>
    <w:p w14:paraId="7C9F9264" w14:textId="27E62FA8" w:rsidR="00A1122B" w:rsidRDefault="00A1122B" w:rsidP="00372923">
      <w:pPr>
        <w:pStyle w:val="Heading1"/>
      </w:pPr>
      <w:bookmarkStart w:id="47" w:name="_Toc44313865"/>
      <w:r>
        <w:t>References</w:t>
      </w:r>
      <w:bookmarkEnd w:id="47"/>
    </w:p>
    <w:p w14:paraId="10B45882" w14:textId="77777777" w:rsidR="009636A3" w:rsidRDefault="009636A3" w:rsidP="00F57B6E">
      <w:pPr>
        <w:pStyle w:val="paragraph"/>
        <w:numPr>
          <w:ilvl w:val="0"/>
          <w:numId w:val="7"/>
        </w:numPr>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lang w:val="en-GB"/>
        </w:rPr>
        <w:t>Burton, M., Lyon, L., Erdmann, C. and Tijerina, B. (2020). </w:t>
      </w:r>
      <w:r>
        <w:rPr>
          <w:rStyle w:val="normaltextrun"/>
          <w:rFonts w:ascii="Calibri" w:eastAsiaTheme="majorEastAsia" w:hAnsi="Calibri" w:cs="Calibri"/>
          <w:i/>
          <w:iCs/>
          <w:sz w:val="22"/>
          <w:szCs w:val="22"/>
          <w:lang w:val="en-GB"/>
        </w:rPr>
        <w:t xml:space="preserve">Shifting to Data Savvy: The Future of Data Science </w:t>
      </w:r>
      <w:proofErr w:type="gramStart"/>
      <w:r>
        <w:rPr>
          <w:rStyle w:val="normaltextrun"/>
          <w:rFonts w:ascii="Calibri" w:eastAsiaTheme="majorEastAsia" w:hAnsi="Calibri" w:cs="Calibri"/>
          <w:i/>
          <w:iCs/>
          <w:sz w:val="22"/>
          <w:szCs w:val="22"/>
          <w:lang w:val="en-GB"/>
        </w:rPr>
        <w:t>In</w:t>
      </w:r>
      <w:proofErr w:type="gramEnd"/>
      <w:r>
        <w:rPr>
          <w:rStyle w:val="normaltextrun"/>
          <w:rFonts w:ascii="Calibri" w:eastAsiaTheme="majorEastAsia" w:hAnsi="Calibri" w:cs="Calibri"/>
          <w:i/>
          <w:iCs/>
          <w:sz w:val="22"/>
          <w:szCs w:val="22"/>
          <w:lang w:val="en-GB"/>
        </w:rPr>
        <w:t xml:space="preserve"> Libraries</w:t>
      </w:r>
      <w:r>
        <w:rPr>
          <w:rStyle w:val="normaltextrun"/>
          <w:rFonts w:ascii="Calibri" w:eastAsiaTheme="majorEastAsia" w:hAnsi="Calibri" w:cs="Calibri"/>
          <w:sz w:val="22"/>
          <w:szCs w:val="22"/>
          <w:lang w:val="en-GB"/>
        </w:rPr>
        <w:t>. [</w:t>
      </w:r>
      <w:proofErr w:type="spellStart"/>
      <w:r>
        <w:rPr>
          <w:rStyle w:val="spellingerror"/>
          <w:rFonts w:ascii="Calibri" w:eastAsiaTheme="majorEastAsia" w:hAnsi="Calibri" w:cs="Calibri"/>
          <w:sz w:val="22"/>
          <w:szCs w:val="22"/>
          <w:lang w:val="en-GB"/>
        </w:rPr>
        <w:t>ebook</w:t>
      </w:r>
      <w:proofErr w:type="spellEnd"/>
      <w:r>
        <w:rPr>
          <w:rStyle w:val="normaltextrun"/>
          <w:rFonts w:ascii="Calibri" w:eastAsiaTheme="majorEastAsia" w:hAnsi="Calibri" w:cs="Calibri"/>
          <w:sz w:val="22"/>
          <w:szCs w:val="22"/>
          <w:lang w:val="en-GB"/>
        </w:rPr>
        <w:t>] Available at: http://d-scholarship.pitt.edu/33891/1/Shifting%20to%20Data%20Savvy.pdf [Accessed 20 Feb. 2020].</w:t>
      </w:r>
      <w:r>
        <w:rPr>
          <w:rStyle w:val="eop"/>
          <w:rFonts w:ascii="Calibri" w:eastAsiaTheme="majorEastAsia" w:hAnsi="Calibri" w:cs="Calibri"/>
          <w:sz w:val="22"/>
          <w:szCs w:val="22"/>
        </w:rPr>
        <w:t> </w:t>
      </w:r>
    </w:p>
    <w:p w14:paraId="71B42F64" w14:textId="77777777" w:rsidR="009636A3" w:rsidRDefault="009636A3" w:rsidP="00F57B6E">
      <w:pPr>
        <w:pStyle w:val="paragraph"/>
        <w:numPr>
          <w:ilvl w:val="0"/>
          <w:numId w:val="7"/>
        </w:numPr>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lang w:val="en-GB"/>
        </w:rPr>
        <w:t>A concept data science framework for libraries. (2018). [</w:t>
      </w:r>
      <w:proofErr w:type="spellStart"/>
      <w:r>
        <w:rPr>
          <w:rStyle w:val="spellingerror"/>
          <w:rFonts w:ascii="Calibri" w:eastAsiaTheme="majorEastAsia" w:hAnsi="Calibri" w:cs="Calibri"/>
          <w:sz w:val="22"/>
          <w:szCs w:val="22"/>
          <w:lang w:val="en-GB"/>
        </w:rPr>
        <w:t>ebook</w:t>
      </w:r>
      <w:proofErr w:type="spellEnd"/>
      <w:r>
        <w:rPr>
          <w:rStyle w:val="normaltextrun"/>
          <w:rFonts w:ascii="Calibri" w:eastAsiaTheme="majorEastAsia" w:hAnsi="Calibri" w:cs="Calibri"/>
          <w:sz w:val="22"/>
          <w:szCs w:val="22"/>
          <w:lang w:val="en-GB"/>
        </w:rPr>
        <w:t>] Available at: https://www.ifla.org/files/assets/big-data/publications/a_concept_data_science_framework_for_libraries.pdf [Accessed 20 Feb. 2020].</w:t>
      </w:r>
      <w:r>
        <w:rPr>
          <w:rStyle w:val="eop"/>
          <w:rFonts w:ascii="Calibri" w:eastAsiaTheme="majorEastAsia" w:hAnsi="Calibri" w:cs="Calibri"/>
          <w:sz w:val="22"/>
          <w:szCs w:val="22"/>
        </w:rPr>
        <w:t> </w:t>
      </w:r>
    </w:p>
    <w:p w14:paraId="288B0A10" w14:textId="77777777" w:rsidR="009636A3" w:rsidRDefault="009636A3" w:rsidP="00F57B6E">
      <w:pPr>
        <w:pStyle w:val="paragraph"/>
        <w:numPr>
          <w:ilvl w:val="0"/>
          <w:numId w:val="7"/>
        </w:numPr>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lang w:val="en-GB"/>
        </w:rPr>
        <w:t>Liu, S. and Shen, X. (2018). Library management and innovation in the Big Data Era. </w:t>
      </w:r>
      <w:r>
        <w:rPr>
          <w:rStyle w:val="normaltextrun"/>
          <w:rFonts w:ascii="Calibri" w:eastAsiaTheme="majorEastAsia" w:hAnsi="Calibri" w:cs="Calibri"/>
          <w:i/>
          <w:iCs/>
          <w:sz w:val="22"/>
          <w:szCs w:val="22"/>
          <w:lang w:val="en-GB"/>
        </w:rPr>
        <w:t>Library Hi Tech</w:t>
      </w:r>
      <w:r>
        <w:rPr>
          <w:rStyle w:val="normaltextrun"/>
          <w:rFonts w:ascii="Calibri" w:eastAsiaTheme="majorEastAsia" w:hAnsi="Calibri" w:cs="Calibri"/>
          <w:sz w:val="22"/>
          <w:szCs w:val="22"/>
          <w:lang w:val="en-GB"/>
        </w:rPr>
        <w:t>, 36(3), pp.374-377.</w:t>
      </w:r>
      <w:r>
        <w:rPr>
          <w:rStyle w:val="eop"/>
          <w:rFonts w:ascii="Calibri" w:eastAsiaTheme="majorEastAsia" w:hAnsi="Calibri" w:cs="Calibri"/>
          <w:sz w:val="22"/>
          <w:szCs w:val="22"/>
        </w:rPr>
        <w:t> </w:t>
      </w:r>
    </w:p>
    <w:p w14:paraId="3565AAC6" w14:textId="725B0D39" w:rsidR="009636A3" w:rsidRPr="009636A3" w:rsidRDefault="009636A3" w:rsidP="00F57B6E">
      <w:pPr>
        <w:pStyle w:val="paragraph"/>
        <w:numPr>
          <w:ilvl w:val="0"/>
          <w:numId w:val="7"/>
        </w:numPr>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lang w:val="en-GB"/>
        </w:rPr>
        <w:t>Mukhopadhyay, B. and Mukhopadhyay, S. (n.d.). </w:t>
      </w:r>
      <w:r>
        <w:rPr>
          <w:rStyle w:val="normaltextrun"/>
          <w:rFonts w:ascii="Calibri" w:eastAsiaTheme="majorEastAsia" w:hAnsi="Calibri" w:cs="Calibri"/>
          <w:i/>
          <w:iCs/>
          <w:sz w:val="22"/>
          <w:szCs w:val="22"/>
          <w:lang w:val="en-GB"/>
        </w:rPr>
        <w:t>Application of Data Mining Techniques for Library Management Information System</w:t>
      </w:r>
      <w:r>
        <w:rPr>
          <w:rStyle w:val="normaltextrun"/>
          <w:rFonts w:ascii="Calibri" w:eastAsiaTheme="majorEastAsia" w:hAnsi="Calibri" w:cs="Calibri"/>
          <w:sz w:val="22"/>
          <w:szCs w:val="22"/>
          <w:lang w:val="en-GB"/>
        </w:rPr>
        <w:t>. [</w:t>
      </w:r>
      <w:proofErr w:type="spellStart"/>
      <w:r>
        <w:rPr>
          <w:rStyle w:val="spellingerror"/>
          <w:rFonts w:ascii="Calibri" w:eastAsiaTheme="majorEastAsia" w:hAnsi="Calibri" w:cs="Calibri"/>
          <w:sz w:val="22"/>
          <w:szCs w:val="22"/>
          <w:lang w:val="en-GB"/>
        </w:rPr>
        <w:t>ebook</w:t>
      </w:r>
      <w:proofErr w:type="spellEnd"/>
      <w:r>
        <w:rPr>
          <w:rStyle w:val="normaltextrun"/>
          <w:rFonts w:ascii="Calibri" w:eastAsiaTheme="majorEastAsia" w:hAnsi="Calibri" w:cs="Calibri"/>
          <w:sz w:val="22"/>
          <w:szCs w:val="22"/>
          <w:lang w:val="en-GB"/>
        </w:rPr>
        <w:t>] Available at: https://ir.inflibnet.ac.in/bitstream/1944/226/1/cali_57.pdf [Accessed 23 Feb. 2020].</w:t>
      </w:r>
      <w:r>
        <w:rPr>
          <w:rStyle w:val="eop"/>
          <w:rFonts w:ascii="Calibri" w:eastAsiaTheme="majorEastAsia" w:hAnsi="Calibri" w:cs="Calibri"/>
          <w:sz w:val="22"/>
          <w:szCs w:val="22"/>
        </w:rPr>
        <w:t> </w:t>
      </w:r>
    </w:p>
    <w:p w14:paraId="5E9B0870" w14:textId="36AD676E" w:rsidR="00A1122B" w:rsidRPr="00432694" w:rsidRDefault="007062E8" w:rsidP="00F57B6E">
      <w:pPr>
        <w:pStyle w:val="ListParagraph"/>
        <w:numPr>
          <w:ilvl w:val="0"/>
          <w:numId w:val="7"/>
        </w:numPr>
      </w:pPr>
      <w:r w:rsidRPr="00432694">
        <w:t>Sharma, P. (2019). The Most Comprehensive Guide to K-Means Clustering You’ll Ever Need. Available: https://www.analyticsvidhya.com/blog/2019/08/comprehensive-guide-k-means-clustering/. Last accessed 23rd Feb 2020.</w:t>
      </w:r>
    </w:p>
    <w:p w14:paraId="73E36B02" w14:textId="6A418986" w:rsidR="005441B1" w:rsidRPr="00432694" w:rsidRDefault="005441B1" w:rsidP="00F57B6E">
      <w:pPr>
        <w:pStyle w:val="ListParagraph"/>
        <w:numPr>
          <w:ilvl w:val="0"/>
          <w:numId w:val="7"/>
        </w:numPr>
      </w:pPr>
      <w:proofErr w:type="spellStart"/>
      <w:r w:rsidRPr="00432694">
        <w:t>Kabacoff</w:t>
      </w:r>
      <w:proofErr w:type="spellEnd"/>
      <w:r w:rsidRPr="00432694">
        <w:t>, R. (2017). Graphics with ggplot2. Available: https://www.statmethods.net/advgraphs/ggplot2.html. Last accessed 23rd Feb 2020.</w:t>
      </w:r>
    </w:p>
    <w:p w14:paraId="6F45BFBB" w14:textId="59E76E4E" w:rsidR="00F14B74" w:rsidRPr="00432694" w:rsidRDefault="00F14B74" w:rsidP="00F57B6E">
      <w:pPr>
        <w:pStyle w:val="ListParagraph"/>
        <w:numPr>
          <w:ilvl w:val="0"/>
          <w:numId w:val="7"/>
        </w:numPr>
      </w:pPr>
      <w:r w:rsidRPr="00432694">
        <w:t xml:space="preserve">Thorne. (2019). Introduction to Principal Components and </w:t>
      </w:r>
      <w:proofErr w:type="spellStart"/>
      <w:r w:rsidRPr="00432694">
        <w:t>FactorAnalysis</w:t>
      </w:r>
      <w:proofErr w:type="spellEnd"/>
      <w:r w:rsidRPr="00432694">
        <w:t>. Available: ftp://statgen.ncsu.edu/pub/thorne/molevoclass/AtchleyOct19.pdf. Last accessed 23rd Feb 2020.</w:t>
      </w:r>
    </w:p>
    <w:p w14:paraId="1E7F7E87" w14:textId="2D57D28F" w:rsidR="00A15E31" w:rsidRPr="00432694" w:rsidRDefault="00A15E31" w:rsidP="00F57B6E">
      <w:pPr>
        <w:pStyle w:val="ListParagraph"/>
        <w:numPr>
          <w:ilvl w:val="0"/>
          <w:numId w:val="7"/>
        </w:numPr>
      </w:pPr>
      <w:r w:rsidRPr="00432694">
        <w:t>Ex Libris. (2020). Alma Overview. Available: https://knowledge.exlibrisgroup.com/Alma/Product_Documentation/010Alma_Online_Help_(English)/010Getting_Started/010Alma_Introduction/010Alma_Overview. Last accessed 23rd Feb 2020.</w:t>
      </w:r>
    </w:p>
    <w:p w14:paraId="1D357AB6" w14:textId="49287C88" w:rsidR="00432694" w:rsidRDefault="00432694" w:rsidP="00F57B6E">
      <w:pPr>
        <w:pStyle w:val="ListParagraph"/>
        <w:numPr>
          <w:ilvl w:val="0"/>
          <w:numId w:val="7"/>
        </w:numPr>
      </w:pPr>
      <w:r w:rsidRPr="00432694">
        <w:t>Guru99. (2020). Introduction to Microsoft Excel 101. Available: https://www.guru99.com/introduction-to-microsoft-excel.html. Last accessed 23rd Feb 2020.</w:t>
      </w:r>
    </w:p>
    <w:p w14:paraId="313E48E5" w14:textId="165E99B5" w:rsidR="001F54CF" w:rsidRDefault="001F54CF" w:rsidP="00F57B6E">
      <w:pPr>
        <w:pStyle w:val="ListParagraph"/>
        <w:numPr>
          <w:ilvl w:val="0"/>
          <w:numId w:val="7"/>
        </w:numPr>
      </w:pPr>
      <w:r w:rsidRPr="001F54CF">
        <w:t xml:space="preserve">R. (2020). R: What is </w:t>
      </w:r>
      <w:proofErr w:type="gramStart"/>
      <w:r w:rsidRPr="001F54CF">
        <w:t>R?.</w:t>
      </w:r>
      <w:proofErr w:type="gramEnd"/>
      <w:r w:rsidRPr="001F54CF">
        <w:t xml:space="preserve"> Available: https://www.r-project.org/about.html. Last accessed 23rd Feb 2020.</w:t>
      </w:r>
    </w:p>
    <w:p w14:paraId="463B64B5" w14:textId="75103346" w:rsidR="008411CA" w:rsidRDefault="004C113D" w:rsidP="00F57B6E">
      <w:pPr>
        <w:pStyle w:val="ListParagraph"/>
        <w:numPr>
          <w:ilvl w:val="0"/>
          <w:numId w:val="7"/>
        </w:numPr>
      </w:pPr>
      <w:proofErr w:type="spellStart"/>
      <w:r w:rsidRPr="004C113D">
        <w:t>Piatetsky</w:t>
      </w:r>
      <w:proofErr w:type="spellEnd"/>
      <w:r w:rsidRPr="004C113D">
        <w:t xml:space="preserve">, G., 2014. CRISP-DM, Still </w:t>
      </w:r>
      <w:proofErr w:type="gramStart"/>
      <w:r w:rsidRPr="004C113D">
        <w:t>The</w:t>
      </w:r>
      <w:proofErr w:type="gramEnd"/>
      <w:r w:rsidRPr="004C113D">
        <w:t xml:space="preserve"> Top Methodology For Analytics, Data Mining, Or Data Science Projects - </w:t>
      </w:r>
      <w:proofErr w:type="spellStart"/>
      <w:r w:rsidRPr="004C113D">
        <w:t>Kdnuggets</w:t>
      </w:r>
      <w:proofErr w:type="spellEnd"/>
      <w:r w:rsidRPr="004C113D">
        <w:t xml:space="preserve">. [online] </w:t>
      </w:r>
      <w:proofErr w:type="spellStart"/>
      <w:r w:rsidRPr="004C113D">
        <w:t>KDnuggets</w:t>
      </w:r>
      <w:proofErr w:type="spellEnd"/>
      <w:r w:rsidRPr="004C113D">
        <w:t>. Available at: &lt;https://www.kdnuggets.com/2014/10/crisp-dm-top-methodology-analytics-data-mining-data-science-projects.html&gt; [Accessed 14 April 2020].</w:t>
      </w:r>
    </w:p>
    <w:p w14:paraId="098BF9EC" w14:textId="0CFA30CD" w:rsidR="004051C1" w:rsidRDefault="00E85E5F" w:rsidP="00F57B6E">
      <w:pPr>
        <w:pStyle w:val="ListParagraph"/>
        <w:numPr>
          <w:ilvl w:val="0"/>
          <w:numId w:val="7"/>
        </w:numPr>
      </w:pPr>
      <w:r w:rsidRPr="00E85E5F">
        <w:t xml:space="preserve">Knowledge </w:t>
      </w:r>
      <w:proofErr w:type="spellStart"/>
      <w:r w:rsidRPr="00E85E5F">
        <w:t>Center</w:t>
      </w:r>
      <w:proofErr w:type="spellEnd"/>
      <w:r w:rsidRPr="00E85E5F">
        <w:t>, I</w:t>
      </w:r>
      <w:r>
        <w:t>BM</w:t>
      </w:r>
      <w:r w:rsidRPr="00E85E5F">
        <w:t>, 2012. CRISP-DM Help Overview. [online] Ibm.com. Available at: &lt;https://www.ibm.com/support/knowledgecenter/SS3RA7_15.0.0/com.ibm.spss.crispdm.help/crisp_overview.htm&gt; [Accessed 14 April 2020].</w:t>
      </w:r>
    </w:p>
    <w:p w14:paraId="752EE10A" w14:textId="121BF5E0" w:rsidR="0098188A" w:rsidRDefault="00C94F47" w:rsidP="00F57B6E">
      <w:pPr>
        <w:pStyle w:val="ListParagraph"/>
        <w:numPr>
          <w:ilvl w:val="0"/>
          <w:numId w:val="7"/>
        </w:numPr>
      </w:pPr>
      <w:proofErr w:type="spellStart"/>
      <w:r w:rsidRPr="00C94F47">
        <w:t>StackOverflow</w:t>
      </w:r>
      <w:proofErr w:type="spellEnd"/>
      <w:r w:rsidRPr="00C94F47">
        <w:t xml:space="preserve">. 2013. Why Do We Use K-Means Instead Of Other </w:t>
      </w:r>
      <w:proofErr w:type="gramStart"/>
      <w:r w:rsidRPr="00C94F47">
        <w:t>Algorithms?.</w:t>
      </w:r>
      <w:proofErr w:type="gramEnd"/>
      <w:r w:rsidRPr="00C94F47">
        <w:t xml:space="preserve"> [online] Available at: &lt;https://stats.stackexchange.com/questions/58855/why-do-we-use-k-means-instead-of-other-algorithms&gt; [Accessed 14 April 2020].</w:t>
      </w:r>
    </w:p>
    <w:p w14:paraId="55B44CE5" w14:textId="77031A5F" w:rsidR="003419F2" w:rsidRDefault="003419F2" w:rsidP="00F57B6E">
      <w:pPr>
        <w:pStyle w:val="ListParagraph"/>
        <w:numPr>
          <w:ilvl w:val="0"/>
          <w:numId w:val="7"/>
        </w:numPr>
      </w:pPr>
      <w:r w:rsidRPr="003419F2">
        <w:lastRenderedPageBreak/>
        <w:t xml:space="preserve">van </w:t>
      </w:r>
      <w:proofErr w:type="spellStart"/>
      <w:r w:rsidRPr="003419F2">
        <w:t>Rijmenam</w:t>
      </w:r>
      <w:proofErr w:type="spellEnd"/>
      <w:r w:rsidRPr="003419F2">
        <w:t xml:space="preserve">, D., 2013. A Short History of Big Data. [Blog] </w:t>
      </w:r>
      <w:proofErr w:type="spellStart"/>
      <w:r w:rsidRPr="003419F2">
        <w:t>Datafloq</w:t>
      </w:r>
      <w:proofErr w:type="spellEnd"/>
      <w:r w:rsidRPr="003419F2">
        <w:t>, Available at: &lt;https://datafloq.com/read/big-data-history/239&gt; [Accessed 14 April 2020].</w:t>
      </w:r>
    </w:p>
    <w:p w14:paraId="4D17935D" w14:textId="66424856" w:rsidR="003419F2" w:rsidRDefault="005A36AF" w:rsidP="00F57B6E">
      <w:pPr>
        <w:pStyle w:val="ListParagraph"/>
        <w:numPr>
          <w:ilvl w:val="0"/>
          <w:numId w:val="7"/>
        </w:numPr>
      </w:pPr>
      <w:r w:rsidRPr="005A36AF">
        <w:t>Tay, A., 2016. 5 reasons why library analytics is on the rise. [Blog] Musings about librarianship, Available at: &lt;http://musingsaboutlibrarianship.blogspot.com/2016/11/5-reasons-why-library-analytics-is-on.html&gt; [Accessed 14 April 2020].</w:t>
      </w:r>
    </w:p>
    <w:p w14:paraId="17DDF831" w14:textId="6CB371C8" w:rsidR="001A64C7" w:rsidRDefault="00BB1016" w:rsidP="00F57B6E">
      <w:pPr>
        <w:pStyle w:val="ListParagraph"/>
        <w:numPr>
          <w:ilvl w:val="0"/>
          <w:numId w:val="7"/>
        </w:numPr>
      </w:pPr>
      <w:r w:rsidRPr="00BB1016">
        <w:t xml:space="preserve">DATAVERSITY. 2020. A Brief History </w:t>
      </w:r>
      <w:proofErr w:type="gramStart"/>
      <w:r w:rsidRPr="00BB1016">
        <w:t>Of</w:t>
      </w:r>
      <w:proofErr w:type="gramEnd"/>
      <w:r w:rsidRPr="00BB1016">
        <w:t xml:space="preserve"> Analytics - DATAVERSITY. [online] Available at: &lt;https://www.dataversity.net/brief-history-analytics/&gt; [Accessed 12 April 2020].</w:t>
      </w:r>
    </w:p>
    <w:p w14:paraId="59953ECD" w14:textId="6F3B7F60" w:rsidR="00620F36" w:rsidRDefault="00620F36" w:rsidP="00F57B6E">
      <w:pPr>
        <w:pStyle w:val="ListParagraph"/>
        <w:numPr>
          <w:ilvl w:val="0"/>
          <w:numId w:val="7"/>
        </w:numPr>
      </w:pPr>
      <w:r>
        <w:t xml:space="preserve">Smart Vision - Europe. 2020. What Is The CRISP-DM </w:t>
      </w:r>
      <w:proofErr w:type="gramStart"/>
      <w:r>
        <w:t>Methodology?.</w:t>
      </w:r>
      <w:proofErr w:type="gramEnd"/>
      <w:r>
        <w:t xml:space="preserve"> [online] Available at: &lt;https://www.sv-europe.com/crisp-dm-methodology/&gt; [Accessed 12 April 2020].</w:t>
      </w:r>
    </w:p>
    <w:p w14:paraId="4D9719F6" w14:textId="5C02BDF9" w:rsidR="00620F36" w:rsidRDefault="00620F36" w:rsidP="00F57B6E">
      <w:pPr>
        <w:pStyle w:val="ListParagraph"/>
        <w:numPr>
          <w:ilvl w:val="0"/>
          <w:numId w:val="7"/>
        </w:numPr>
      </w:pPr>
      <w:r>
        <w:t xml:space="preserve">Bhatia, R., 2020. Is K-Means Clustering Really The Best Unsupervised Learning </w:t>
      </w:r>
      <w:proofErr w:type="gramStart"/>
      <w:r>
        <w:t>Algorithm?.</w:t>
      </w:r>
      <w:proofErr w:type="gramEnd"/>
      <w:r>
        <w:t xml:space="preserve"> [online] Analytics India Magazine. Available at: &lt;https://analyticsindiamag.com/is-k-means-clustering-really-the-best-unsupervised-learning-algorithm/&gt; [Accessed 12 April 2020].</w:t>
      </w:r>
    </w:p>
    <w:p w14:paraId="7C26CD47" w14:textId="7A20E0E7" w:rsidR="00620F36" w:rsidRDefault="00620F36" w:rsidP="00F57B6E">
      <w:pPr>
        <w:pStyle w:val="ListParagraph"/>
        <w:numPr>
          <w:ilvl w:val="0"/>
          <w:numId w:val="7"/>
        </w:numPr>
      </w:pPr>
      <w:r>
        <w:t xml:space="preserve">Tutorialspoint.com. 2020. Data Mining - Cluster Analysis - </w:t>
      </w:r>
      <w:proofErr w:type="spellStart"/>
      <w:r>
        <w:t>Tutorialspoint</w:t>
      </w:r>
      <w:proofErr w:type="spellEnd"/>
      <w:r>
        <w:t>. [online] Available at: &lt;https://www.tutorialspoint.com/data_mining/dm_cluster_analysis.htm&gt; [Accessed 12 April 2020</w:t>
      </w:r>
    </w:p>
    <w:p w14:paraId="3B20F141" w14:textId="477B19E5" w:rsidR="00BB1016" w:rsidRDefault="00620F36" w:rsidP="00F57B6E">
      <w:pPr>
        <w:pStyle w:val="ListParagraph"/>
        <w:numPr>
          <w:ilvl w:val="0"/>
          <w:numId w:val="7"/>
        </w:numPr>
      </w:pPr>
      <w:r>
        <w:t>Paulson, V., 2018. K – Means Clustering Algorithm. [Blog] Step Up Analytics, Available at: &lt;https://stepupanalytics.com/k-means-clustering-algorithm/&gt; [Accessed 14 April 2020].</w:t>
      </w:r>
    </w:p>
    <w:p w14:paraId="589D2E32" w14:textId="0732BBAC" w:rsidR="00EC720E" w:rsidRDefault="00EC720E" w:rsidP="00F57B6E">
      <w:pPr>
        <w:pStyle w:val="ListParagraph"/>
        <w:numPr>
          <w:ilvl w:val="0"/>
          <w:numId w:val="7"/>
        </w:numPr>
      </w:pPr>
      <w:r w:rsidRPr="00EC720E">
        <w:t>Shapiro, D. (2018). Elbow Clustering for Artificial Intelligence. Available: https://towardsdatascience.com/elbow-clustering-for-artificial-intelligence-be9c641d9cf8. Last accessed 17th Apr 2020.</w:t>
      </w:r>
    </w:p>
    <w:p w14:paraId="40567D1E" w14:textId="2C4F13E6" w:rsidR="00275776" w:rsidRDefault="00275776" w:rsidP="00F57B6E">
      <w:pPr>
        <w:pStyle w:val="ListParagraph"/>
        <w:numPr>
          <w:ilvl w:val="0"/>
          <w:numId w:val="7"/>
        </w:numPr>
      </w:pPr>
      <w:r w:rsidRPr="00275776">
        <w:t>David, C &amp; Jacobs, D. (2014). Principal Component Analysis: A Method for Determining the Essential Dynamics of Proteins. Methods in Molecular Biology. 1084 (</w:t>
      </w:r>
      <w:proofErr w:type="spellStart"/>
      <w:r w:rsidRPr="00275776">
        <w:t>n.k</w:t>
      </w:r>
      <w:proofErr w:type="spellEnd"/>
      <w:r w:rsidRPr="00275776">
        <w:t>), p193-226.</w:t>
      </w:r>
    </w:p>
    <w:p w14:paraId="70BB3818" w14:textId="02EFEF12" w:rsidR="00B700E3" w:rsidRDefault="00B700E3" w:rsidP="00F57B6E">
      <w:pPr>
        <w:pStyle w:val="ListParagraph"/>
        <w:numPr>
          <w:ilvl w:val="0"/>
          <w:numId w:val="7"/>
        </w:numPr>
      </w:pPr>
      <w:proofErr w:type="spellStart"/>
      <w:r w:rsidRPr="00B700E3">
        <w:t>StatisticsSolutions</w:t>
      </w:r>
      <w:proofErr w:type="spellEnd"/>
      <w:r w:rsidRPr="00B700E3">
        <w:t>. (</w:t>
      </w:r>
      <w:proofErr w:type="spellStart"/>
      <w:r w:rsidRPr="00B700E3">
        <w:t>n.d</w:t>
      </w:r>
      <w:proofErr w:type="spellEnd"/>
      <w:r w:rsidRPr="00B700E3">
        <w:t>). Correlation (Pearson, Kendall, Spearman). Available: https://www.statisticssolutions.com/correlation-pearson-kendall-spearman/. Last accessed 22nd May 2020.</w:t>
      </w:r>
    </w:p>
    <w:p w14:paraId="5986F758" w14:textId="22DC41FA" w:rsidR="009E6A63" w:rsidRPr="00580D33" w:rsidRDefault="001A31F3" w:rsidP="00F57B6E">
      <w:pPr>
        <w:pStyle w:val="ListParagraph"/>
        <w:numPr>
          <w:ilvl w:val="0"/>
          <w:numId w:val="7"/>
        </w:numPr>
        <w:jc w:val="both"/>
        <w:rPr>
          <w:sz w:val="24"/>
          <w:szCs w:val="24"/>
        </w:rPr>
      </w:pPr>
      <w:proofErr w:type="spellStart"/>
      <w:r w:rsidRPr="001A31F3">
        <w:t>Chakure</w:t>
      </w:r>
      <w:proofErr w:type="spellEnd"/>
      <w:r w:rsidRPr="001A31F3">
        <w:t xml:space="preserve">, </w:t>
      </w:r>
      <w:proofErr w:type="spellStart"/>
      <w:r w:rsidRPr="001A31F3">
        <w:t>Afroz</w:t>
      </w:r>
      <w:proofErr w:type="spellEnd"/>
      <w:r w:rsidRPr="001A31F3">
        <w:t>. (2019). Decision Tree Classification. Available: https://towardsdatascience.com/decision-tree-classification-de64fc4d5aac. Last accessed 22nd May 2020.</w:t>
      </w:r>
    </w:p>
    <w:p w14:paraId="083BD708" w14:textId="7AB504AD" w:rsidR="009E6A63" w:rsidRDefault="009E6A63" w:rsidP="00A62863">
      <w:pPr>
        <w:pStyle w:val="ListParagraph"/>
        <w:jc w:val="both"/>
        <w:rPr>
          <w:sz w:val="24"/>
          <w:szCs w:val="24"/>
        </w:rPr>
      </w:pPr>
    </w:p>
    <w:p w14:paraId="0D815896" w14:textId="36303029" w:rsidR="009E6A63" w:rsidRDefault="009E6A63" w:rsidP="00A62863">
      <w:pPr>
        <w:pStyle w:val="ListParagraph"/>
        <w:jc w:val="both"/>
        <w:rPr>
          <w:sz w:val="24"/>
          <w:szCs w:val="24"/>
        </w:rPr>
      </w:pPr>
    </w:p>
    <w:p w14:paraId="71B45B2D" w14:textId="2F1AB5B9" w:rsidR="009E6A63" w:rsidRDefault="009E6A63" w:rsidP="00A62863">
      <w:pPr>
        <w:pStyle w:val="ListParagraph"/>
        <w:jc w:val="both"/>
        <w:rPr>
          <w:sz w:val="24"/>
          <w:szCs w:val="24"/>
        </w:rPr>
      </w:pPr>
    </w:p>
    <w:p w14:paraId="2EBA5519" w14:textId="3D5F6039" w:rsidR="009E6A63" w:rsidRDefault="009E6A63" w:rsidP="00A62863">
      <w:pPr>
        <w:pStyle w:val="ListParagraph"/>
        <w:jc w:val="both"/>
        <w:rPr>
          <w:sz w:val="24"/>
          <w:szCs w:val="24"/>
        </w:rPr>
      </w:pPr>
    </w:p>
    <w:p w14:paraId="0EFB30C5" w14:textId="558AA2AC" w:rsidR="009E6A63" w:rsidRDefault="009E6A63" w:rsidP="00A62863">
      <w:pPr>
        <w:pStyle w:val="ListParagraph"/>
        <w:jc w:val="both"/>
        <w:rPr>
          <w:sz w:val="24"/>
          <w:szCs w:val="24"/>
        </w:rPr>
      </w:pPr>
    </w:p>
    <w:bookmarkEnd w:id="1"/>
    <w:p w14:paraId="1C7305DC" w14:textId="77777777" w:rsidR="009E6A63" w:rsidRPr="009E6A63" w:rsidRDefault="009E6A63" w:rsidP="009E6A63">
      <w:pPr>
        <w:jc w:val="both"/>
        <w:rPr>
          <w:sz w:val="24"/>
          <w:szCs w:val="24"/>
        </w:rPr>
      </w:pPr>
    </w:p>
    <w:sectPr w:rsidR="009E6A63" w:rsidRPr="009E6A63" w:rsidSect="000E592A">
      <w:footerReference w:type="default" r:id="rId4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C79F61" w14:textId="77777777" w:rsidR="002F5D75" w:rsidRDefault="002F5D75" w:rsidP="00833088">
      <w:pPr>
        <w:spacing w:after="0" w:line="240" w:lineRule="auto"/>
      </w:pPr>
      <w:r>
        <w:separator/>
      </w:r>
    </w:p>
  </w:endnote>
  <w:endnote w:type="continuationSeparator" w:id="0">
    <w:p w14:paraId="740AEA84" w14:textId="77777777" w:rsidR="002F5D75" w:rsidRDefault="002F5D75" w:rsidP="00833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5890857"/>
      <w:docPartObj>
        <w:docPartGallery w:val="Page Numbers (Bottom of Page)"/>
        <w:docPartUnique/>
      </w:docPartObj>
    </w:sdtPr>
    <w:sdtEndPr>
      <w:rPr>
        <w:noProof/>
      </w:rPr>
    </w:sdtEndPr>
    <w:sdtContent>
      <w:p w14:paraId="777BA327" w14:textId="6F42BA4A" w:rsidR="002F5D75" w:rsidRDefault="002F5D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6422E3" w14:textId="77777777" w:rsidR="002F5D75" w:rsidRDefault="002F5D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568333" w14:textId="77777777" w:rsidR="002F5D75" w:rsidRDefault="002F5D75" w:rsidP="00833088">
      <w:pPr>
        <w:spacing w:after="0" w:line="240" w:lineRule="auto"/>
      </w:pPr>
      <w:r>
        <w:separator/>
      </w:r>
    </w:p>
  </w:footnote>
  <w:footnote w:type="continuationSeparator" w:id="0">
    <w:p w14:paraId="784618E9" w14:textId="77777777" w:rsidR="002F5D75" w:rsidRDefault="002F5D75" w:rsidP="008330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327B23C6"/>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89B48F5"/>
    <w:multiLevelType w:val="hybridMultilevel"/>
    <w:tmpl w:val="53986F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3EA0F0F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71A6612"/>
    <w:multiLevelType w:val="hybridMultilevel"/>
    <w:tmpl w:val="D16E230E"/>
    <w:lvl w:ilvl="0" w:tplc="522015A8">
      <w:start w:val="1"/>
      <w:numFmt w:val="decimal"/>
      <w:lvlText w:val="%1."/>
      <w:lvlJc w:val="left"/>
      <w:pPr>
        <w:ind w:left="936" w:hanging="360"/>
      </w:pPr>
      <w:rPr>
        <w:rFonts w:asciiTheme="minorHAnsi" w:eastAsiaTheme="minorEastAsia" w:hAnsiTheme="minorHAnsi" w:cstheme="minorBidi"/>
      </w:rPr>
    </w:lvl>
    <w:lvl w:ilvl="1" w:tplc="18090019" w:tentative="1">
      <w:start w:val="1"/>
      <w:numFmt w:val="lowerLetter"/>
      <w:lvlText w:val="%2."/>
      <w:lvlJc w:val="left"/>
      <w:pPr>
        <w:ind w:left="1656" w:hanging="360"/>
      </w:pPr>
    </w:lvl>
    <w:lvl w:ilvl="2" w:tplc="1809001B" w:tentative="1">
      <w:start w:val="1"/>
      <w:numFmt w:val="lowerRoman"/>
      <w:lvlText w:val="%3."/>
      <w:lvlJc w:val="right"/>
      <w:pPr>
        <w:ind w:left="2376" w:hanging="180"/>
      </w:pPr>
    </w:lvl>
    <w:lvl w:ilvl="3" w:tplc="1809000F" w:tentative="1">
      <w:start w:val="1"/>
      <w:numFmt w:val="decimal"/>
      <w:lvlText w:val="%4."/>
      <w:lvlJc w:val="left"/>
      <w:pPr>
        <w:ind w:left="3096" w:hanging="360"/>
      </w:pPr>
    </w:lvl>
    <w:lvl w:ilvl="4" w:tplc="18090019" w:tentative="1">
      <w:start w:val="1"/>
      <w:numFmt w:val="lowerLetter"/>
      <w:lvlText w:val="%5."/>
      <w:lvlJc w:val="left"/>
      <w:pPr>
        <w:ind w:left="3816" w:hanging="360"/>
      </w:pPr>
    </w:lvl>
    <w:lvl w:ilvl="5" w:tplc="1809001B" w:tentative="1">
      <w:start w:val="1"/>
      <w:numFmt w:val="lowerRoman"/>
      <w:lvlText w:val="%6."/>
      <w:lvlJc w:val="right"/>
      <w:pPr>
        <w:ind w:left="4536" w:hanging="180"/>
      </w:pPr>
    </w:lvl>
    <w:lvl w:ilvl="6" w:tplc="1809000F" w:tentative="1">
      <w:start w:val="1"/>
      <w:numFmt w:val="decimal"/>
      <w:lvlText w:val="%7."/>
      <w:lvlJc w:val="left"/>
      <w:pPr>
        <w:ind w:left="5256" w:hanging="360"/>
      </w:pPr>
    </w:lvl>
    <w:lvl w:ilvl="7" w:tplc="18090019" w:tentative="1">
      <w:start w:val="1"/>
      <w:numFmt w:val="lowerLetter"/>
      <w:lvlText w:val="%8."/>
      <w:lvlJc w:val="left"/>
      <w:pPr>
        <w:ind w:left="5976" w:hanging="360"/>
      </w:pPr>
    </w:lvl>
    <w:lvl w:ilvl="8" w:tplc="1809001B" w:tentative="1">
      <w:start w:val="1"/>
      <w:numFmt w:val="lowerRoman"/>
      <w:lvlText w:val="%9."/>
      <w:lvlJc w:val="right"/>
      <w:pPr>
        <w:ind w:left="6696" w:hanging="180"/>
      </w:pPr>
    </w:lvl>
  </w:abstractNum>
  <w:abstractNum w:abstractNumId="4" w15:restartNumberingAfterBreak="0">
    <w:nsid w:val="1FC44F57"/>
    <w:multiLevelType w:val="hybridMultilevel"/>
    <w:tmpl w:val="C4EAF27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94E6242"/>
    <w:multiLevelType w:val="hybridMultilevel"/>
    <w:tmpl w:val="F072E74C"/>
    <w:lvl w:ilvl="0" w:tplc="4009000B">
      <w:start w:val="1"/>
      <w:numFmt w:val="bullet"/>
      <w:lvlText w:val=""/>
      <w:lvlJc w:val="left"/>
      <w:pPr>
        <w:ind w:left="2160" w:hanging="360"/>
      </w:pPr>
      <w:rPr>
        <w:rFonts w:ascii="Wingdings" w:hAnsi="Wingdings"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6" w15:restartNumberingAfterBreak="0">
    <w:nsid w:val="2C1C6FF5"/>
    <w:multiLevelType w:val="hybridMultilevel"/>
    <w:tmpl w:val="9A3EB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F3D7490"/>
    <w:multiLevelType w:val="hybridMultilevel"/>
    <w:tmpl w:val="0E9240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6A7C88"/>
    <w:multiLevelType w:val="hybridMultilevel"/>
    <w:tmpl w:val="9DA8B5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7462A9D"/>
    <w:multiLevelType w:val="hybridMultilevel"/>
    <w:tmpl w:val="FE2C83E8"/>
    <w:lvl w:ilvl="0" w:tplc="2038639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375270DB"/>
    <w:multiLevelType w:val="hybridMultilevel"/>
    <w:tmpl w:val="026E7C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C7061CC"/>
    <w:multiLevelType w:val="hybridMultilevel"/>
    <w:tmpl w:val="368C0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EE84FCA"/>
    <w:multiLevelType w:val="hybridMultilevel"/>
    <w:tmpl w:val="E292B078"/>
    <w:lvl w:ilvl="0" w:tplc="18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15:restartNumberingAfterBreak="0">
    <w:nsid w:val="5467402A"/>
    <w:multiLevelType w:val="hybridMultilevel"/>
    <w:tmpl w:val="A9022F88"/>
    <w:lvl w:ilvl="0" w:tplc="A970C052">
      <w:start w:val="1"/>
      <w:numFmt w:val="decimal"/>
      <w:lvlText w:val="%1."/>
      <w:lvlJc w:val="left"/>
      <w:pPr>
        <w:ind w:left="720" w:hanging="360"/>
      </w:pPr>
      <w:rPr>
        <w:rFonts w:hint="default"/>
        <w:b w:val="0"/>
        <w:sz w:val="22"/>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7E649C7"/>
    <w:multiLevelType w:val="hybridMultilevel"/>
    <w:tmpl w:val="3F74A6CC"/>
    <w:lvl w:ilvl="0" w:tplc="08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C9A43F5"/>
    <w:multiLevelType w:val="hybridMultilevel"/>
    <w:tmpl w:val="C1904C94"/>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5E355A5C"/>
    <w:multiLevelType w:val="hybridMultilevel"/>
    <w:tmpl w:val="7B76F3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E82279"/>
    <w:multiLevelType w:val="hybridMultilevel"/>
    <w:tmpl w:val="4E50A714"/>
    <w:lvl w:ilvl="0" w:tplc="4FAE2E00">
      <w:start w:val="1"/>
      <w:numFmt w:val="decimal"/>
      <w:lvlText w:val="%1."/>
      <w:lvlJc w:val="left"/>
      <w:pPr>
        <w:ind w:left="936" w:hanging="360"/>
      </w:pPr>
      <w:rPr>
        <w:rFonts w:asciiTheme="minorHAnsi" w:eastAsiaTheme="minorEastAsia" w:hAnsiTheme="minorHAnsi" w:cstheme="minorBidi"/>
      </w:rPr>
    </w:lvl>
    <w:lvl w:ilvl="1" w:tplc="18090019" w:tentative="1">
      <w:start w:val="1"/>
      <w:numFmt w:val="lowerLetter"/>
      <w:lvlText w:val="%2."/>
      <w:lvlJc w:val="left"/>
      <w:pPr>
        <w:ind w:left="1656" w:hanging="360"/>
      </w:pPr>
    </w:lvl>
    <w:lvl w:ilvl="2" w:tplc="1809001B" w:tentative="1">
      <w:start w:val="1"/>
      <w:numFmt w:val="lowerRoman"/>
      <w:lvlText w:val="%3."/>
      <w:lvlJc w:val="right"/>
      <w:pPr>
        <w:ind w:left="2376" w:hanging="180"/>
      </w:pPr>
    </w:lvl>
    <w:lvl w:ilvl="3" w:tplc="1809000F" w:tentative="1">
      <w:start w:val="1"/>
      <w:numFmt w:val="decimal"/>
      <w:lvlText w:val="%4."/>
      <w:lvlJc w:val="left"/>
      <w:pPr>
        <w:ind w:left="3096" w:hanging="360"/>
      </w:pPr>
    </w:lvl>
    <w:lvl w:ilvl="4" w:tplc="18090019" w:tentative="1">
      <w:start w:val="1"/>
      <w:numFmt w:val="lowerLetter"/>
      <w:lvlText w:val="%5."/>
      <w:lvlJc w:val="left"/>
      <w:pPr>
        <w:ind w:left="3816" w:hanging="360"/>
      </w:pPr>
    </w:lvl>
    <w:lvl w:ilvl="5" w:tplc="1809001B" w:tentative="1">
      <w:start w:val="1"/>
      <w:numFmt w:val="lowerRoman"/>
      <w:lvlText w:val="%6."/>
      <w:lvlJc w:val="right"/>
      <w:pPr>
        <w:ind w:left="4536" w:hanging="180"/>
      </w:pPr>
    </w:lvl>
    <w:lvl w:ilvl="6" w:tplc="1809000F" w:tentative="1">
      <w:start w:val="1"/>
      <w:numFmt w:val="decimal"/>
      <w:lvlText w:val="%7."/>
      <w:lvlJc w:val="left"/>
      <w:pPr>
        <w:ind w:left="5256" w:hanging="360"/>
      </w:pPr>
    </w:lvl>
    <w:lvl w:ilvl="7" w:tplc="18090019" w:tentative="1">
      <w:start w:val="1"/>
      <w:numFmt w:val="lowerLetter"/>
      <w:lvlText w:val="%8."/>
      <w:lvlJc w:val="left"/>
      <w:pPr>
        <w:ind w:left="5976" w:hanging="360"/>
      </w:pPr>
    </w:lvl>
    <w:lvl w:ilvl="8" w:tplc="1809001B" w:tentative="1">
      <w:start w:val="1"/>
      <w:numFmt w:val="lowerRoman"/>
      <w:lvlText w:val="%9."/>
      <w:lvlJc w:val="right"/>
      <w:pPr>
        <w:ind w:left="6696" w:hanging="180"/>
      </w:pPr>
    </w:lvl>
  </w:abstractNum>
  <w:abstractNum w:abstractNumId="18" w15:restartNumberingAfterBreak="0">
    <w:nsid w:val="6D5F18D3"/>
    <w:multiLevelType w:val="hybridMultilevel"/>
    <w:tmpl w:val="CA7A3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B9E2CEA"/>
    <w:multiLevelType w:val="hybridMultilevel"/>
    <w:tmpl w:val="D916CF96"/>
    <w:lvl w:ilvl="0" w:tplc="0809000F">
      <w:start w:val="1"/>
      <w:numFmt w:val="decimal"/>
      <w:lvlText w:val="%1."/>
      <w:lvlJc w:val="left"/>
      <w:pPr>
        <w:ind w:left="720" w:hanging="360"/>
      </w:pPr>
      <w:rPr>
        <w:rFonts w:hint="default"/>
      </w:rPr>
    </w:lvl>
    <w:lvl w:ilvl="1" w:tplc="18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2"/>
  </w:num>
  <w:num w:numId="3">
    <w:abstractNumId w:val="1"/>
  </w:num>
  <w:num w:numId="4">
    <w:abstractNumId w:val="18"/>
  </w:num>
  <w:num w:numId="5">
    <w:abstractNumId w:val="14"/>
  </w:num>
  <w:num w:numId="6">
    <w:abstractNumId w:val="19"/>
  </w:num>
  <w:num w:numId="7">
    <w:abstractNumId w:val="6"/>
  </w:num>
  <w:num w:numId="8">
    <w:abstractNumId w:val="10"/>
  </w:num>
  <w:num w:numId="9">
    <w:abstractNumId w:val="5"/>
  </w:num>
  <w:num w:numId="10">
    <w:abstractNumId w:val="12"/>
  </w:num>
  <w:num w:numId="11">
    <w:abstractNumId w:val="8"/>
  </w:num>
  <w:num w:numId="12">
    <w:abstractNumId w:val="16"/>
  </w:num>
  <w:num w:numId="13">
    <w:abstractNumId w:val="7"/>
  </w:num>
  <w:num w:numId="14">
    <w:abstractNumId w:val="11"/>
  </w:num>
  <w:num w:numId="15">
    <w:abstractNumId w:val="15"/>
  </w:num>
  <w:num w:numId="16">
    <w:abstractNumId w:val="17"/>
  </w:num>
  <w:num w:numId="17">
    <w:abstractNumId w:val="3"/>
  </w:num>
  <w:num w:numId="18">
    <w:abstractNumId w:val="9"/>
  </w:num>
  <w:num w:numId="19">
    <w:abstractNumId w:val="13"/>
  </w:num>
  <w:num w:numId="20">
    <w:abstractNumId w:val="4"/>
  </w:num>
  <w:num w:numId="21">
    <w:abstractNumId w:val="2"/>
  </w:num>
  <w:num w:numId="22">
    <w:abstractNumId w:val="0"/>
    <w:lvlOverride w:ilvl="0"/>
    <w:lvlOverride w:ilvl="1"/>
    <w:lvlOverride w:ilvl="2"/>
    <w:lvlOverride w:ilvl="3"/>
    <w:lvlOverride w:ilvl="4"/>
    <w:lvlOverride w:ilvl="5"/>
    <w:lvlOverride w:ilvl="6"/>
    <w:lvlOverride w:ilvl="7"/>
    <w:lvlOverride w:ilvl="8"/>
  </w:num>
  <w:num w:numId="23">
    <w:abstractNumId w:val="2"/>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a0MDI0MzE0NTA3N7NU0lEKTi0uzszPAykwNKwFAK6a2cgtAAAA"/>
  </w:docVars>
  <w:rsids>
    <w:rsidRoot w:val="00511998"/>
    <w:rsid w:val="00001374"/>
    <w:rsid w:val="000028EB"/>
    <w:rsid w:val="00014225"/>
    <w:rsid w:val="00014E34"/>
    <w:rsid w:val="00015ECC"/>
    <w:rsid w:val="00015F6D"/>
    <w:rsid w:val="0002153D"/>
    <w:rsid w:val="00021F00"/>
    <w:rsid w:val="000326CC"/>
    <w:rsid w:val="00037D11"/>
    <w:rsid w:val="000442FA"/>
    <w:rsid w:val="00046BA2"/>
    <w:rsid w:val="0004704F"/>
    <w:rsid w:val="00051F3C"/>
    <w:rsid w:val="00052E93"/>
    <w:rsid w:val="00054576"/>
    <w:rsid w:val="00057774"/>
    <w:rsid w:val="00060D79"/>
    <w:rsid w:val="00063A87"/>
    <w:rsid w:val="000642BE"/>
    <w:rsid w:val="00065ABF"/>
    <w:rsid w:val="00065C12"/>
    <w:rsid w:val="0007592C"/>
    <w:rsid w:val="00085FBA"/>
    <w:rsid w:val="00087724"/>
    <w:rsid w:val="0009050C"/>
    <w:rsid w:val="000923B2"/>
    <w:rsid w:val="00096203"/>
    <w:rsid w:val="000A1777"/>
    <w:rsid w:val="000A3167"/>
    <w:rsid w:val="000B0741"/>
    <w:rsid w:val="000B302C"/>
    <w:rsid w:val="000B3191"/>
    <w:rsid w:val="000B43D7"/>
    <w:rsid w:val="000B7DA1"/>
    <w:rsid w:val="000C0D14"/>
    <w:rsid w:val="000C197A"/>
    <w:rsid w:val="000C462B"/>
    <w:rsid w:val="000C58FF"/>
    <w:rsid w:val="000C688F"/>
    <w:rsid w:val="000C7EBE"/>
    <w:rsid w:val="000E07E4"/>
    <w:rsid w:val="000E1384"/>
    <w:rsid w:val="000E4EEA"/>
    <w:rsid w:val="000E592A"/>
    <w:rsid w:val="000E77C5"/>
    <w:rsid w:val="000F3CA6"/>
    <w:rsid w:val="000F3DB6"/>
    <w:rsid w:val="000F7A25"/>
    <w:rsid w:val="00101646"/>
    <w:rsid w:val="0010696A"/>
    <w:rsid w:val="0010730D"/>
    <w:rsid w:val="00111BC5"/>
    <w:rsid w:val="00112771"/>
    <w:rsid w:val="001144BE"/>
    <w:rsid w:val="00122CEF"/>
    <w:rsid w:val="001256A3"/>
    <w:rsid w:val="001259E2"/>
    <w:rsid w:val="0012676E"/>
    <w:rsid w:val="00133675"/>
    <w:rsid w:val="0013398E"/>
    <w:rsid w:val="001346A6"/>
    <w:rsid w:val="00135A5B"/>
    <w:rsid w:val="00165FCD"/>
    <w:rsid w:val="00175684"/>
    <w:rsid w:val="00176204"/>
    <w:rsid w:val="0017781B"/>
    <w:rsid w:val="001858F5"/>
    <w:rsid w:val="00186DBC"/>
    <w:rsid w:val="001876B1"/>
    <w:rsid w:val="00195A15"/>
    <w:rsid w:val="001A0D20"/>
    <w:rsid w:val="001A17C3"/>
    <w:rsid w:val="001A26D4"/>
    <w:rsid w:val="001A31F3"/>
    <w:rsid w:val="001A487E"/>
    <w:rsid w:val="001A64C7"/>
    <w:rsid w:val="001A7FF7"/>
    <w:rsid w:val="001B1D25"/>
    <w:rsid w:val="001B1EBA"/>
    <w:rsid w:val="001B588E"/>
    <w:rsid w:val="001B7D2D"/>
    <w:rsid w:val="001C1868"/>
    <w:rsid w:val="001C2A29"/>
    <w:rsid w:val="001C4048"/>
    <w:rsid w:val="001D569E"/>
    <w:rsid w:val="001D57AD"/>
    <w:rsid w:val="001D7CA1"/>
    <w:rsid w:val="001E1764"/>
    <w:rsid w:val="001E6099"/>
    <w:rsid w:val="001E6D36"/>
    <w:rsid w:val="001E7FF6"/>
    <w:rsid w:val="001F29BE"/>
    <w:rsid w:val="001F38FF"/>
    <w:rsid w:val="001F440C"/>
    <w:rsid w:val="001F54CF"/>
    <w:rsid w:val="001F68D5"/>
    <w:rsid w:val="002023A7"/>
    <w:rsid w:val="002038C0"/>
    <w:rsid w:val="002103E2"/>
    <w:rsid w:val="00211603"/>
    <w:rsid w:val="00215956"/>
    <w:rsid w:val="0021608C"/>
    <w:rsid w:val="00224970"/>
    <w:rsid w:val="0023363C"/>
    <w:rsid w:val="002531F2"/>
    <w:rsid w:val="002534B5"/>
    <w:rsid w:val="00253C97"/>
    <w:rsid w:val="002644B5"/>
    <w:rsid w:val="00264FA4"/>
    <w:rsid w:val="00265B4E"/>
    <w:rsid w:val="0027247C"/>
    <w:rsid w:val="002729BD"/>
    <w:rsid w:val="00273550"/>
    <w:rsid w:val="00274181"/>
    <w:rsid w:val="00274AD2"/>
    <w:rsid w:val="00275776"/>
    <w:rsid w:val="002778D2"/>
    <w:rsid w:val="00280488"/>
    <w:rsid w:val="00282486"/>
    <w:rsid w:val="00293F59"/>
    <w:rsid w:val="00294172"/>
    <w:rsid w:val="002A2D5A"/>
    <w:rsid w:val="002A7EEA"/>
    <w:rsid w:val="002B46C8"/>
    <w:rsid w:val="002C128F"/>
    <w:rsid w:val="002C4114"/>
    <w:rsid w:val="002C535E"/>
    <w:rsid w:val="002C5CB1"/>
    <w:rsid w:val="002C78B3"/>
    <w:rsid w:val="002E07B5"/>
    <w:rsid w:val="002E5236"/>
    <w:rsid w:val="002E613B"/>
    <w:rsid w:val="002E77F8"/>
    <w:rsid w:val="002F52BA"/>
    <w:rsid w:val="002F5D75"/>
    <w:rsid w:val="00312466"/>
    <w:rsid w:val="003206D9"/>
    <w:rsid w:val="003231C6"/>
    <w:rsid w:val="00323BF1"/>
    <w:rsid w:val="00325384"/>
    <w:rsid w:val="0033008A"/>
    <w:rsid w:val="00331166"/>
    <w:rsid w:val="00334C5B"/>
    <w:rsid w:val="003352A0"/>
    <w:rsid w:val="003366D9"/>
    <w:rsid w:val="003419F2"/>
    <w:rsid w:val="00344C32"/>
    <w:rsid w:val="00346E39"/>
    <w:rsid w:val="00350E79"/>
    <w:rsid w:val="00353267"/>
    <w:rsid w:val="00366915"/>
    <w:rsid w:val="00372923"/>
    <w:rsid w:val="003730CF"/>
    <w:rsid w:val="003871D6"/>
    <w:rsid w:val="00387556"/>
    <w:rsid w:val="00387B68"/>
    <w:rsid w:val="003911DB"/>
    <w:rsid w:val="0039134A"/>
    <w:rsid w:val="00395D92"/>
    <w:rsid w:val="00397DC9"/>
    <w:rsid w:val="003A0F83"/>
    <w:rsid w:val="003A6DA3"/>
    <w:rsid w:val="003B2936"/>
    <w:rsid w:val="003C54C6"/>
    <w:rsid w:val="003C5DFC"/>
    <w:rsid w:val="003D11A3"/>
    <w:rsid w:val="003D1B69"/>
    <w:rsid w:val="003D1EF6"/>
    <w:rsid w:val="003D2C3D"/>
    <w:rsid w:val="003D67F6"/>
    <w:rsid w:val="003D6A56"/>
    <w:rsid w:val="003E0AE8"/>
    <w:rsid w:val="003E2D02"/>
    <w:rsid w:val="003E34E6"/>
    <w:rsid w:val="003E5E2E"/>
    <w:rsid w:val="003F5F46"/>
    <w:rsid w:val="00400EC2"/>
    <w:rsid w:val="004013B8"/>
    <w:rsid w:val="00402F65"/>
    <w:rsid w:val="00403A93"/>
    <w:rsid w:val="004051C1"/>
    <w:rsid w:val="00407013"/>
    <w:rsid w:val="00423945"/>
    <w:rsid w:val="00424327"/>
    <w:rsid w:val="004311A1"/>
    <w:rsid w:val="00432694"/>
    <w:rsid w:val="00434BFA"/>
    <w:rsid w:val="00462752"/>
    <w:rsid w:val="0047087D"/>
    <w:rsid w:val="00470C70"/>
    <w:rsid w:val="004728EB"/>
    <w:rsid w:val="0047327D"/>
    <w:rsid w:val="004803B0"/>
    <w:rsid w:val="004822AE"/>
    <w:rsid w:val="00485894"/>
    <w:rsid w:val="00485FB3"/>
    <w:rsid w:val="00486C1B"/>
    <w:rsid w:val="00490DDF"/>
    <w:rsid w:val="004922CC"/>
    <w:rsid w:val="004A538B"/>
    <w:rsid w:val="004A64A7"/>
    <w:rsid w:val="004B426F"/>
    <w:rsid w:val="004C113D"/>
    <w:rsid w:val="004C4B28"/>
    <w:rsid w:val="004C773D"/>
    <w:rsid w:val="004D2304"/>
    <w:rsid w:val="004D2DA0"/>
    <w:rsid w:val="004D4AF4"/>
    <w:rsid w:val="004D6968"/>
    <w:rsid w:val="004E392A"/>
    <w:rsid w:val="004E3E46"/>
    <w:rsid w:val="004E6CC5"/>
    <w:rsid w:val="004F1A7B"/>
    <w:rsid w:val="004F2A71"/>
    <w:rsid w:val="004F36CE"/>
    <w:rsid w:val="005046D7"/>
    <w:rsid w:val="00504E00"/>
    <w:rsid w:val="00510579"/>
    <w:rsid w:val="00510ABB"/>
    <w:rsid w:val="005112A6"/>
    <w:rsid w:val="00511998"/>
    <w:rsid w:val="005156C0"/>
    <w:rsid w:val="00530133"/>
    <w:rsid w:val="00530267"/>
    <w:rsid w:val="00532D7B"/>
    <w:rsid w:val="00536823"/>
    <w:rsid w:val="0054400F"/>
    <w:rsid w:val="0054419B"/>
    <w:rsid w:val="005441B1"/>
    <w:rsid w:val="005443C3"/>
    <w:rsid w:val="005479E2"/>
    <w:rsid w:val="00560D8A"/>
    <w:rsid w:val="00565036"/>
    <w:rsid w:val="005707D4"/>
    <w:rsid w:val="0057576A"/>
    <w:rsid w:val="00575844"/>
    <w:rsid w:val="00576E1D"/>
    <w:rsid w:val="00580D33"/>
    <w:rsid w:val="005825A9"/>
    <w:rsid w:val="0058575F"/>
    <w:rsid w:val="005913B6"/>
    <w:rsid w:val="0059158B"/>
    <w:rsid w:val="00593262"/>
    <w:rsid w:val="005A1213"/>
    <w:rsid w:val="005A36AF"/>
    <w:rsid w:val="005A4B35"/>
    <w:rsid w:val="005A724A"/>
    <w:rsid w:val="005B23FB"/>
    <w:rsid w:val="005B3C03"/>
    <w:rsid w:val="005B3D2B"/>
    <w:rsid w:val="005B7549"/>
    <w:rsid w:val="005B79F0"/>
    <w:rsid w:val="005C74CE"/>
    <w:rsid w:val="005C77B0"/>
    <w:rsid w:val="005D08B4"/>
    <w:rsid w:val="005E1136"/>
    <w:rsid w:val="005E31C6"/>
    <w:rsid w:val="005F6E73"/>
    <w:rsid w:val="00600813"/>
    <w:rsid w:val="00601ECA"/>
    <w:rsid w:val="00606118"/>
    <w:rsid w:val="00610359"/>
    <w:rsid w:val="0061684A"/>
    <w:rsid w:val="00620F36"/>
    <w:rsid w:val="00621E19"/>
    <w:rsid w:val="0062798C"/>
    <w:rsid w:val="00630FF8"/>
    <w:rsid w:val="006326EE"/>
    <w:rsid w:val="00635680"/>
    <w:rsid w:val="006425B7"/>
    <w:rsid w:val="00642624"/>
    <w:rsid w:val="00643B37"/>
    <w:rsid w:val="00644C00"/>
    <w:rsid w:val="00645F10"/>
    <w:rsid w:val="006570C5"/>
    <w:rsid w:val="006609E0"/>
    <w:rsid w:val="00666AA9"/>
    <w:rsid w:val="006701C3"/>
    <w:rsid w:val="00672712"/>
    <w:rsid w:val="00672E46"/>
    <w:rsid w:val="00674E6C"/>
    <w:rsid w:val="00675A2D"/>
    <w:rsid w:val="00680892"/>
    <w:rsid w:val="00682F9A"/>
    <w:rsid w:val="00685888"/>
    <w:rsid w:val="00692C63"/>
    <w:rsid w:val="006948E8"/>
    <w:rsid w:val="0069674B"/>
    <w:rsid w:val="006A12E8"/>
    <w:rsid w:val="006A6F71"/>
    <w:rsid w:val="006B5195"/>
    <w:rsid w:val="006B5B75"/>
    <w:rsid w:val="006C0B47"/>
    <w:rsid w:val="006C44C3"/>
    <w:rsid w:val="006C4FDA"/>
    <w:rsid w:val="006D0433"/>
    <w:rsid w:val="006D08F4"/>
    <w:rsid w:val="006D2D33"/>
    <w:rsid w:val="006D68F2"/>
    <w:rsid w:val="006E2806"/>
    <w:rsid w:val="006E3153"/>
    <w:rsid w:val="006F1041"/>
    <w:rsid w:val="006F42E5"/>
    <w:rsid w:val="006F6A40"/>
    <w:rsid w:val="0070231A"/>
    <w:rsid w:val="007062E8"/>
    <w:rsid w:val="0070663D"/>
    <w:rsid w:val="00707A4C"/>
    <w:rsid w:val="00711536"/>
    <w:rsid w:val="00727E99"/>
    <w:rsid w:val="00731111"/>
    <w:rsid w:val="00732079"/>
    <w:rsid w:val="00734F8D"/>
    <w:rsid w:val="00735F2F"/>
    <w:rsid w:val="00742545"/>
    <w:rsid w:val="00757AC4"/>
    <w:rsid w:val="00763075"/>
    <w:rsid w:val="007631EF"/>
    <w:rsid w:val="0076567C"/>
    <w:rsid w:val="00765FDF"/>
    <w:rsid w:val="00770995"/>
    <w:rsid w:val="00774416"/>
    <w:rsid w:val="0078400D"/>
    <w:rsid w:val="00784324"/>
    <w:rsid w:val="0078533F"/>
    <w:rsid w:val="007853DE"/>
    <w:rsid w:val="00791B89"/>
    <w:rsid w:val="00791C18"/>
    <w:rsid w:val="00792807"/>
    <w:rsid w:val="00796D1A"/>
    <w:rsid w:val="00797A5E"/>
    <w:rsid w:val="007A1D3B"/>
    <w:rsid w:val="007B1816"/>
    <w:rsid w:val="007B3DA4"/>
    <w:rsid w:val="007B5058"/>
    <w:rsid w:val="007B5EB0"/>
    <w:rsid w:val="007C4007"/>
    <w:rsid w:val="007D4BFA"/>
    <w:rsid w:val="007D630B"/>
    <w:rsid w:val="007D7534"/>
    <w:rsid w:val="007E6AD8"/>
    <w:rsid w:val="007E7E1E"/>
    <w:rsid w:val="007F260E"/>
    <w:rsid w:val="007F3E75"/>
    <w:rsid w:val="007F7A96"/>
    <w:rsid w:val="008010A4"/>
    <w:rsid w:val="00801E00"/>
    <w:rsid w:val="00806775"/>
    <w:rsid w:val="00817E36"/>
    <w:rsid w:val="00823453"/>
    <w:rsid w:val="00825DA2"/>
    <w:rsid w:val="00833088"/>
    <w:rsid w:val="008411CA"/>
    <w:rsid w:val="00842E37"/>
    <w:rsid w:val="00854B93"/>
    <w:rsid w:val="00855D2C"/>
    <w:rsid w:val="008739C5"/>
    <w:rsid w:val="00881C40"/>
    <w:rsid w:val="0088265C"/>
    <w:rsid w:val="00882B21"/>
    <w:rsid w:val="00885A26"/>
    <w:rsid w:val="00887358"/>
    <w:rsid w:val="00891BCA"/>
    <w:rsid w:val="0089256B"/>
    <w:rsid w:val="008974BA"/>
    <w:rsid w:val="008A25FA"/>
    <w:rsid w:val="008A34B8"/>
    <w:rsid w:val="008A3927"/>
    <w:rsid w:val="008A3FED"/>
    <w:rsid w:val="008A7D6B"/>
    <w:rsid w:val="008B333B"/>
    <w:rsid w:val="008C3158"/>
    <w:rsid w:val="008D124B"/>
    <w:rsid w:val="008D3BF7"/>
    <w:rsid w:val="008D42AB"/>
    <w:rsid w:val="008E36CD"/>
    <w:rsid w:val="008E4934"/>
    <w:rsid w:val="008F05EF"/>
    <w:rsid w:val="008F063B"/>
    <w:rsid w:val="008F2A72"/>
    <w:rsid w:val="008F5BD8"/>
    <w:rsid w:val="008F6ADF"/>
    <w:rsid w:val="009025E4"/>
    <w:rsid w:val="0090272E"/>
    <w:rsid w:val="00905298"/>
    <w:rsid w:val="00906AAC"/>
    <w:rsid w:val="00923012"/>
    <w:rsid w:val="00927EEA"/>
    <w:rsid w:val="00930E12"/>
    <w:rsid w:val="00940C82"/>
    <w:rsid w:val="00946C8D"/>
    <w:rsid w:val="00956B6B"/>
    <w:rsid w:val="00960ACF"/>
    <w:rsid w:val="009617D6"/>
    <w:rsid w:val="00963028"/>
    <w:rsid w:val="009636A3"/>
    <w:rsid w:val="00963D90"/>
    <w:rsid w:val="00967B20"/>
    <w:rsid w:val="00971894"/>
    <w:rsid w:val="00975360"/>
    <w:rsid w:val="009760EE"/>
    <w:rsid w:val="0098188A"/>
    <w:rsid w:val="009824ED"/>
    <w:rsid w:val="0098464F"/>
    <w:rsid w:val="00987979"/>
    <w:rsid w:val="0099234C"/>
    <w:rsid w:val="00995F82"/>
    <w:rsid w:val="009A1100"/>
    <w:rsid w:val="009A39F0"/>
    <w:rsid w:val="009A79A5"/>
    <w:rsid w:val="009B44E9"/>
    <w:rsid w:val="009C5F86"/>
    <w:rsid w:val="009C73F4"/>
    <w:rsid w:val="009D09A7"/>
    <w:rsid w:val="009D1074"/>
    <w:rsid w:val="009E442B"/>
    <w:rsid w:val="009E6A63"/>
    <w:rsid w:val="009E73E6"/>
    <w:rsid w:val="009F2342"/>
    <w:rsid w:val="00A02478"/>
    <w:rsid w:val="00A04ACD"/>
    <w:rsid w:val="00A05B02"/>
    <w:rsid w:val="00A1122B"/>
    <w:rsid w:val="00A12342"/>
    <w:rsid w:val="00A12839"/>
    <w:rsid w:val="00A141F7"/>
    <w:rsid w:val="00A15E31"/>
    <w:rsid w:val="00A16E79"/>
    <w:rsid w:val="00A16F52"/>
    <w:rsid w:val="00A206C1"/>
    <w:rsid w:val="00A2411D"/>
    <w:rsid w:val="00A2452A"/>
    <w:rsid w:val="00A260E9"/>
    <w:rsid w:val="00A3230F"/>
    <w:rsid w:val="00A35080"/>
    <w:rsid w:val="00A350A1"/>
    <w:rsid w:val="00A351AC"/>
    <w:rsid w:val="00A36D7B"/>
    <w:rsid w:val="00A40A67"/>
    <w:rsid w:val="00A442DC"/>
    <w:rsid w:val="00A521B9"/>
    <w:rsid w:val="00A56F56"/>
    <w:rsid w:val="00A62863"/>
    <w:rsid w:val="00A63EC4"/>
    <w:rsid w:val="00A6517F"/>
    <w:rsid w:val="00A6603A"/>
    <w:rsid w:val="00A707C9"/>
    <w:rsid w:val="00A719AA"/>
    <w:rsid w:val="00A72955"/>
    <w:rsid w:val="00A754AA"/>
    <w:rsid w:val="00A75FEA"/>
    <w:rsid w:val="00A7600E"/>
    <w:rsid w:val="00A8123A"/>
    <w:rsid w:val="00A8196C"/>
    <w:rsid w:val="00A86A21"/>
    <w:rsid w:val="00A87374"/>
    <w:rsid w:val="00A90DAF"/>
    <w:rsid w:val="00A9336A"/>
    <w:rsid w:val="00AB496F"/>
    <w:rsid w:val="00AB59AA"/>
    <w:rsid w:val="00AB66B6"/>
    <w:rsid w:val="00AB72D9"/>
    <w:rsid w:val="00AC225B"/>
    <w:rsid w:val="00AD2BDC"/>
    <w:rsid w:val="00AD4011"/>
    <w:rsid w:val="00AD6B80"/>
    <w:rsid w:val="00AE0CDB"/>
    <w:rsid w:val="00AE26CE"/>
    <w:rsid w:val="00AE2B81"/>
    <w:rsid w:val="00AE4299"/>
    <w:rsid w:val="00AE563C"/>
    <w:rsid w:val="00AF3590"/>
    <w:rsid w:val="00B022D5"/>
    <w:rsid w:val="00B02A29"/>
    <w:rsid w:val="00B03750"/>
    <w:rsid w:val="00B07006"/>
    <w:rsid w:val="00B112F3"/>
    <w:rsid w:val="00B12CC7"/>
    <w:rsid w:val="00B146FF"/>
    <w:rsid w:val="00B171E8"/>
    <w:rsid w:val="00B178C8"/>
    <w:rsid w:val="00B25237"/>
    <w:rsid w:val="00B276AA"/>
    <w:rsid w:val="00B27AF5"/>
    <w:rsid w:val="00B33C04"/>
    <w:rsid w:val="00B37DD5"/>
    <w:rsid w:val="00B43AAD"/>
    <w:rsid w:val="00B4692B"/>
    <w:rsid w:val="00B473D4"/>
    <w:rsid w:val="00B50201"/>
    <w:rsid w:val="00B553B1"/>
    <w:rsid w:val="00B57995"/>
    <w:rsid w:val="00B60484"/>
    <w:rsid w:val="00B6639B"/>
    <w:rsid w:val="00B70065"/>
    <w:rsid w:val="00B700E3"/>
    <w:rsid w:val="00B759F4"/>
    <w:rsid w:val="00B8403A"/>
    <w:rsid w:val="00B86A75"/>
    <w:rsid w:val="00B901E4"/>
    <w:rsid w:val="00B93E19"/>
    <w:rsid w:val="00B944FD"/>
    <w:rsid w:val="00B96266"/>
    <w:rsid w:val="00B96632"/>
    <w:rsid w:val="00B97CBD"/>
    <w:rsid w:val="00BA3BBE"/>
    <w:rsid w:val="00BA3F38"/>
    <w:rsid w:val="00BA75C0"/>
    <w:rsid w:val="00BB1016"/>
    <w:rsid w:val="00BB11CF"/>
    <w:rsid w:val="00BB1BDF"/>
    <w:rsid w:val="00BB423E"/>
    <w:rsid w:val="00BC1778"/>
    <w:rsid w:val="00BC4996"/>
    <w:rsid w:val="00BC5254"/>
    <w:rsid w:val="00BD376E"/>
    <w:rsid w:val="00BD38E8"/>
    <w:rsid w:val="00BE2648"/>
    <w:rsid w:val="00BF6580"/>
    <w:rsid w:val="00C07D6E"/>
    <w:rsid w:val="00C143D9"/>
    <w:rsid w:val="00C30BAB"/>
    <w:rsid w:val="00C36AC0"/>
    <w:rsid w:val="00C47A54"/>
    <w:rsid w:val="00C517B0"/>
    <w:rsid w:val="00C575F3"/>
    <w:rsid w:val="00C61A5A"/>
    <w:rsid w:val="00C63EC4"/>
    <w:rsid w:val="00C64118"/>
    <w:rsid w:val="00C7499C"/>
    <w:rsid w:val="00C749FE"/>
    <w:rsid w:val="00C754D8"/>
    <w:rsid w:val="00C763D4"/>
    <w:rsid w:val="00C77F47"/>
    <w:rsid w:val="00C93504"/>
    <w:rsid w:val="00C94F47"/>
    <w:rsid w:val="00CB2C7B"/>
    <w:rsid w:val="00CB3077"/>
    <w:rsid w:val="00CB3B7C"/>
    <w:rsid w:val="00CB5FE7"/>
    <w:rsid w:val="00CC1E92"/>
    <w:rsid w:val="00CC26A0"/>
    <w:rsid w:val="00CC7269"/>
    <w:rsid w:val="00CD30E5"/>
    <w:rsid w:val="00CD30F4"/>
    <w:rsid w:val="00CD6F2F"/>
    <w:rsid w:val="00CD7FD7"/>
    <w:rsid w:val="00CE6FDE"/>
    <w:rsid w:val="00CF2BAC"/>
    <w:rsid w:val="00CF7752"/>
    <w:rsid w:val="00CF79E9"/>
    <w:rsid w:val="00D00F6C"/>
    <w:rsid w:val="00D115CD"/>
    <w:rsid w:val="00D128BA"/>
    <w:rsid w:val="00D161E2"/>
    <w:rsid w:val="00D3398E"/>
    <w:rsid w:val="00D36680"/>
    <w:rsid w:val="00D42281"/>
    <w:rsid w:val="00D446D5"/>
    <w:rsid w:val="00D46146"/>
    <w:rsid w:val="00D507CD"/>
    <w:rsid w:val="00D535EB"/>
    <w:rsid w:val="00D57129"/>
    <w:rsid w:val="00D57723"/>
    <w:rsid w:val="00D61F9B"/>
    <w:rsid w:val="00D6435C"/>
    <w:rsid w:val="00D749A7"/>
    <w:rsid w:val="00D752EF"/>
    <w:rsid w:val="00D803E1"/>
    <w:rsid w:val="00D87428"/>
    <w:rsid w:val="00DB45BA"/>
    <w:rsid w:val="00DB612B"/>
    <w:rsid w:val="00DC4644"/>
    <w:rsid w:val="00DC4C6F"/>
    <w:rsid w:val="00DD0B81"/>
    <w:rsid w:val="00DE3AEB"/>
    <w:rsid w:val="00DE43D6"/>
    <w:rsid w:val="00DE4613"/>
    <w:rsid w:val="00DF2BEE"/>
    <w:rsid w:val="00E02EE3"/>
    <w:rsid w:val="00E06F0F"/>
    <w:rsid w:val="00E16527"/>
    <w:rsid w:val="00E34B65"/>
    <w:rsid w:val="00E35FD7"/>
    <w:rsid w:val="00E427C3"/>
    <w:rsid w:val="00E44021"/>
    <w:rsid w:val="00E50F6B"/>
    <w:rsid w:val="00E533AA"/>
    <w:rsid w:val="00E5461E"/>
    <w:rsid w:val="00E546D1"/>
    <w:rsid w:val="00E54BF2"/>
    <w:rsid w:val="00E565E8"/>
    <w:rsid w:val="00E8159F"/>
    <w:rsid w:val="00E83A36"/>
    <w:rsid w:val="00E85E5F"/>
    <w:rsid w:val="00E87989"/>
    <w:rsid w:val="00E8798C"/>
    <w:rsid w:val="00E91000"/>
    <w:rsid w:val="00E91489"/>
    <w:rsid w:val="00E91BA4"/>
    <w:rsid w:val="00E935F1"/>
    <w:rsid w:val="00E95F67"/>
    <w:rsid w:val="00E96B0A"/>
    <w:rsid w:val="00E970D9"/>
    <w:rsid w:val="00EA4F9A"/>
    <w:rsid w:val="00EA6305"/>
    <w:rsid w:val="00EC1A7E"/>
    <w:rsid w:val="00EC4D65"/>
    <w:rsid w:val="00EC720E"/>
    <w:rsid w:val="00ED06FF"/>
    <w:rsid w:val="00ED0ED5"/>
    <w:rsid w:val="00ED6354"/>
    <w:rsid w:val="00ED6F78"/>
    <w:rsid w:val="00ED7145"/>
    <w:rsid w:val="00ED7803"/>
    <w:rsid w:val="00EE7AFC"/>
    <w:rsid w:val="00EF14B9"/>
    <w:rsid w:val="00EF4CC1"/>
    <w:rsid w:val="00EF7063"/>
    <w:rsid w:val="00F064DF"/>
    <w:rsid w:val="00F14B74"/>
    <w:rsid w:val="00F1795C"/>
    <w:rsid w:val="00F2645B"/>
    <w:rsid w:val="00F27944"/>
    <w:rsid w:val="00F31B85"/>
    <w:rsid w:val="00F41CCC"/>
    <w:rsid w:val="00F43BE8"/>
    <w:rsid w:val="00F43CBA"/>
    <w:rsid w:val="00F45523"/>
    <w:rsid w:val="00F518CB"/>
    <w:rsid w:val="00F56425"/>
    <w:rsid w:val="00F57B6E"/>
    <w:rsid w:val="00F61B70"/>
    <w:rsid w:val="00F64076"/>
    <w:rsid w:val="00F65DBA"/>
    <w:rsid w:val="00F7231E"/>
    <w:rsid w:val="00F76CB8"/>
    <w:rsid w:val="00F77E00"/>
    <w:rsid w:val="00F806EC"/>
    <w:rsid w:val="00F82548"/>
    <w:rsid w:val="00F85A6C"/>
    <w:rsid w:val="00F93908"/>
    <w:rsid w:val="00FA6A74"/>
    <w:rsid w:val="00FA7978"/>
    <w:rsid w:val="00FC0D70"/>
    <w:rsid w:val="00FD38C8"/>
    <w:rsid w:val="00FD5FDB"/>
    <w:rsid w:val="00FE1AEC"/>
    <w:rsid w:val="00FE50D5"/>
    <w:rsid w:val="00FF03D3"/>
    <w:rsid w:val="00FF09AE"/>
    <w:rsid w:val="00FF1F0F"/>
    <w:rsid w:val="00FF22C4"/>
    <w:rsid w:val="00FF322F"/>
    <w:rsid w:val="00FF5E0D"/>
    <w:rsid w:val="40F2589A"/>
    <w:rsid w:val="52C3F41B"/>
    <w:rsid w:val="621112F0"/>
    <w:rsid w:val="634691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45BD9E91"/>
  <w15:chartTrackingRefBased/>
  <w15:docId w15:val="{E10C8C12-805D-45B6-856E-01C2CC88B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1998"/>
  </w:style>
  <w:style w:type="paragraph" w:styleId="Heading1">
    <w:name w:val="heading 1"/>
    <w:basedOn w:val="Normal"/>
    <w:next w:val="Normal"/>
    <w:link w:val="Heading1Char"/>
    <w:uiPriority w:val="9"/>
    <w:qFormat/>
    <w:rsid w:val="00511998"/>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511998"/>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511998"/>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11998"/>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11998"/>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11998"/>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11998"/>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11998"/>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11998"/>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199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11998"/>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511998"/>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51199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51199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51199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11998"/>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11998"/>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119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119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1199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11998"/>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51199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11998"/>
    <w:rPr>
      <w:color w:val="5A5A5A" w:themeColor="text1" w:themeTint="A5"/>
      <w:spacing w:val="10"/>
    </w:rPr>
  </w:style>
  <w:style w:type="character" w:styleId="Strong">
    <w:name w:val="Strong"/>
    <w:basedOn w:val="DefaultParagraphFont"/>
    <w:uiPriority w:val="22"/>
    <w:qFormat/>
    <w:rsid w:val="00511998"/>
    <w:rPr>
      <w:b/>
      <w:bCs/>
      <w:color w:val="000000" w:themeColor="text1"/>
    </w:rPr>
  </w:style>
  <w:style w:type="character" w:styleId="Emphasis">
    <w:name w:val="Emphasis"/>
    <w:basedOn w:val="DefaultParagraphFont"/>
    <w:uiPriority w:val="20"/>
    <w:qFormat/>
    <w:rsid w:val="00511998"/>
    <w:rPr>
      <w:i/>
      <w:iCs/>
      <w:color w:val="auto"/>
    </w:rPr>
  </w:style>
  <w:style w:type="paragraph" w:styleId="NoSpacing">
    <w:name w:val="No Spacing"/>
    <w:link w:val="NoSpacingChar"/>
    <w:uiPriority w:val="1"/>
    <w:qFormat/>
    <w:rsid w:val="00511998"/>
    <w:pPr>
      <w:spacing w:after="0" w:line="240" w:lineRule="auto"/>
    </w:pPr>
  </w:style>
  <w:style w:type="paragraph" w:styleId="Quote">
    <w:name w:val="Quote"/>
    <w:basedOn w:val="Normal"/>
    <w:next w:val="Normal"/>
    <w:link w:val="QuoteChar"/>
    <w:uiPriority w:val="29"/>
    <w:qFormat/>
    <w:rsid w:val="00511998"/>
    <w:pPr>
      <w:spacing w:before="160"/>
      <w:ind w:left="720" w:right="720"/>
    </w:pPr>
    <w:rPr>
      <w:i/>
      <w:iCs/>
      <w:color w:val="000000" w:themeColor="text1"/>
    </w:rPr>
  </w:style>
  <w:style w:type="character" w:customStyle="1" w:styleId="QuoteChar">
    <w:name w:val="Quote Char"/>
    <w:basedOn w:val="DefaultParagraphFont"/>
    <w:link w:val="Quote"/>
    <w:uiPriority w:val="29"/>
    <w:rsid w:val="00511998"/>
    <w:rPr>
      <w:i/>
      <w:iCs/>
      <w:color w:val="000000" w:themeColor="text1"/>
    </w:rPr>
  </w:style>
  <w:style w:type="paragraph" w:styleId="IntenseQuote">
    <w:name w:val="Intense Quote"/>
    <w:basedOn w:val="Normal"/>
    <w:next w:val="Normal"/>
    <w:link w:val="IntenseQuoteChar"/>
    <w:uiPriority w:val="30"/>
    <w:qFormat/>
    <w:rsid w:val="0051199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11998"/>
    <w:rPr>
      <w:color w:val="000000" w:themeColor="text1"/>
      <w:shd w:val="clear" w:color="auto" w:fill="F2F2F2" w:themeFill="background1" w:themeFillShade="F2"/>
    </w:rPr>
  </w:style>
  <w:style w:type="character" w:styleId="SubtleEmphasis">
    <w:name w:val="Subtle Emphasis"/>
    <w:basedOn w:val="DefaultParagraphFont"/>
    <w:uiPriority w:val="19"/>
    <w:qFormat/>
    <w:rsid w:val="00511998"/>
    <w:rPr>
      <w:i/>
      <w:iCs/>
      <w:color w:val="404040" w:themeColor="text1" w:themeTint="BF"/>
    </w:rPr>
  </w:style>
  <w:style w:type="character" w:styleId="IntenseEmphasis">
    <w:name w:val="Intense Emphasis"/>
    <w:basedOn w:val="DefaultParagraphFont"/>
    <w:uiPriority w:val="21"/>
    <w:qFormat/>
    <w:rsid w:val="00511998"/>
    <w:rPr>
      <w:b/>
      <w:bCs/>
      <w:i/>
      <w:iCs/>
      <w:caps/>
    </w:rPr>
  </w:style>
  <w:style w:type="character" w:styleId="SubtleReference">
    <w:name w:val="Subtle Reference"/>
    <w:basedOn w:val="DefaultParagraphFont"/>
    <w:uiPriority w:val="31"/>
    <w:qFormat/>
    <w:rsid w:val="0051199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1998"/>
    <w:rPr>
      <w:b/>
      <w:bCs/>
      <w:smallCaps/>
      <w:u w:val="single"/>
    </w:rPr>
  </w:style>
  <w:style w:type="character" w:styleId="BookTitle">
    <w:name w:val="Book Title"/>
    <w:basedOn w:val="DefaultParagraphFont"/>
    <w:uiPriority w:val="33"/>
    <w:qFormat/>
    <w:rsid w:val="00511998"/>
    <w:rPr>
      <w:b w:val="0"/>
      <w:bCs w:val="0"/>
      <w:smallCaps/>
      <w:spacing w:val="5"/>
    </w:rPr>
  </w:style>
  <w:style w:type="paragraph" w:styleId="TOCHeading">
    <w:name w:val="TOC Heading"/>
    <w:basedOn w:val="Heading1"/>
    <w:next w:val="Normal"/>
    <w:uiPriority w:val="39"/>
    <w:unhideWhenUsed/>
    <w:qFormat/>
    <w:rsid w:val="00511998"/>
    <w:pPr>
      <w:outlineLvl w:val="9"/>
    </w:pPr>
  </w:style>
  <w:style w:type="paragraph" w:styleId="ListParagraph">
    <w:name w:val="List Paragraph"/>
    <w:basedOn w:val="Normal"/>
    <w:uiPriority w:val="34"/>
    <w:qFormat/>
    <w:rsid w:val="00511998"/>
    <w:pPr>
      <w:ind w:left="720"/>
      <w:contextualSpacing/>
    </w:pPr>
  </w:style>
  <w:style w:type="character" w:customStyle="1" w:styleId="normaltextrun">
    <w:name w:val="normaltextrun"/>
    <w:basedOn w:val="DefaultParagraphFont"/>
    <w:rsid w:val="002A7EEA"/>
  </w:style>
  <w:style w:type="table" w:styleId="TableGrid">
    <w:name w:val="Table Grid"/>
    <w:basedOn w:val="TableNormal"/>
    <w:uiPriority w:val="39"/>
    <w:rsid w:val="00AE26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935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3504"/>
    <w:rPr>
      <w:rFonts w:ascii="Segoe UI" w:hAnsi="Segoe UI" w:cs="Segoe UI"/>
      <w:sz w:val="18"/>
      <w:szCs w:val="18"/>
    </w:rPr>
  </w:style>
  <w:style w:type="character" w:styleId="CommentReference">
    <w:name w:val="annotation reference"/>
    <w:basedOn w:val="DefaultParagraphFont"/>
    <w:uiPriority w:val="99"/>
    <w:semiHidden/>
    <w:unhideWhenUsed/>
    <w:rsid w:val="005A724A"/>
    <w:rPr>
      <w:sz w:val="16"/>
      <w:szCs w:val="16"/>
    </w:rPr>
  </w:style>
  <w:style w:type="paragraph" w:styleId="CommentText">
    <w:name w:val="annotation text"/>
    <w:basedOn w:val="Normal"/>
    <w:link w:val="CommentTextChar"/>
    <w:uiPriority w:val="99"/>
    <w:unhideWhenUsed/>
    <w:rsid w:val="005A724A"/>
    <w:pPr>
      <w:spacing w:line="240" w:lineRule="auto"/>
    </w:pPr>
    <w:rPr>
      <w:sz w:val="20"/>
      <w:szCs w:val="20"/>
    </w:rPr>
  </w:style>
  <w:style w:type="character" w:customStyle="1" w:styleId="CommentTextChar">
    <w:name w:val="Comment Text Char"/>
    <w:basedOn w:val="DefaultParagraphFont"/>
    <w:link w:val="CommentText"/>
    <w:uiPriority w:val="99"/>
    <w:rsid w:val="005A724A"/>
    <w:rPr>
      <w:sz w:val="20"/>
      <w:szCs w:val="20"/>
    </w:rPr>
  </w:style>
  <w:style w:type="paragraph" w:styleId="CommentSubject">
    <w:name w:val="annotation subject"/>
    <w:basedOn w:val="CommentText"/>
    <w:next w:val="CommentText"/>
    <w:link w:val="CommentSubjectChar"/>
    <w:uiPriority w:val="99"/>
    <w:semiHidden/>
    <w:unhideWhenUsed/>
    <w:rsid w:val="005A724A"/>
    <w:rPr>
      <w:b/>
      <w:bCs/>
    </w:rPr>
  </w:style>
  <w:style w:type="character" w:customStyle="1" w:styleId="CommentSubjectChar">
    <w:name w:val="Comment Subject Char"/>
    <w:basedOn w:val="CommentTextChar"/>
    <w:link w:val="CommentSubject"/>
    <w:uiPriority w:val="99"/>
    <w:semiHidden/>
    <w:rsid w:val="005A724A"/>
    <w:rPr>
      <w:b/>
      <w:bCs/>
      <w:sz w:val="20"/>
      <w:szCs w:val="20"/>
    </w:rPr>
  </w:style>
  <w:style w:type="paragraph" w:customStyle="1" w:styleId="paragraph">
    <w:name w:val="paragraph"/>
    <w:basedOn w:val="Normal"/>
    <w:rsid w:val="009636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pellingerror">
    <w:name w:val="spellingerror"/>
    <w:basedOn w:val="DefaultParagraphFont"/>
    <w:rsid w:val="009636A3"/>
  </w:style>
  <w:style w:type="character" w:customStyle="1" w:styleId="eop">
    <w:name w:val="eop"/>
    <w:basedOn w:val="DefaultParagraphFont"/>
    <w:rsid w:val="009636A3"/>
  </w:style>
  <w:style w:type="character" w:customStyle="1" w:styleId="VerbatimChar">
    <w:name w:val="Verbatim Char"/>
    <w:basedOn w:val="DefaultParagraphFont"/>
    <w:link w:val="SourceCode"/>
    <w:rsid w:val="00FE50D5"/>
    <w:rPr>
      <w:rFonts w:ascii="Consolas" w:hAnsi="Consolas"/>
      <w:shd w:val="clear" w:color="auto" w:fill="F8F8F8"/>
    </w:rPr>
  </w:style>
  <w:style w:type="paragraph" w:customStyle="1" w:styleId="SourceCode">
    <w:name w:val="Source Code"/>
    <w:basedOn w:val="Normal"/>
    <w:link w:val="VerbatimChar"/>
    <w:rsid w:val="00FE50D5"/>
    <w:pPr>
      <w:shd w:val="clear" w:color="auto" w:fill="F8F8F8"/>
      <w:wordWrap w:val="0"/>
      <w:spacing w:after="200" w:line="240" w:lineRule="auto"/>
    </w:pPr>
    <w:rPr>
      <w:rFonts w:ascii="Consolas" w:hAnsi="Consolas"/>
    </w:rPr>
  </w:style>
  <w:style w:type="paragraph" w:styleId="Header">
    <w:name w:val="header"/>
    <w:basedOn w:val="Normal"/>
    <w:link w:val="HeaderChar"/>
    <w:uiPriority w:val="99"/>
    <w:unhideWhenUsed/>
    <w:rsid w:val="008330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3088"/>
  </w:style>
  <w:style w:type="paragraph" w:styleId="Footer">
    <w:name w:val="footer"/>
    <w:basedOn w:val="Normal"/>
    <w:link w:val="FooterChar"/>
    <w:uiPriority w:val="99"/>
    <w:unhideWhenUsed/>
    <w:rsid w:val="008330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3088"/>
  </w:style>
  <w:style w:type="paragraph" w:styleId="Revision">
    <w:name w:val="Revision"/>
    <w:hidden/>
    <w:uiPriority w:val="99"/>
    <w:semiHidden/>
    <w:rsid w:val="00CD30F4"/>
    <w:pPr>
      <w:spacing w:after="0" w:line="240" w:lineRule="auto"/>
    </w:pPr>
  </w:style>
  <w:style w:type="paragraph" w:styleId="BodyText">
    <w:name w:val="Body Text"/>
    <w:basedOn w:val="Normal"/>
    <w:link w:val="BodyTextChar"/>
    <w:qFormat/>
    <w:rsid w:val="00B4692B"/>
    <w:pPr>
      <w:spacing w:before="180" w:after="180" w:line="240" w:lineRule="auto"/>
    </w:pPr>
    <w:rPr>
      <w:rFonts w:eastAsiaTheme="minorHAnsi"/>
      <w:sz w:val="24"/>
      <w:szCs w:val="24"/>
      <w:lang w:val="en-US"/>
    </w:rPr>
  </w:style>
  <w:style w:type="character" w:customStyle="1" w:styleId="BodyTextChar">
    <w:name w:val="Body Text Char"/>
    <w:basedOn w:val="DefaultParagraphFont"/>
    <w:link w:val="BodyText"/>
    <w:rsid w:val="00B4692B"/>
    <w:rPr>
      <w:rFonts w:eastAsiaTheme="minorHAnsi"/>
      <w:sz w:val="24"/>
      <w:szCs w:val="24"/>
      <w:lang w:val="en-US"/>
    </w:rPr>
  </w:style>
  <w:style w:type="paragraph" w:customStyle="1" w:styleId="FirstParagraph">
    <w:name w:val="First Paragraph"/>
    <w:basedOn w:val="BodyText"/>
    <w:next w:val="BodyText"/>
    <w:qFormat/>
    <w:rsid w:val="00B4692B"/>
  </w:style>
  <w:style w:type="paragraph" w:styleId="TOC1">
    <w:name w:val="toc 1"/>
    <w:basedOn w:val="Normal"/>
    <w:next w:val="Normal"/>
    <w:autoRedefine/>
    <w:uiPriority w:val="39"/>
    <w:unhideWhenUsed/>
    <w:rsid w:val="00215956"/>
    <w:pPr>
      <w:spacing w:after="100"/>
    </w:pPr>
  </w:style>
  <w:style w:type="paragraph" w:styleId="TOC2">
    <w:name w:val="toc 2"/>
    <w:basedOn w:val="Normal"/>
    <w:next w:val="Normal"/>
    <w:autoRedefine/>
    <w:uiPriority w:val="39"/>
    <w:unhideWhenUsed/>
    <w:rsid w:val="00215956"/>
    <w:pPr>
      <w:spacing w:after="100"/>
      <w:ind w:left="220"/>
    </w:pPr>
  </w:style>
  <w:style w:type="character" w:styleId="Hyperlink">
    <w:name w:val="Hyperlink"/>
    <w:basedOn w:val="DefaultParagraphFont"/>
    <w:uiPriority w:val="99"/>
    <w:unhideWhenUsed/>
    <w:rsid w:val="00215956"/>
    <w:rPr>
      <w:color w:val="0563C1" w:themeColor="hyperlink"/>
      <w:u w:val="single"/>
    </w:rPr>
  </w:style>
  <w:style w:type="paragraph" w:styleId="TOC3">
    <w:name w:val="toc 3"/>
    <w:basedOn w:val="Normal"/>
    <w:next w:val="Normal"/>
    <w:autoRedefine/>
    <w:uiPriority w:val="39"/>
    <w:unhideWhenUsed/>
    <w:rsid w:val="00065ABF"/>
    <w:pPr>
      <w:spacing w:after="100"/>
      <w:ind w:left="440"/>
    </w:pPr>
  </w:style>
  <w:style w:type="character" w:customStyle="1" w:styleId="NoSpacingChar">
    <w:name w:val="No Spacing Char"/>
    <w:basedOn w:val="DefaultParagraphFont"/>
    <w:link w:val="NoSpacing"/>
    <w:uiPriority w:val="1"/>
    <w:rsid w:val="000E592A"/>
  </w:style>
  <w:style w:type="character" w:styleId="UnresolvedMention">
    <w:name w:val="Unresolved Mention"/>
    <w:basedOn w:val="DefaultParagraphFont"/>
    <w:uiPriority w:val="99"/>
    <w:semiHidden/>
    <w:unhideWhenUsed/>
    <w:rsid w:val="009630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6488">
      <w:bodyDiv w:val="1"/>
      <w:marLeft w:val="0"/>
      <w:marRight w:val="0"/>
      <w:marTop w:val="0"/>
      <w:marBottom w:val="0"/>
      <w:divBdr>
        <w:top w:val="none" w:sz="0" w:space="0" w:color="auto"/>
        <w:left w:val="none" w:sz="0" w:space="0" w:color="auto"/>
        <w:bottom w:val="none" w:sz="0" w:space="0" w:color="auto"/>
        <w:right w:val="none" w:sz="0" w:space="0" w:color="auto"/>
      </w:divBdr>
    </w:div>
    <w:div w:id="310989502">
      <w:bodyDiv w:val="1"/>
      <w:marLeft w:val="0"/>
      <w:marRight w:val="0"/>
      <w:marTop w:val="0"/>
      <w:marBottom w:val="0"/>
      <w:divBdr>
        <w:top w:val="none" w:sz="0" w:space="0" w:color="auto"/>
        <w:left w:val="none" w:sz="0" w:space="0" w:color="auto"/>
        <w:bottom w:val="none" w:sz="0" w:space="0" w:color="auto"/>
        <w:right w:val="none" w:sz="0" w:space="0" w:color="auto"/>
      </w:divBdr>
    </w:div>
    <w:div w:id="324744828">
      <w:bodyDiv w:val="1"/>
      <w:marLeft w:val="0"/>
      <w:marRight w:val="0"/>
      <w:marTop w:val="0"/>
      <w:marBottom w:val="0"/>
      <w:divBdr>
        <w:top w:val="none" w:sz="0" w:space="0" w:color="auto"/>
        <w:left w:val="none" w:sz="0" w:space="0" w:color="auto"/>
        <w:bottom w:val="none" w:sz="0" w:space="0" w:color="auto"/>
        <w:right w:val="none" w:sz="0" w:space="0" w:color="auto"/>
      </w:divBdr>
      <w:divsChild>
        <w:div w:id="1310600379">
          <w:marLeft w:val="0"/>
          <w:marRight w:val="0"/>
          <w:marTop w:val="0"/>
          <w:marBottom w:val="0"/>
          <w:divBdr>
            <w:top w:val="none" w:sz="0" w:space="0" w:color="auto"/>
            <w:left w:val="none" w:sz="0" w:space="0" w:color="auto"/>
            <w:bottom w:val="none" w:sz="0" w:space="0" w:color="auto"/>
            <w:right w:val="none" w:sz="0" w:space="0" w:color="auto"/>
          </w:divBdr>
        </w:div>
        <w:div w:id="703100411">
          <w:marLeft w:val="0"/>
          <w:marRight w:val="0"/>
          <w:marTop w:val="0"/>
          <w:marBottom w:val="0"/>
          <w:divBdr>
            <w:top w:val="none" w:sz="0" w:space="0" w:color="auto"/>
            <w:left w:val="none" w:sz="0" w:space="0" w:color="auto"/>
            <w:bottom w:val="none" w:sz="0" w:space="0" w:color="auto"/>
            <w:right w:val="none" w:sz="0" w:space="0" w:color="auto"/>
          </w:divBdr>
        </w:div>
        <w:div w:id="1064186113">
          <w:marLeft w:val="0"/>
          <w:marRight w:val="0"/>
          <w:marTop w:val="0"/>
          <w:marBottom w:val="0"/>
          <w:divBdr>
            <w:top w:val="none" w:sz="0" w:space="0" w:color="auto"/>
            <w:left w:val="none" w:sz="0" w:space="0" w:color="auto"/>
            <w:bottom w:val="none" w:sz="0" w:space="0" w:color="auto"/>
            <w:right w:val="none" w:sz="0" w:space="0" w:color="auto"/>
          </w:divBdr>
        </w:div>
        <w:div w:id="136145000">
          <w:marLeft w:val="0"/>
          <w:marRight w:val="0"/>
          <w:marTop w:val="0"/>
          <w:marBottom w:val="0"/>
          <w:divBdr>
            <w:top w:val="none" w:sz="0" w:space="0" w:color="auto"/>
            <w:left w:val="none" w:sz="0" w:space="0" w:color="auto"/>
            <w:bottom w:val="none" w:sz="0" w:space="0" w:color="auto"/>
            <w:right w:val="none" w:sz="0" w:space="0" w:color="auto"/>
          </w:divBdr>
        </w:div>
      </w:divsChild>
    </w:div>
    <w:div w:id="447627530">
      <w:bodyDiv w:val="1"/>
      <w:marLeft w:val="0"/>
      <w:marRight w:val="0"/>
      <w:marTop w:val="0"/>
      <w:marBottom w:val="0"/>
      <w:divBdr>
        <w:top w:val="none" w:sz="0" w:space="0" w:color="auto"/>
        <w:left w:val="none" w:sz="0" w:space="0" w:color="auto"/>
        <w:bottom w:val="none" w:sz="0" w:space="0" w:color="auto"/>
        <w:right w:val="none" w:sz="0" w:space="0" w:color="auto"/>
      </w:divBdr>
      <w:divsChild>
        <w:div w:id="152643972">
          <w:marLeft w:val="0"/>
          <w:marRight w:val="0"/>
          <w:marTop w:val="0"/>
          <w:marBottom w:val="0"/>
          <w:divBdr>
            <w:top w:val="none" w:sz="0" w:space="0" w:color="auto"/>
            <w:left w:val="none" w:sz="0" w:space="0" w:color="auto"/>
            <w:bottom w:val="none" w:sz="0" w:space="0" w:color="auto"/>
            <w:right w:val="none" w:sz="0" w:space="0" w:color="auto"/>
          </w:divBdr>
        </w:div>
        <w:div w:id="952517754">
          <w:marLeft w:val="0"/>
          <w:marRight w:val="0"/>
          <w:marTop w:val="0"/>
          <w:marBottom w:val="0"/>
          <w:divBdr>
            <w:top w:val="none" w:sz="0" w:space="0" w:color="auto"/>
            <w:left w:val="none" w:sz="0" w:space="0" w:color="auto"/>
            <w:bottom w:val="none" w:sz="0" w:space="0" w:color="auto"/>
            <w:right w:val="none" w:sz="0" w:space="0" w:color="auto"/>
          </w:divBdr>
        </w:div>
        <w:div w:id="444619011">
          <w:marLeft w:val="0"/>
          <w:marRight w:val="0"/>
          <w:marTop w:val="0"/>
          <w:marBottom w:val="0"/>
          <w:divBdr>
            <w:top w:val="none" w:sz="0" w:space="0" w:color="auto"/>
            <w:left w:val="none" w:sz="0" w:space="0" w:color="auto"/>
            <w:bottom w:val="none" w:sz="0" w:space="0" w:color="auto"/>
            <w:right w:val="none" w:sz="0" w:space="0" w:color="auto"/>
          </w:divBdr>
        </w:div>
        <w:div w:id="1673022323">
          <w:marLeft w:val="0"/>
          <w:marRight w:val="0"/>
          <w:marTop w:val="0"/>
          <w:marBottom w:val="0"/>
          <w:divBdr>
            <w:top w:val="none" w:sz="0" w:space="0" w:color="auto"/>
            <w:left w:val="none" w:sz="0" w:space="0" w:color="auto"/>
            <w:bottom w:val="none" w:sz="0" w:space="0" w:color="auto"/>
            <w:right w:val="none" w:sz="0" w:space="0" w:color="auto"/>
          </w:divBdr>
        </w:div>
        <w:div w:id="643510123">
          <w:marLeft w:val="0"/>
          <w:marRight w:val="0"/>
          <w:marTop w:val="0"/>
          <w:marBottom w:val="0"/>
          <w:divBdr>
            <w:top w:val="none" w:sz="0" w:space="0" w:color="auto"/>
            <w:left w:val="none" w:sz="0" w:space="0" w:color="auto"/>
            <w:bottom w:val="none" w:sz="0" w:space="0" w:color="auto"/>
            <w:right w:val="none" w:sz="0" w:space="0" w:color="auto"/>
          </w:divBdr>
        </w:div>
        <w:div w:id="978144426">
          <w:marLeft w:val="0"/>
          <w:marRight w:val="0"/>
          <w:marTop w:val="0"/>
          <w:marBottom w:val="0"/>
          <w:divBdr>
            <w:top w:val="none" w:sz="0" w:space="0" w:color="auto"/>
            <w:left w:val="none" w:sz="0" w:space="0" w:color="auto"/>
            <w:bottom w:val="none" w:sz="0" w:space="0" w:color="auto"/>
            <w:right w:val="none" w:sz="0" w:space="0" w:color="auto"/>
          </w:divBdr>
        </w:div>
        <w:div w:id="917514908">
          <w:marLeft w:val="0"/>
          <w:marRight w:val="0"/>
          <w:marTop w:val="0"/>
          <w:marBottom w:val="0"/>
          <w:divBdr>
            <w:top w:val="none" w:sz="0" w:space="0" w:color="auto"/>
            <w:left w:val="none" w:sz="0" w:space="0" w:color="auto"/>
            <w:bottom w:val="none" w:sz="0" w:space="0" w:color="auto"/>
            <w:right w:val="none" w:sz="0" w:space="0" w:color="auto"/>
          </w:divBdr>
        </w:div>
        <w:div w:id="679771470">
          <w:marLeft w:val="0"/>
          <w:marRight w:val="0"/>
          <w:marTop w:val="0"/>
          <w:marBottom w:val="0"/>
          <w:divBdr>
            <w:top w:val="none" w:sz="0" w:space="0" w:color="auto"/>
            <w:left w:val="none" w:sz="0" w:space="0" w:color="auto"/>
            <w:bottom w:val="none" w:sz="0" w:space="0" w:color="auto"/>
            <w:right w:val="none" w:sz="0" w:space="0" w:color="auto"/>
          </w:divBdr>
        </w:div>
        <w:div w:id="1019232973">
          <w:marLeft w:val="0"/>
          <w:marRight w:val="0"/>
          <w:marTop w:val="0"/>
          <w:marBottom w:val="0"/>
          <w:divBdr>
            <w:top w:val="none" w:sz="0" w:space="0" w:color="auto"/>
            <w:left w:val="none" w:sz="0" w:space="0" w:color="auto"/>
            <w:bottom w:val="none" w:sz="0" w:space="0" w:color="auto"/>
            <w:right w:val="none" w:sz="0" w:space="0" w:color="auto"/>
          </w:divBdr>
        </w:div>
        <w:div w:id="1311787493">
          <w:marLeft w:val="0"/>
          <w:marRight w:val="0"/>
          <w:marTop w:val="0"/>
          <w:marBottom w:val="0"/>
          <w:divBdr>
            <w:top w:val="none" w:sz="0" w:space="0" w:color="auto"/>
            <w:left w:val="none" w:sz="0" w:space="0" w:color="auto"/>
            <w:bottom w:val="none" w:sz="0" w:space="0" w:color="auto"/>
            <w:right w:val="none" w:sz="0" w:space="0" w:color="auto"/>
          </w:divBdr>
        </w:div>
        <w:div w:id="1274361818">
          <w:marLeft w:val="0"/>
          <w:marRight w:val="0"/>
          <w:marTop w:val="0"/>
          <w:marBottom w:val="0"/>
          <w:divBdr>
            <w:top w:val="none" w:sz="0" w:space="0" w:color="auto"/>
            <w:left w:val="none" w:sz="0" w:space="0" w:color="auto"/>
            <w:bottom w:val="none" w:sz="0" w:space="0" w:color="auto"/>
            <w:right w:val="none" w:sz="0" w:space="0" w:color="auto"/>
          </w:divBdr>
          <w:divsChild>
            <w:div w:id="1851287584">
              <w:marLeft w:val="0"/>
              <w:marRight w:val="0"/>
              <w:marTop w:val="0"/>
              <w:marBottom w:val="0"/>
              <w:divBdr>
                <w:top w:val="none" w:sz="0" w:space="0" w:color="auto"/>
                <w:left w:val="none" w:sz="0" w:space="0" w:color="auto"/>
                <w:bottom w:val="none" w:sz="0" w:space="0" w:color="auto"/>
                <w:right w:val="none" w:sz="0" w:space="0" w:color="auto"/>
              </w:divBdr>
            </w:div>
            <w:div w:id="1052266113">
              <w:marLeft w:val="0"/>
              <w:marRight w:val="0"/>
              <w:marTop w:val="0"/>
              <w:marBottom w:val="0"/>
              <w:divBdr>
                <w:top w:val="none" w:sz="0" w:space="0" w:color="auto"/>
                <w:left w:val="none" w:sz="0" w:space="0" w:color="auto"/>
                <w:bottom w:val="none" w:sz="0" w:space="0" w:color="auto"/>
                <w:right w:val="none" w:sz="0" w:space="0" w:color="auto"/>
              </w:divBdr>
            </w:div>
            <w:div w:id="1156998177">
              <w:marLeft w:val="0"/>
              <w:marRight w:val="0"/>
              <w:marTop w:val="0"/>
              <w:marBottom w:val="0"/>
              <w:divBdr>
                <w:top w:val="none" w:sz="0" w:space="0" w:color="auto"/>
                <w:left w:val="none" w:sz="0" w:space="0" w:color="auto"/>
                <w:bottom w:val="none" w:sz="0" w:space="0" w:color="auto"/>
                <w:right w:val="none" w:sz="0" w:space="0" w:color="auto"/>
              </w:divBdr>
            </w:div>
            <w:div w:id="1945187992">
              <w:marLeft w:val="0"/>
              <w:marRight w:val="0"/>
              <w:marTop w:val="0"/>
              <w:marBottom w:val="0"/>
              <w:divBdr>
                <w:top w:val="none" w:sz="0" w:space="0" w:color="auto"/>
                <w:left w:val="none" w:sz="0" w:space="0" w:color="auto"/>
                <w:bottom w:val="none" w:sz="0" w:space="0" w:color="auto"/>
                <w:right w:val="none" w:sz="0" w:space="0" w:color="auto"/>
              </w:divBdr>
            </w:div>
            <w:div w:id="1653605121">
              <w:marLeft w:val="0"/>
              <w:marRight w:val="0"/>
              <w:marTop w:val="0"/>
              <w:marBottom w:val="0"/>
              <w:divBdr>
                <w:top w:val="none" w:sz="0" w:space="0" w:color="auto"/>
                <w:left w:val="none" w:sz="0" w:space="0" w:color="auto"/>
                <w:bottom w:val="none" w:sz="0" w:space="0" w:color="auto"/>
                <w:right w:val="none" w:sz="0" w:space="0" w:color="auto"/>
              </w:divBdr>
            </w:div>
          </w:divsChild>
        </w:div>
        <w:div w:id="385421817">
          <w:marLeft w:val="0"/>
          <w:marRight w:val="0"/>
          <w:marTop w:val="0"/>
          <w:marBottom w:val="0"/>
          <w:divBdr>
            <w:top w:val="none" w:sz="0" w:space="0" w:color="auto"/>
            <w:left w:val="none" w:sz="0" w:space="0" w:color="auto"/>
            <w:bottom w:val="none" w:sz="0" w:space="0" w:color="auto"/>
            <w:right w:val="none" w:sz="0" w:space="0" w:color="auto"/>
          </w:divBdr>
          <w:divsChild>
            <w:div w:id="972061526">
              <w:marLeft w:val="0"/>
              <w:marRight w:val="0"/>
              <w:marTop w:val="0"/>
              <w:marBottom w:val="0"/>
              <w:divBdr>
                <w:top w:val="none" w:sz="0" w:space="0" w:color="auto"/>
                <w:left w:val="none" w:sz="0" w:space="0" w:color="auto"/>
                <w:bottom w:val="none" w:sz="0" w:space="0" w:color="auto"/>
                <w:right w:val="none" w:sz="0" w:space="0" w:color="auto"/>
              </w:divBdr>
            </w:div>
            <w:div w:id="1225071108">
              <w:marLeft w:val="0"/>
              <w:marRight w:val="0"/>
              <w:marTop w:val="0"/>
              <w:marBottom w:val="0"/>
              <w:divBdr>
                <w:top w:val="none" w:sz="0" w:space="0" w:color="auto"/>
                <w:left w:val="none" w:sz="0" w:space="0" w:color="auto"/>
                <w:bottom w:val="none" w:sz="0" w:space="0" w:color="auto"/>
                <w:right w:val="none" w:sz="0" w:space="0" w:color="auto"/>
              </w:divBdr>
            </w:div>
            <w:div w:id="167865393">
              <w:marLeft w:val="0"/>
              <w:marRight w:val="0"/>
              <w:marTop w:val="0"/>
              <w:marBottom w:val="0"/>
              <w:divBdr>
                <w:top w:val="none" w:sz="0" w:space="0" w:color="auto"/>
                <w:left w:val="none" w:sz="0" w:space="0" w:color="auto"/>
                <w:bottom w:val="none" w:sz="0" w:space="0" w:color="auto"/>
                <w:right w:val="none" w:sz="0" w:space="0" w:color="auto"/>
              </w:divBdr>
            </w:div>
            <w:div w:id="917790822">
              <w:marLeft w:val="0"/>
              <w:marRight w:val="0"/>
              <w:marTop w:val="0"/>
              <w:marBottom w:val="0"/>
              <w:divBdr>
                <w:top w:val="none" w:sz="0" w:space="0" w:color="auto"/>
                <w:left w:val="none" w:sz="0" w:space="0" w:color="auto"/>
                <w:bottom w:val="none" w:sz="0" w:space="0" w:color="auto"/>
                <w:right w:val="none" w:sz="0" w:space="0" w:color="auto"/>
              </w:divBdr>
            </w:div>
            <w:div w:id="1251738501">
              <w:marLeft w:val="0"/>
              <w:marRight w:val="0"/>
              <w:marTop w:val="0"/>
              <w:marBottom w:val="0"/>
              <w:divBdr>
                <w:top w:val="none" w:sz="0" w:space="0" w:color="auto"/>
                <w:left w:val="none" w:sz="0" w:space="0" w:color="auto"/>
                <w:bottom w:val="none" w:sz="0" w:space="0" w:color="auto"/>
                <w:right w:val="none" w:sz="0" w:space="0" w:color="auto"/>
              </w:divBdr>
            </w:div>
          </w:divsChild>
        </w:div>
        <w:div w:id="2034771027">
          <w:marLeft w:val="0"/>
          <w:marRight w:val="0"/>
          <w:marTop w:val="0"/>
          <w:marBottom w:val="0"/>
          <w:divBdr>
            <w:top w:val="none" w:sz="0" w:space="0" w:color="auto"/>
            <w:left w:val="none" w:sz="0" w:space="0" w:color="auto"/>
            <w:bottom w:val="none" w:sz="0" w:space="0" w:color="auto"/>
            <w:right w:val="none" w:sz="0" w:space="0" w:color="auto"/>
          </w:divBdr>
        </w:div>
        <w:div w:id="529804014">
          <w:marLeft w:val="0"/>
          <w:marRight w:val="0"/>
          <w:marTop w:val="0"/>
          <w:marBottom w:val="0"/>
          <w:divBdr>
            <w:top w:val="none" w:sz="0" w:space="0" w:color="auto"/>
            <w:left w:val="none" w:sz="0" w:space="0" w:color="auto"/>
            <w:bottom w:val="none" w:sz="0" w:space="0" w:color="auto"/>
            <w:right w:val="none" w:sz="0" w:space="0" w:color="auto"/>
          </w:divBdr>
        </w:div>
        <w:div w:id="298152695">
          <w:marLeft w:val="0"/>
          <w:marRight w:val="0"/>
          <w:marTop w:val="0"/>
          <w:marBottom w:val="0"/>
          <w:divBdr>
            <w:top w:val="none" w:sz="0" w:space="0" w:color="auto"/>
            <w:left w:val="none" w:sz="0" w:space="0" w:color="auto"/>
            <w:bottom w:val="none" w:sz="0" w:space="0" w:color="auto"/>
            <w:right w:val="none" w:sz="0" w:space="0" w:color="auto"/>
          </w:divBdr>
        </w:div>
        <w:div w:id="127284648">
          <w:marLeft w:val="0"/>
          <w:marRight w:val="0"/>
          <w:marTop w:val="0"/>
          <w:marBottom w:val="0"/>
          <w:divBdr>
            <w:top w:val="none" w:sz="0" w:space="0" w:color="auto"/>
            <w:left w:val="none" w:sz="0" w:space="0" w:color="auto"/>
            <w:bottom w:val="none" w:sz="0" w:space="0" w:color="auto"/>
            <w:right w:val="none" w:sz="0" w:space="0" w:color="auto"/>
          </w:divBdr>
        </w:div>
        <w:div w:id="196041952">
          <w:marLeft w:val="0"/>
          <w:marRight w:val="0"/>
          <w:marTop w:val="0"/>
          <w:marBottom w:val="0"/>
          <w:divBdr>
            <w:top w:val="none" w:sz="0" w:space="0" w:color="auto"/>
            <w:left w:val="none" w:sz="0" w:space="0" w:color="auto"/>
            <w:bottom w:val="none" w:sz="0" w:space="0" w:color="auto"/>
            <w:right w:val="none" w:sz="0" w:space="0" w:color="auto"/>
          </w:divBdr>
        </w:div>
      </w:divsChild>
    </w:div>
    <w:div w:id="1085222468">
      <w:bodyDiv w:val="1"/>
      <w:marLeft w:val="0"/>
      <w:marRight w:val="0"/>
      <w:marTop w:val="0"/>
      <w:marBottom w:val="0"/>
      <w:divBdr>
        <w:top w:val="none" w:sz="0" w:space="0" w:color="auto"/>
        <w:left w:val="none" w:sz="0" w:space="0" w:color="auto"/>
        <w:bottom w:val="none" w:sz="0" w:space="0" w:color="auto"/>
        <w:right w:val="none" w:sz="0" w:space="0" w:color="auto"/>
      </w:divBdr>
      <w:divsChild>
        <w:div w:id="223831443">
          <w:marLeft w:val="0"/>
          <w:marRight w:val="0"/>
          <w:marTop w:val="240"/>
          <w:marBottom w:val="240"/>
          <w:divBdr>
            <w:top w:val="none" w:sz="0" w:space="0" w:color="auto"/>
            <w:left w:val="none" w:sz="0" w:space="0" w:color="auto"/>
            <w:bottom w:val="none" w:sz="0" w:space="0" w:color="auto"/>
            <w:right w:val="none" w:sz="0" w:space="0" w:color="auto"/>
          </w:divBdr>
        </w:div>
        <w:div w:id="1331828899">
          <w:marLeft w:val="0"/>
          <w:marRight w:val="0"/>
          <w:marTop w:val="240"/>
          <w:marBottom w:val="240"/>
          <w:divBdr>
            <w:top w:val="none" w:sz="0" w:space="0" w:color="auto"/>
            <w:left w:val="none" w:sz="0" w:space="0" w:color="auto"/>
            <w:bottom w:val="none" w:sz="0" w:space="0" w:color="auto"/>
            <w:right w:val="none" w:sz="0" w:space="0" w:color="auto"/>
          </w:divBdr>
        </w:div>
      </w:divsChild>
    </w:div>
    <w:div w:id="1153060630">
      <w:bodyDiv w:val="1"/>
      <w:marLeft w:val="0"/>
      <w:marRight w:val="0"/>
      <w:marTop w:val="0"/>
      <w:marBottom w:val="0"/>
      <w:divBdr>
        <w:top w:val="none" w:sz="0" w:space="0" w:color="auto"/>
        <w:left w:val="none" w:sz="0" w:space="0" w:color="auto"/>
        <w:bottom w:val="none" w:sz="0" w:space="0" w:color="auto"/>
        <w:right w:val="none" w:sz="0" w:space="0" w:color="auto"/>
      </w:divBdr>
    </w:div>
    <w:div w:id="1373115249">
      <w:bodyDiv w:val="1"/>
      <w:marLeft w:val="0"/>
      <w:marRight w:val="0"/>
      <w:marTop w:val="0"/>
      <w:marBottom w:val="0"/>
      <w:divBdr>
        <w:top w:val="none" w:sz="0" w:space="0" w:color="auto"/>
        <w:left w:val="none" w:sz="0" w:space="0" w:color="auto"/>
        <w:bottom w:val="none" w:sz="0" w:space="0" w:color="auto"/>
        <w:right w:val="none" w:sz="0" w:space="0" w:color="auto"/>
      </w:divBdr>
      <w:divsChild>
        <w:div w:id="2030713878">
          <w:marLeft w:val="0"/>
          <w:marRight w:val="0"/>
          <w:marTop w:val="0"/>
          <w:marBottom w:val="0"/>
          <w:divBdr>
            <w:top w:val="none" w:sz="0" w:space="0" w:color="auto"/>
            <w:left w:val="none" w:sz="0" w:space="0" w:color="auto"/>
            <w:bottom w:val="none" w:sz="0" w:space="0" w:color="auto"/>
            <w:right w:val="none" w:sz="0" w:space="0" w:color="auto"/>
          </w:divBdr>
        </w:div>
        <w:div w:id="692534606">
          <w:marLeft w:val="0"/>
          <w:marRight w:val="0"/>
          <w:marTop w:val="0"/>
          <w:marBottom w:val="0"/>
          <w:divBdr>
            <w:top w:val="none" w:sz="0" w:space="0" w:color="auto"/>
            <w:left w:val="none" w:sz="0" w:space="0" w:color="auto"/>
            <w:bottom w:val="none" w:sz="0" w:space="0" w:color="auto"/>
            <w:right w:val="none" w:sz="0" w:space="0" w:color="auto"/>
          </w:divBdr>
        </w:div>
        <w:div w:id="1924029550">
          <w:marLeft w:val="0"/>
          <w:marRight w:val="0"/>
          <w:marTop w:val="0"/>
          <w:marBottom w:val="0"/>
          <w:divBdr>
            <w:top w:val="none" w:sz="0" w:space="0" w:color="auto"/>
            <w:left w:val="none" w:sz="0" w:space="0" w:color="auto"/>
            <w:bottom w:val="none" w:sz="0" w:space="0" w:color="auto"/>
            <w:right w:val="none" w:sz="0" w:space="0" w:color="auto"/>
          </w:divBdr>
        </w:div>
        <w:div w:id="86535268">
          <w:marLeft w:val="0"/>
          <w:marRight w:val="0"/>
          <w:marTop w:val="0"/>
          <w:marBottom w:val="0"/>
          <w:divBdr>
            <w:top w:val="none" w:sz="0" w:space="0" w:color="auto"/>
            <w:left w:val="none" w:sz="0" w:space="0" w:color="auto"/>
            <w:bottom w:val="none" w:sz="0" w:space="0" w:color="auto"/>
            <w:right w:val="none" w:sz="0" w:space="0" w:color="auto"/>
          </w:divBdr>
        </w:div>
      </w:divsChild>
    </w:div>
    <w:div w:id="1616406520">
      <w:bodyDiv w:val="1"/>
      <w:marLeft w:val="0"/>
      <w:marRight w:val="0"/>
      <w:marTop w:val="0"/>
      <w:marBottom w:val="0"/>
      <w:divBdr>
        <w:top w:val="none" w:sz="0" w:space="0" w:color="auto"/>
        <w:left w:val="none" w:sz="0" w:space="0" w:color="auto"/>
        <w:bottom w:val="none" w:sz="0" w:space="0" w:color="auto"/>
        <w:right w:val="none" w:sz="0" w:space="0" w:color="auto"/>
      </w:divBdr>
    </w:div>
    <w:div w:id="1822691162">
      <w:bodyDiv w:val="1"/>
      <w:marLeft w:val="0"/>
      <w:marRight w:val="0"/>
      <w:marTop w:val="0"/>
      <w:marBottom w:val="0"/>
      <w:divBdr>
        <w:top w:val="none" w:sz="0" w:space="0" w:color="auto"/>
        <w:left w:val="none" w:sz="0" w:space="0" w:color="auto"/>
        <w:bottom w:val="none" w:sz="0" w:space="0" w:color="auto"/>
        <w:right w:val="none" w:sz="0" w:space="0" w:color="auto"/>
      </w:divBdr>
      <w:divsChild>
        <w:div w:id="450393414">
          <w:marLeft w:val="0"/>
          <w:marRight w:val="0"/>
          <w:marTop w:val="0"/>
          <w:marBottom w:val="0"/>
          <w:divBdr>
            <w:top w:val="none" w:sz="0" w:space="0" w:color="auto"/>
            <w:left w:val="none" w:sz="0" w:space="0" w:color="auto"/>
            <w:bottom w:val="none" w:sz="0" w:space="0" w:color="auto"/>
            <w:right w:val="none" w:sz="0" w:space="0" w:color="auto"/>
          </w:divBdr>
        </w:div>
        <w:div w:id="921139128">
          <w:marLeft w:val="0"/>
          <w:marRight w:val="0"/>
          <w:marTop w:val="0"/>
          <w:marBottom w:val="0"/>
          <w:divBdr>
            <w:top w:val="none" w:sz="0" w:space="0" w:color="auto"/>
            <w:left w:val="none" w:sz="0" w:space="0" w:color="auto"/>
            <w:bottom w:val="none" w:sz="0" w:space="0" w:color="auto"/>
            <w:right w:val="none" w:sz="0" w:space="0" w:color="auto"/>
          </w:divBdr>
        </w:div>
        <w:div w:id="2044860542">
          <w:marLeft w:val="0"/>
          <w:marRight w:val="0"/>
          <w:marTop w:val="0"/>
          <w:marBottom w:val="0"/>
          <w:divBdr>
            <w:top w:val="none" w:sz="0" w:space="0" w:color="auto"/>
            <w:left w:val="none" w:sz="0" w:space="0" w:color="auto"/>
            <w:bottom w:val="none" w:sz="0" w:space="0" w:color="auto"/>
            <w:right w:val="none" w:sz="0" w:space="0" w:color="auto"/>
          </w:divBdr>
        </w:div>
        <w:div w:id="873274210">
          <w:marLeft w:val="0"/>
          <w:marRight w:val="0"/>
          <w:marTop w:val="0"/>
          <w:marBottom w:val="0"/>
          <w:divBdr>
            <w:top w:val="none" w:sz="0" w:space="0" w:color="auto"/>
            <w:left w:val="none" w:sz="0" w:space="0" w:color="auto"/>
            <w:bottom w:val="none" w:sz="0" w:space="0" w:color="auto"/>
            <w:right w:val="none" w:sz="0" w:space="0" w:color="auto"/>
          </w:divBdr>
        </w:div>
        <w:div w:id="100807991">
          <w:marLeft w:val="0"/>
          <w:marRight w:val="0"/>
          <w:marTop w:val="0"/>
          <w:marBottom w:val="0"/>
          <w:divBdr>
            <w:top w:val="none" w:sz="0" w:space="0" w:color="auto"/>
            <w:left w:val="none" w:sz="0" w:space="0" w:color="auto"/>
            <w:bottom w:val="none" w:sz="0" w:space="0" w:color="auto"/>
            <w:right w:val="none" w:sz="0" w:space="0" w:color="auto"/>
          </w:divBdr>
        </w:div>
        <w:div w:id="423183095">
          <w:marLeft w:val="0"/>
          <w:marRight w:val="0"/>
          <w:marTop w:val="0"/>
          <w:marBottom w:val="0"/>
          <w:divBdr>
            <w:top w:val="none" w:sz="0" w:space="0" w:color="auto"/>
            <w:left w:val="none" w:sz="0" w:space="0" w:color="auto"/>
            <w:bottom w:val="none" w:sz="0" w:space="0" w:color="auto"/>
            <w:right w:val="none" w:sz="0" w:space="0" w:color="auto"/>
          </w:divBdr>
        </w:div>
        <w:div w:id="431627819">
          <w:marLeft w:val="0"/>
          <w:marRight w:val="0"/>
          <w:marTop w:val="0"/>
          <w:marBottom w:val="0"/>
          <w:divBdr>
            <w:top w:val="none" w:sz="0" w:space="0" w:color="auto"/>
            <w:left w:val="none" w:sz="0" w:space="0" w:color="auto"/>
            <w:bottom w:val="none" w:sz="0" w:space="0" w:color="auto"/>
            <w:right w:val="none" w:sz="0" w:space="0" w:color="auto"/>
          </w:divBdr>
        </w:div>
        <w:div w:id="1613324722">
          <w:marLeft w:val="0"/>
          <w:marRight w:val="0"/>
          <w:marTop w:val="0"/>
          <w:marBottom w:val="0"/>
          <w:divBdr>
            <w:top w:val="none" w:sz="0" w:space="0" w:color="auto"/>
            <w:left w:val="none" w:sz="0" w:space="0" w:color="auto"/>
            <w:bottom w:val="none" w:sz="0" w:space="0" w:color="auto"/>
            <w:right w:val="none" w:sz="0" w:space="0" w:color="auto"/>
          </w:divBdr>
        </w:div>
        <w:div w:id="173351300">
          <w:marLeft w:val="0"/>
          <w:marRight w:val="0"/>
          <w:marTop w:val="0"/>
          <w:marBottom w:val="0"/>
          <w:divBdr>
            <w:top w:val="none" w:sz="0" w:space="0" w:color="auto"/>
            <w:left w:val="none" w:sz="0" w:space="0" w:color="auto"/>
            <w:bottom w:val="none" w:sz="0" w:space="0" w:color="auto"/>
            <w:right w:val="none" w:sz="0" w:space="0" w:color="auto"/>
          </w:divBdr>
        </w:div>
        <w:div w:id="1353610630">
          <w:marLeft w:val="0"/>
          <w:marRight w:val="0"/>
          <w:marTop w:val="0"/>
          <w:marBottom w:val="0"/>
          <w:divBdr>
            <w:top w:val="none" w:sz="0" w:space="0" w:color="auto"/>
            <w:left w:val="none" w:sz="0" w:space="0" w:color="auto"/>
            <w:bottom w:val="none" w:sz="0" w:space="0" w:color="auto"/>
            <w:right w:val="none" w:sz="0" w:space="0" w:color="auto"/>
          </w:divBdr>
        </w:div>
        <w:div w:id="254901598">
          <w:marLeft w:val="0"/>
          <w:marRight w:val="0"/>
          <w:marTop w:val="0"/>
          <w:marBottom w:val="0"/>
          <w:divBdr>
            <w:top w:val="none" w:sz="0" w:space="0" w:color="auto"/>
            <w:left w:val="none" w:sz="0" w:space="0" w:color="auto"/>
            <w:bottom w:val="none" w:sz="0" w:space="0" w:color="auto"/>
            <w:right w:val="none" w:sz="0" w:space="0" w:color="auto"/>
          </w:divBdr>
          <w:divsChild>
            <w:div w:id="727650813">
              <w:marLeft w:val="0"/>
              <w:marRight w:val="0"/>
              <w:marTop w:val="0"/>
              <w:marBottom w:val="0"/>
              <w:divBdr>
                <w:top w:val="none" w:sz="0" w:space="0" w:color="auto"/>
                <w:left w:val="none" w:sz="0" w:space="0" w:color="auto"/>
                <w:bottom w:val="none" w:sz="0" w:space="0" w:color="auto"/>
                <w:right w:val="none" w:sz="0" w:space="0" w:color="auto"/>
              </w:divBdr>
            </w:div>
            <w:div w:id="53044678">
              <w:marLeft w:val="0"/>
              <w:marRight w:val="0"/>
              <w:marTop w:val="0"/>
              <w:marBottom w:val="0"/>
              <w:divBdr>
                <w:top w:val="none" w:sz="0" w:space="0" w:color="auto"/>
                <w:left w:val="none" w:sz="0" w:space="0" w:color="auto"/>
                <w:bottom w:val="none" w:sz="0" w:space="0" w:color="auto"/>
                <w:right w:val="none" w:sz="0" w:space="0" w:color="auto"/>
              </w:divBdr>
            </w:div>
            <w:div w:id="807432741">
              <w:marLeft w:val="0"/>
              <w:marRight w:val="0"/>
              <w:marTop w:val="0"/>
              <w:marBottom w:val="0"/>
              <w:divBdr>
                <w:top w:val="none" w:sz="0" w:space="0" w:color="auto"/>
                <w:left w:val="none" w:sz="0" w:space="0" w:color="auto"/>
                <w:bottom w:val="none" w:sz="0" w:space="0" w:color="auto"/>
                <w:right w:val="none" w:sz="0" w:space="0" w:color="auto"/>
              </w:divBdr>
            </w:div>
            <w:div w:id="258636444">
              <w:marLeft w:val="0"/>
              <w:marRight w:val="0"/>
              <w:marTop w:val="0"/>
              <w:marBottom w:val="0"/>
              <w:divBdr>
                <w:top w:val="none" w:sz="0" w:space="0" w:color="auto"/>
                <w:left w:val="none" w:sz="0" w:space="0" w:color="auto"/>
                <w:bottom w:val="none" w:sz="0" w:space="0" w:color="auto"/>
                <w:right w:val="none" w:sz="0" w:space="0" w:color="auto"/>
              </w:divBdr>
            </w:div>
            <w:div w:id="481312809">
              <w:marLeft w:val="0"/>
              <w:marRight w:val="0"/>
              <w:marTop w:val="0"/>
              <w:marBottom w:val="0"/>
              <w:divBdr>
                <w:top w:val="none" w:sz="0" w:space="0" w:color="auto"/>
                <w:left w:val="none" w:sz="0" w:space="0" w:color="auto"/>
                <w:bottom w:val="none" w:sz="0" w:space="0" w:color="auto"/>
                <w:right w:val="none" w:sz="0" w:space="0" w:color="auto"/>
              </w:divBdr>
            </w:div>
          </w:divsChild>
        </w:div>
        <w:div w:id="184221960">
          <w:marLeft w:val="0"/>
          <w:marRight w:val="0"/>
          <w:marTop w:val="0"/>
          <w:marBottom w:val="0"/>
          <w:divBdr>
            <w:top w:val="none" w:sz="0" w:space="0" w:color="auto"/>
            <w:left w:val="none" w:sz="0" w:space="0" w:color="auto"/>
            <w:bottom w:val="none" w:sz="0" w:space="0" w:color="auto"/>
            <w:right w:val="none" w:sz="0" w:space="0" w:color="auto"/>
          </w:divBdr>
          <w:divsChild>
            <w:div w:id="1462309568">
              <w:marLeft w:val="0"/>
              <w:marRight w:val="0"/>
              <w:marTop w:val="0"/>
              <w:marBottom w:val="0"/>
              <w:divBdr>
                <w:top w:val="none" w:sz="0" w:space="0" w:color="auto"/>
                <w:left w:val="none" w:sz="0" w:space="0" w:color="auto"/>
                <w:bottom w:val="none" w:sz="0" w:space="0" w:color="auto"/>
                <w:right w:val="none" w:sz="0" w:space="0" w:color="auto"/>
              </w:divBdr>
            </w:div>
            <w:div w:id="1599218608">
              <w:marLeft w:val="0"/>
              <w:marRight w:val="0"/>
              <w:marTop w:val="0"/>
              <w:marBottom w:val="0"/>
              <w:divBdr>
                <w:top w:val="none" w:sz="0" w:space="0" w:color="auto"/>
                <w:left w:val="none" w:sz="0" w:space="0" w:color="auto"/>
                <w:bottom w:val="none" w:sz="0" w:space="0" w:color="auto"/>
                <w:right w:val="none" w:sz="0" w:space="0" w:color="auto"/>
              </w:divBdr>
            </w:div>
            <w:div w:id="996613757">
              <w:marLeft w:val="0"/>
              <w:marRight w:val="0"/>
              <w:marTop w:val="0"/>
              <w:marBottom w:val="0"/>
              <w:divBdr>
                <w:top w:val="none" w:sz="0" w:space="0" w:color="auto"/>
                <w:left w:val="none" w:sz="0" w:space="0" w:color="auto"/>
                <w:bottom w:val="none" w:sz="0" w:space="0" w:color="auto"/>
                <w:right w:val="none" w:sz="0" w:space="0" w:color="auto"/>
              </w:divBdr>
            </w:div>
            <w:div w:id="804346792">
              <w:marLeft w:val="0"/>
              <w:marRight w:val="0"/>
              <w:marTop w:val="0"/>
              <w:marBottom w:val="0"/>
              <w:divBdr>
                <w:top w:val="none" w:sz="0" w:space="0" w:color="auto"/>
                <w:left w:val="none" w:sz="0" w:space="0" w:color="auto"/>
                <w:bottom w:val="none" w:sz="0" w:space="0" w:color="auto"/>
                <w:right w:val="none" w:sz="0" w:space="0" w:color="auto"/>
              </w:divBdr>
            </w:div>
            <w:div w:id="1351879487">
              <w:marLeft w:val="0"/>
              <w:marRight w:val="0"/>
              <w:marTop w:val="0"/>
              <w:marBottom w:val="0"/>
              <w:divBdr>
                <w:top w:val="none" w:sz="0" w:space="0" w:color="auto"/>
                <w:left w:val="none" w:sz="0" w:space="0" w:color="auto"/>
                <w:bottom w:val="none" w:sz="0" w:space="0" w:color="auto"/>
                <w:right w:val="none" w:sz="0" w:space="0" w:color="auto"/>
              </w:divBdr>
            </w:div>
          </w:divsChild>
        </w:div>
        <w:div w:id="403067230">
          <w:marLeft w:val="0"/>
          <w:marRight w:val="0"/>
          <w:marTop w:val="0"/>
          <w:marBottom w:val="0"/>
          <w:divBdr>
            <w:top w:val="none" w:sz="0" w:space="0" w:color="auto"/>
            <w:left w:val="none" w:sz="0" w:space="0" w:color="auto"/>
            <w:bottom w:val="none" w:sz="0" w:space="0" w:color="auto"/>
            <w:right w:val="none" w:sz="0" w:space="0" w:color="auto"/>
          </w:divBdr>
        </w:div>
        <w:div w:id="378746506">
          <w:marLeft w:val="0"/>
          <w:marRight w:val="0"/>
          <w:marTop w:val="0"/>
          <w:marBottom w:val="0"/>
          <w:divBdr>
            <w:top w:val="none" w:sz="0" w:space="0" w:color="auto"/>
            <w:left w:val="none" w:sz="0" w:space="0" w:color="auto"/>
            <w:bottom w:val="none" w:sz="0" w:space="0" w:color="auto"/>
            <w:right w:val="none" w:sz="0" w:space="0" w:color="auto"/>
          </w:divBdr>
        </w:div>
        <w:div w:id="1859390075">
          <w:marLeft w:val="0"/>
          <w:marRight w:val="0"/>
          <w:marTop w:val="0"/>
          <w:marBottom w:val="0"/>
          <w:divBdr>
            <w:top w:val="none" w:sz="0" w:space="0" w:color="auto"/>
            <w:left w:val="none" w:sz="0" w:space="0" w:color="auto"/>
            <w:bottom w:val="none" w:sz="0" w:space="0" w:color="auto"/>
            <w:right w:val="none" w:sz="0" w:space="0" w:color="auto"/>
          </w:divBdr>
        </w:div>
        <w:div w:id="400296417">
          <w:marLeft w:val="0"/>
          <w:marRight w:val="0"/>
          <w:marTop w:val="0"/>
          <w:marBottom w:val="0"/>
          <w:divBdr>
            <w:top w:val="none" w:sz="0" w:space="0" w:color="auto"/>
            <w:left w:val="none" w:sz="0" w:space="0" w:color="auto"/>
            <w:bottom w:val="none" w:sz="0" w:space="0" w:color="auto"/>
            <w:right w:val="none" w:sz="0" w:space="0" w:color="auto"/>
          </w:divBdr>
        </w:div>
        <w:div w:id="219904772">
          <w:marLeft w:val="0"/>
          <w:marRight w:val="0"/>
          <w:marTop w:val="0"/>
          <w:marBottom w:val="0"/>
          <w:divBdr>
            <w:top w:val="none" w:sz="0" w:space="0" w:color="auto"/>
            <w:left w:val="none" w:sz="0" w:space="0" w:color="auto"/>
            <w:bottom w:val="none" w:sz="0" w:space="0" w:color="auto"/>
            <w:right w:val="none" w:sz="0" w:space="0" w:color="auto"/>
          </w:divBdr>
        </w:div>
      </w:divsChild>
    </w:div>
    <w:div w:id="1902672351">
      <w:bodyDiv w:val="1"/>
      <w:marLeft w:val="0"/>
      <w:marRight w:val="0"/>
      <w:marTop w:val="0"/>
      <w:marBottom w:val="0"/>
      <w:divBdr>
        <w:top w:val="none" w:sz="0" w:space="0" w:color="auto"/>
        <w:left w:val="none" w:sz="0" w:space="0" w:color="auto"/>
        <w:bottom w:val="none" w:sz="0" w:space="0" w:color="auto"/>
        <w:right w:val="none" w:sz="0" w:space="0" w:color="auto"/>
      </w:divBdr>
    </w:div>
    <w:div w:id="2023433885">
      <w:bodyDiv w:val="1"/>
      <w:marLeft w:val="0"/>
      <w:marRight w:val="0"/>
      <w:marTop w:val="0"/>
      <w:marBottom w:val="0"/>
      <w:divBdr>
        <w:top w:val="none" w:sz="0" w:space="0" w:color="auto"/>
        <w:left w:val="none" w:sz="0" w:space="0" w:color="auto"/>
        <w:bottom w:val="none" w:sz="0" w:space="0" w:color="auto"/>
        <w:right w:val="none" w:sz="0" w:space="0" w:color="auto"/>
      </w:divBdr>
      <w:divsChild>
        <w:div w:id="1867324430">
          <w:marLeft w:val="0"/>
          <w:marRight w:val="0"/>
          <w:marTop w:val="0"/>
          <w:marBottom w:val="0"/>
          <w:divBdr>
            <w:top w:val="none" w:sz="0" w:space="0" w:color="auto"/>
            <w:left w:val="none" w:sz="0" w:space="0" w:color="auto"/>
            <w:bottom w:val="none" w:sz="0" w:space="0" w:color="auto"/>
            <w:right w:val="none" w:sz="0" w:space="0" w:color="auto"/>
          </w:divBdr>
        </w:div>
        <w:div w:id="1276982114">
          <w:marLeft w:val="0"/>
          <w:marRight w:val="0"/>
          <w:marTop w:val="0"/>
          <w:marBottom w:val="0"/>
          <w:divBdr>
            <w:top w:val="none" w:sz="0" w:space="0" w:color="auto"/>
            <w:left w:val="none" w:sz="0" w:space="0" w:color="auto"/>
            <w:bottom w:val="none" w:sz="0" w:space="0" w:color="auto"/>
            <w:right w:val="none" w:sz="0" w:space="0" w:color="auto"/>
          </w:divBdr>
        </w:div>
        <w:div w:id="1340498976">
          <w:marLeft w:val="0"/>
          <w:marRight w:val="0"/>
          <w:marTop w:val="0"/>
          <w:marBottom w:val="0"/>
          <w:divBdr>
            <w:top w:val="none" w:sz="0" w:space="0" w:color="auto"/>
            <w:left w:val="none" w:sz="0" w:space="0" w:color="auto"/>
            <w:bottom w:val="none" w:sz="0" w:space="0" w:color="auto"/>
            <w:right w:val="none" w:sz="0" w:space="0" w:color="auto"/>
          </w:divBdr>
        </w:div>
        <w:div w:id="1281456496">
          <w:marLeft w:val="0"/>
          <w:marRight w:val="0"/>
          <w:marTop w:val="0"/>
          <w:marBottom w:val="0"/>
          <w:divBdr>
            <w:top w:val="none" w:sz="0" w:space="0" w:color="auto"/>
            <w:left w:val="none" w:sz="0" w:space="0" w:color="auto"/>
            <w:bottom w:val="none" w:sz="0" w:space="0" w:color="auto"/>
            <w:right w:val="none" w:sz="0" w:space="0" w:color="auto"/>
          </w:divBdr>
        </w:div>
      </w:divsChild>
    </w:div>
    <w:div w:id="214500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em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package" Target="embeddings/Microsoft_Word_Document.docx"/><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9D60DE720D564CBDF1964969C9F4C9" ma:contentTypeVersion="8" ma:contentTypeDescription="Create a new document." ma:contentTypeScope="" ma:versionID="53d74c8aa88d4c8955513387d4654b78">
  <xsd:schema xmlns:xsd="http://www.w3.org/2001/XMLSchema" xmlns:xs="http://www.w3.org/2001/XMLSchema" xmlns:p="http://schemas.microsoft.com/office/2006/metadata/properties" xmlns:ns2="83d8ca63-2b14-418c-9fe2-1d88685635d8" targetNamespace="http://schemas.microsoft.com/office/2006/metadata/properties" ma:root="true" ma:fieldsID="bb7720638f3b6ea73519f8fe329153c8" ns2:_="">
    <xsd:import namespace="83d8ca63-2b14-418c-9fe2-1d88685635d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d8ca63-2b14-418c-9fe2-1d88685635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332A75-E96C-48F1-B828-A724E663FD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d8ca63-2b14-418c-9fe2-1d88685635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D2AE03-9280-4252-96C6-ADFB092ECABD}">
  <ds:schemaRefs>
    <ds:schemaRef ds:uri="http://purl.org/dc/terms/"/>
    <ds:schemaRef ds:uri="http://schemas.microsoft.com/office/2006/documentManagement/types"/>
    <ds:schemaRef ds:uri="http://schemas.openxmlformats.org/package/2006/metadata/core-properties"/>
    <ds:schemaRef ds:uri="http://schemas.microsoft.com/office/infopath/2007/PartnerControls"/>
    <ds:schemaRef ds:uri="83d8ca63-2b14-418c-9fe2-1d88685635d8"/>
    <ds:schemaRef ds:uri="http://schemas.microsoft.com/office/2006/metadata/properties"/>
    <ds:schemaRef ds:uri="http://www.w3.org/XML/1998/namespace"/>
    <ds:schemaRef ds:uri="http://purl.org/dc/dcmitype/"/>
    <ds:schemaRef ds:uri="http://purl.org/dc/elements/1.1/"/>
  </ds:schemaRefs>
</ds:datastoreItem>
</file>

<file path=customXml/itemProps3.xml><?xml version="1.0" encoding="utf-8"?>
<ds:datastoreItem xmlns:ds="http://schemas.openxmlformats.org/officeDocument/2006/customXml" ds:itemID="{50424C77-15BD-48F4-B79C-3C5ABB25D22C}">
  <ds:schemaRefs>
    <ds:schemaRef ds:uri="http://schemas.microsoft.com/sharepoint/v3/contenttype/forms"/>
  </ds:schemaRefs>
</ds:datastoreItem>
</file>

<file path=customXml/itemProps4.xml><?xml version="1.0" encoding="utf-8"?>
<ds:datastoreItem xmlns:ds="http://schemas.openxmlformats.org/officeDocument/2006/customXml" ds:itemID="{EA066A62-05B2-4A56-9303-5EE3D650C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9560</Words>
  <Characters>54498</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Library Management using Analytics and Big Data Technologies</vt:lpstr>
    </vt:vector>
  </TitlesOfParts>
  <Company/>
  <LinksUpToDate>false</LinksUpToDate>
  <CharactersWithSpaces>63931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Library Management using Analytics and Big Data Technologies</dc:title>
  <dc:subject>MS5103: Business Analytics Project</dc:subject>
  <dc:creator>Joseph, Issac Antu</dc:creator>
  <cp:keywords/>
  <dc:description/>
  <cp:lastModifiedBy>Issac Joseph</cp:lastModifiedBy>
  <cp:revision>2</cp:revision>
  <cp:lastPrinted>2020-02-25T12:20:00Z</cp:lastPrinted>
  <dcterms:created xsi:type="dcterms:W3CDTF">2020-06-29T08:07:00Z</dcterms:created>
  <dcterms:modified xsi:type="dcterms:W3CDTF">2020-06-29T08:07:00Z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0x0101006D9D60DE720D564CBDF1964969C9F4C9</vt:lpwstr>
  </property>
</Properties>
</file>